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0C9F" w14:textId="2BA5C6F0" w:rsidR="001B38DE" w:rsidRPr="00CD054C" w:rsidRDefault="005379FE" w:rsidP="001B38DE">
      <w:pPr>
        <w:spacing w:line="288" w:lineRule="auto"/>
        <w:jc w:val="center"/>
        <w:rPr>
          <w:rFonts w:ascii="Verdana" w:hAnsi="Verdana"/>
          <w:b/>
          <w:bCs/>
          <w:color w:val="000000"/>
          <w:sz w:val="18"/>
          <w:szCs w:val="18"/>
        </w:rPr>
      </w:pPr>
      <w:bookmarkStart w:id="0" w:name="_Hlk26696417"/>
      <w:r w:rsidRPr="00CD054C">
        <w:rPr>
          <w:rFonts w:ascii="Verdana" w:hAnsi="Verdana"/>
          <w:noProof/>
          <w:sz w:val="18"/>
          <w:szCs w:val="18"/>
        </w:rPr>
        <w:drawing>
          <wp:anchor distT="0" distB="0" distL="114300" distR="114300" simplePos="0" relativeHeight="251667456" behindDoc="0" locked="0" layoutInCell="1" allowOverlap="1" wp14:anchorId="4356879A" wp14:editId="3C9E8957">
            <wp:simplePos x="0" y="0"/>
            <wp:positionH relativeFrom="column">
              <wp:posOffset>1431925</wp:posOffset>
            </wp:positionH>
            <wp:positionV relativeFrom="paragraph">
              <wp:posOffset>9525</wp:posOffset>
            </wp:positionV>
            <wp:extent cx="3171825" cy="314325"/>
            <wp:effectExtent l="0" t="0" r="9525" b="9525"/>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71825" cy="314325"/>
                    </a:xfrm>
                    <a:prstGeom prst="rect">
                      <a:avLst/>
                    </a:prstGeom>
                  </pic:spPr>
                </pic:pic>
              </a:graphicData>
            </a:graphic>
            <wp14:sizeRelH relativeFrom="page">
              <wp14:pctWidth>0</wp14:pctWidth>
            </wp14:sizeRelH>
            <wp14:sizeRelV relativeFrom="page">
              <wp14:pctHeight>0</wp14:pctHeight>
            </wp14:sizeRelV>
          </wp:anchor>
        </w:drawing>
      </w:r>
    </w:p>
    <w:p w14:paraId="1BC41F21" w14:textId="59CD14DA" w:rsidR="001B38DE" w:rsidRPr="00CD054C" w:rsidRDefault="001B38DE" w:rsidP="001B38DE">
      <w:pPr>
        <w:pStyle w:val="BodyText"/>
        <w:rPr>
          <w:rFonts w:ascii="Verdana" w:hAnsi="Verdana"/>
        </w:rPr>
      </w:pPr>
    </w:p>
    <w:p w14:paraId="4DEAF5CD" w14:textId="2342B5AB" w:rsidR="001B38DE" w:rsidRPr="00CD054C" w:rsidRDefault="001B38DE" w:rsidP="001B38DE">
      <w:pPr>
        <w:pStyle w:val="BodyText"/>
        <w:spacing w:before="1" w:after="1"/>
        <w:rPr>
          <w:rFonts w:ascii="Verdana" w:hAnsi="Verdana"/>
        </w:rPr>
      </w:pPr>
    </w:p>
    <w:p w14:paraId="49E497E2" w14:textId="2B908522" w:rsidR="001B38DE" w:rsidRPr="00CD054C" w:rsidRDefault="001B38DE" w:rsidP="001B38DE">
      <w:pPr>
        <w:pStyle w:val="BodyText"/>
        <w:ind w:left="2408"/>
        <w:rPr>
          <w:rFonts w:ascii="Verdana" w:hAnsi="Verdana"/>
        </w:rPr>
      </w:pPr>
    </w:p>
    <w:p w14:paraId="61A38DD8" w14:textId="77777777" w:rsidR="001B38DE" w:rsidRPr="00CD054C" w:rsidRDefault="001B38DE" w:rsidP="001B38DE">
      <w:pPr>
        <w:spacing w:before="88"/>
        <w:ind w:right="44"/>
        <w:jc w:val="center"/>
        <w:rPr>
          <w:rFonts w:ascii="Verdana" w:hAnsi="Verdana"/>
          <w:b/>
          <w:sz w:val="18"/>
          <w:szCs w:val="18"/>
        </w:rPr>
      </w:pPr>
    </w:p>
    <w:p w14:paraId="5A858204" w14:textId="77777777" w:rsidR="001B38DE" w:rsidRPr="00CD054C" w:rsidRDefault="001B38DE" w:rsidP="001B38DE">
      <w:pPr>
        <w:spacing w:before="88"/>
        <w:ind w:right="44"/>
        <w:jc w:val="center"/>
        <w:rPr>
          <w:rFonts w:ascii="Verdana" w:hAnsi="Verdana"/>
          <w:b/>
          <w:sz w:val="18"/>
          <w:szCs w:val="18"/>
        </w:rPr>
      </w:pPr>
    </w:p>
    <w:p w14:paraId="4ED9B888" w14:textId="77777777" w:rsidR="001B38DE" w:rsidRPr="002E5004" w:rsidRDefault="001B38DE" w:rsidP="001B38DE">
      <w:pPr>
        <w:spacing w:before="88"/>
        <w:ind w:right="44"/>
        <w:jc w:val="center"/>
        <w:rPr>
          <w:rFonts w:ascii="Verdana" w:hAnsi="Verdana"/>
          <w:b/>
          <w:sz w:val="20"/>
          <w:szCs w:val="20"/>
        </w:rPr>
      </w:pPr>
    </w:p>
    <w:p w14:paraId="11891486" w14:textId="75C41B33" w:rsidR="001B38DE" w:rsidRPr="002E5004" w:rsidRDefault="001B38DE" w:rsidP="001B38DE">
      <w:pPr>
        <w:spacing w:before="88"/>
        <w:ind w:right="44"/>
        <w:jc w:val="center"/>
        <w:rPr>
          <w:rFonts w:ascii="Verdana" w:hAnsi="Verdana"/>
          <w:b/>
          <w:sz w:val="24"/>
          <w:szCs w:val="24"/>
        </w:rPr>
      </w:pPr>
      <w:r w:rsidRPr="002E5004">
        <w:rPr>
          <w:rFonts w:ascii="Verdana" w:hAnsi="Verdana"/>
          <w:b/>
          <w:sz w:val="24"/>
          <w:szCs w:val="24"/>
        </w:rPr>
        <w:t>GUJARAT PIPAVAV PORT L</w:t>
      </w:r>
      <w:r w:rsidR="00B11876" w:rsidRPr="002E5004">
        <w:rPr>
          <w:rFonts w:ascii="Verdana" w:hAnsi="Verdana"/>
          <w:b/>
          <w:sz w:val="24"/>
          <w:szCs w:val="24"/>
        </w:rPr>
        <w:t>IMI</w:t>
      </w:r>
      <w:r w:rsidRPr="002E5004">
        <w:rPr>
          <w:rFonts w:ascii="Verdana" w:hAnsi="Verdana"/>
          <w:b/>
          <w:sz w:val="24"/>
          <w:szCs w:val="24"/>
        </w:rPr>
        <w:t>T</w:t>
      </w:r>
      <w:r w:rsidR="00B11876" w:rsidRPr="002E5004">
        <w:rPr>
          <w:rFonts w:ascii="Verdana" w:hAnsi="Verdana"/>
          <w:b/>
          <w:sz w:val="24"/>
          <w:szCs w:val="24"/>
        </w:rPr>
        <w:t>E</w:t>
      </w:r>
      <w:r w:rsidRPr="002E5004">
        <w:rPr>
          <w:rFonts w:ascii="Verdana" w:hAnsi="Verdana"/>
          <w:b/>
          <w:sz w:val="24"/>
          <w:szCs w:val="24"/>
        </w:rPr>
        <w:t>D</w:t>
      </w:r>
    </w:p>
    <w:p w14:paraId="52E5075C" w14:textId="77777777" w:rsidR="001B38DE" w:rsidRPr="002E5004" w:rsidRDefault="001B38DE" w:rsidP="001B38DE">
      <w:pPr>
        <w:pStyle w:val="BodyText"/>
        <w:jc w:val="center"/>
        <w:rPr>
          <w:rFonts w:ascii="Verdana" w:hAnsi="Verdana"/>
          <w:b/>
          <w:sz w:val="24"/>
          <w:szCs w:val="24"/>
        </w:rPr>
      </w:pPr>
    </w:p>
    <w:p w14:paraId="3758347B" w14:textId="77777777" w:rsidR="001B38DE" w:rsidRPr="002E5004" w:rsidRDefault="001B38DE" w:rsidP="001B38DE">
      <w:pPr>
        <w:spacing w:line="230" w:lineRule="auto"/>
        <w:ind w:right="44"/>
        <w:jc w:val="center"/>
        <w:rPr>
          <w:rFonts w:ascii="Verdana" w:hAnsi="Verdana"/>
          <w:b/>
          <w:sz w:val="24"/>
          <w:szCs w:val="24"/>
        </w:rPr>
      </w:pPr>
    </w:p>
    <w:p w14:paraId="4DE22747" w14:textId="77777777" w:rsidR="001B38DE" w:rsidRPr="002E5004" w:rsidRDefault="001B38DE" w:rsidP="001B38DE">
      <w:pPr>
        <w:spacing w:line="230" w:lineRule="auto"/>
        <w:ind w:right="44"/>
        <w:jc w:val="center"/>
        <w:rPr>
          <w:rFonts w:ascii="Verdana" w:hAnsi="Verdana"/>
          <w:b/>
          <w:sz w:val="24"/>
          <w:szCs w:val="24"/>
        </w:rPr>
      </w:pPr>
    </w:p>
    <w:p w14:paraId="1CD78DBB" w14:textId="1238A17D" w:rsidR="006F30EC" w:rsidRDefault="006F30EC" w:rsidP="001B38DE">
      <w:pPr>
        <w:spacing w:before="269"/>
        <w:ind w:right="44"/>
        <w:jc w:val="center"/>
        <w:rPr>
          <w:rFonts w:ascii="Verdana" w:hAnsi="Verdana"/>
          <w:b/>
          <w:sz w:val="24"/>
          <w:szCs w:val="24"/>
        </w:rPr>
      </w:pPr>
      <w:r w:rsidRPr="006F30EC">
        <w:rPr>
          <w:rFonts w:ascii="Verdana" w:hAnsi="Verdana"/>
          <w:b/>
          <w:sz w:val="24"/>
          <w:szCs w:val="24"/>
        </w:rPr>
        <w:t>SUPPLY AND INSTALLATION OF GANGWAY LANDING STRUCTURES AT GP-04</w:t>
      </w:r>
      <w:r w:rsidR="00C52E2C">
        <w:rPr>
          <w:rFonts w:ascii="Verdana" w:hAnsi="Verdana"/>
          <w:b/>
          <w:sz w:val="24"/>
          <w:szCs w:val="24"/>
        </w:rPr>
        <w:t xml:space="preserve"> BERTH</w:t>
      </w:r>
    </w:p>
    <w:p w14:paraId="7BD5B37F" w14:textId="676EB30B" w:rsidR="001B38DE" w:rsidRPr="002E5004" w:rsidRDefault="001B38DE" w:rsidP="001B38DE">
      <w:pPr>
        <w:spacing w:before="269"/>
        <w:ind w:right="44"/>
        <w:jc w:val="center"/>
        <w:rPr>
          <w:rFonts w:ascii="Verdana" w:hAnsi="Verdana"/>
          <w:b/>
          <w:sz w:val="24"/>
          <w:szCs w:val="24"/>
        </w:rPr>
      </w:pPr>
      <w:r w:rsidRPr="002E5004">
        <w:rPr>
          <w:rFonts w:ascii="Verdana" w:hAnsi="Verdana"/>
          <w:b/>
          <w:sz w:val="24"/>
          <w:szCs w:val="24"/>
        </w:rPr>
        <w:t>TENDER DOCUMENT</w:t>
      </w:r>
    </w:p>
    <w:p w14:paraId="2769A671" w14:textId="09B8A71D" w:rsidR="00642FC2" w:rsidRPr="002E5004" w:rsidRDefault="00642FC2" w:rsidP="001B38DE">
      <w:pPr>
        <w:spacing w:before="269"/>
        <w:ind w:right="44"/>
        <w:jc w:val="center"/>
        <w:rPr>
          <w:rFonts w:ascii="Verdana" w:hAnsi="Verdana"/>
          <w:b/>
          <w:sz w:val="24"/>
          <w:szCs w:val="24"/>
        </w:rPr>
      </w:pPr>
      <w:r w:rsidRPr="002E5004">
        <w:rPr>
          <w:rFonts w:ascii="Verdana" w:hAnsi="Verdana"/>
          <w:b/>
          <w:sz w:val="24"/>
          <w:szCs w:val="24"/>
        </w:rPr>
        <w:t>V</w:t>
      </w:r>
      <w:r w:rsidR="00AC038B" w:rsidRPr="002E5004">
        <w:rPr>
          <w:rFonts w:ascii="Verdana" w:hAnsi="Verdana"/>
          <w:b/>
          <w:sz w:val="24"/>
          <w:szCs w:val="24"/>
        </w:rPr>
        <w:t xml:space="preserve">OLUME </w:t>
      </w:r>
      <w:r w:rsidRPr="002E5004">
        <w:rPr>
          <w:rFonts w:ascii="Verdana" w:hAnsi="Verdana"/>
          <w:b/>
          <w:sz w:val="24"/>
          <w:szCs w:val="24"/>
        </w:rPr>
        <w:t>- I</w:t>
      </w:r>
    </w:p>
    <w:p w14:paraId="6DA94336" w14:textId="77777777" w:rsidR="00CD054C" w:rsidRPr="002E5004" w:rsidRDefault="00CD054C" w:rsidP="001B38DE">
      <w:pPr>
        <w:spacing w:before="246"/>
        <w:ind w:right="44"/>
        <w:jc w:val="center"/>
        <w:rPr>
          <w:rFonts w:ascii="Verdana" w:hAnsi="Verdana"/>
          <w:b/>
          <w:sz w:val="24"/>
          <w:szCs w:val="24"/>
        </w:rPr>
      </w:pPr>
    </w:p>
    <w:p w14:paraId="1BA5B933" w14:textId="77777777" w:rsidR="00CD054C" w:rsidRPr="002E5004" w:rsidRDefault="00CD054C" w:rsidP="001B38DE">
      <w:pPr>
        <w:spacing w:before="246"/>
        <w:ind w:right="44"/>
        <w:jc w:val="center"/>
        <w:rPr>
          <w:rFonts w:ascii="Verdana" w:hAnsi="Verdana"/>
          <w:b/>
          <w:sz w:val="24"/>
          <w:szCs w:val="24"/>
        </w:rPr>
      </w:pPr>
    </w:p>
    <w:p w14:paraId="505406B9" w14:textId="5D3C4A3C" w:rsidR="001B38DE" w:rsidRPr="002E5004" w:rsidRDefault="00AC038B" w:rsidP="001B38DE">
      <w:pPr>
        <w:spacing w:before="246"/>
        <w:ind w:right="44"/>
        <w:jc w:val="center"/>
        <w:rPr>
          <w:rFonts w:ascii="Verdana" w:hAnsi="Verdana"/>
          <w:b/>
          <w:sz w:val="24"/>
          <w:szCs w:val="24"/>
        </w:rPr>
      </w:pPr>
      <w:r w:rsidRPr="002E5004">
        <w:rPr>
          <w:rFonts w:ascii="Verdana" w:hAnsi="Verdana"/>
          <w:b/>
          <w:sz w:val="24"/>
          <w:szCs w:val="24"/>
        </w:rPr>
        <w:t>GENERAL INSTRUCITON &amp; CONDITIONS OF C</w:t>
      </w:r>
      <w:r w:rsidR="003459D2" w:rsidRPr="002E5004">
        <w:rPr>
          <w:rFonts w:ascii="Verdana" w:hAnsi="Verdana"/>
          <w:b/>
          <w:sz w:val="24"/>
          <w:szCs w:val="24"/>
        </w:rPr>
        <w:t>O</w:t>
      </w:r>
      <w:r w:rsidRPr="002E5004">
        <w:rPr>
          <w:rFonts w:ascii="Verdana" w:hAnsi="Verdana"/>
          <w:b/>
          <w:sz w:val="24"/>
          <w:szCs w:val="24"/>
        </w:rPr>
        <w:t>NTRACT</w:t>
      </w:r>
    </w:p>
    <w:p w14:paraId="4292BD26" w14:textId="77777777" w:rsidR="001B38DE" w:rsidRPr="002E5004" w:rsidRDefault="001B38DE" w:rsidP="001B38DE">
      <w:pPr>
        <w:spacing w:before="246"/>
        <w:ind w:right="44"/>
        <w:jc w:val="center"/>
        <w:rPr>
          <w:rFonts w:ascii="Verdana" w:hAnsi="Verdana"/>
          <w:b/>
          <w:sz w:val="24"/>
          <w:szCs w:val="24"/>
        </w:rPr>
      </w:pPr>
    </w:p>
    <w:p w14:paraId="09E95D15" w14:textId="77777777" w:rsidR="00C5057A" w:rsidRPr="002E5004" w:rsidRDefault="00C5057A" w:rsidP="001B38DE">
      <w:pPr>
        <w:spacing w:before="246"/>
        <w:ind w:right="44"/>
        <w:jc w:val="center"/>
        <w:rPr>
          <w:rFonts w:ascii="Verdana" w:hAnsi="Verdana"/>
          <w:b/>
          <w:sz w:val="24"/>
          <w:szCs w:val="24"/>
        </w:rPr>
      </w:pPr>
    </w:p>
    <w:p w14:paraId="126F41C2" w14:textId="0B04C222" w:rsidR="001B38DE" w:rsidRPr="002E5004" w:rsidRDefault="002D19B2" w:rsidP="001B38DE">
      <w:pPr>
        <w:spacing w:before="246"/>
        <w:ind w:right="44"/>
        <w:jc w:val="center"/>
        <w:rPr>
          <w:rFonts w:ascii="Verdana" w:hAnsi="Verdana"/>
          <w:b/>
          <w:sz w:val="24"/>
          <w:szCs w:val="24"/>
        </w:rPr>
      </w:pPr>
      <w:r w:rsidRPr="002E5004">
        <w:rPr>
          <w:rFonts w:ascii="Verdana" w:hAnsi="Verdana"/>
          <w:b/>
          <w:sz w:val="24"/>
          <w:szCs w:val="24"/>
        </w:rPr>
        <w:t>Ju</w:t>
      </w:r>
      <w:r w:rsidR="004E66E3">
        <w:rPr>
          <w:rFonts w:ascii="Verdana" w:hAnsi="Verdana"/>
          <w:b/>
          <w:sz w:val="24"/>
          <w:szCs w:val="24"/>
        </w:rPr>
        <w:t>ly</w:t>
      </w:r>
      <w:r w:rsidR="00114F50" w:rsidRPr="002E5004">
        <w:rPr>
          <w:rFonts w:ascii="Verdana" w:hAnsi="Verdana"/>
          <w:b/>
          <w:sz w:val="24"/>
          <w:szCs w:val="24"/>
        </w:rPr>
        <w:t>-</w:t>
      </w:r>
      <w:r w:rsidR="009B5A0E" w:rsidRPr="002E5004">
        <w:rPr>
          <w:rFonts w:ascii="Verdana" w:hAnsi="Verdana"/>
          <w:b/>
          <w:sz w:val="24"/>
          <w:szCs w:val="24"/>
        </w:rPr>
        <w:t>2026</w:t>
      </w:r>
    </w:p>
    <w:p w14:paraId="4B40164A" w14:textId="77777777" w:rsidR="001B38DE" w:rsidRPr="00CD054C" w:rsidRDefault="001B38DE" w:rsidP="001B38DE">
      <w:pPr>
        <w:pStyle w:val="BodyText"/>
        <w:rPr>
          <w:rFonts w:ascii="Verdana" w:hAnsi="Verdana"/>
          <w:b/>
          <w:sz w:val="22"/>
          <w:szCs w:val="22"/>
        </w:rPr>
      </w:pPr>
    </w:p>
    <w:p w14:paraId="74A3FE4E" w14:textId="77777777" w:rsidR="001B38DE" w:rsidRPr="00CD054C" w:rsidRDefault="001B38DE" w:rsidP="001B38DE">
      <w:pPr>
        <w:pStyle w:val="BodyText"/>
        <w:rPr>
          <w:rFonts w:ascii="Verdana" w:hAnsi="Verdana"/>
          <w:b/>
          <w:sz w:val="22"/>
          <w:szCs w:val="22"/>
        </w:rPr>
      </w:pPr>
    </w:p>
    <w:p w14:paraId="525FE5FA" w14:textId="77777777" w:rsidR="001B38DE" w:rsidRPr="00CD054C" w:rsidRDefault="001B38DE" w:rsidP="001B38DE">
      <w:pPr>
        <w:pStyle w:val="BodyText"/>
        <w:rPr>
          <w:rFonts w:ascii="Verdana" w:hAnsi="Verdana"/>
          <w:b/>
          <w:sz w:val="22"/>
          <w:szCs w:val="22"/>
        </w:rPr>
      </w:pPr>
    </w:p>
    <w:p w14:paraId="44069A89" w14:textId="77777777" w:rsidR="001B38DE" w:rsidRPr="00CD054C" w:rsidRDefault="001B38DE" w:rsidP="001B38DE">
      <w:pPr>
        <w:pStyle w:val="BodyText"/>
        <w:rPr>
          <w:rFonts w:ascii="Verdana" w:hAnsi="Verdana"/>
          <w:b/>
          <w:sz w:val="22"/>
          <w:szCs w:val="22"/>
        </w:rPr>
      </w:pPr>
    </w:p>
    <w:p w14:paraId="4C635721" w14:textId="77777777" w:rsidR="001B38DE" w:rsidRPr="00CD054C" w:rsidRDefault="001B38DE" w:rsidP="001B38DE">
      <w:pPr>
        <w:pStyle w:val="BodyText"/>
        <w:rPr>
          <w:rFonts w:ascii="Verdana" w:hAnsi="Verdana"/>
          <w:b/>
        </w:rPr>
      </w:pPr>
    </w:p>
    <w:p w14:paraId="1A127345" w14:textId="09F4FAEC" w:rsidR="001B38DE" w:rsidRPr="00CD054C" w:rsidRDefault="001B38DE" w:rsidP="001B38DE">
      <w:pPr>
        <w:pStyle w:val="BodyText"/>
        <w:rPr>
          <w:rFonts w:ascii="Verdana" w:hAnsi="Verdana"/>
          <w:b/>
        </w:rPr>
      </w:pPr>
    </w:p>
    <w:p w14:paraId="164AF7E5" w14:textId="5514BC98" w:rsidR="00CD054C" w:rsidRPr="00CD054C" w:rsidRDefault="00CD054C" w:rsidP="001B38DE">
      <w:pPr>
        <w:pStyle w:val="BodyText"/>
        <w:rPr>
          <w:rFonts w:ascii="Verdana" w:hAnsi="Verdana"/>
          <w:b/>
        </w:rPr>
      </w:pPr>
    </w:p>
    <w:p w14:paraId="1793FA19" w14:textId="22EE539F" w:rsidR="00CD054C" w:rsidRPr="00CD054C" w:rsidRDefault="00CD054C" w:rsidP="001B38DE">
      <w:pPr>
        <w:pStyle w:val="BodyText"/>
        <w:rPr>
          <w:rFonts w:ascii="Verdana" w:hAnsi="Verdana"/>
          <w:b/>
        </w:rPr>
      </w:pPr>
    </w:p>
    <w:p w14:paraId="2C0AB9A1" w14:textId="3280182D" w:rsidR="00CD054C" w:rsidRPr="00CD054C" w:rsidRDefault="00CD054C" w:rsidP="001B38DE">
      <w:pPr>
        <w:pStyle w:val="BodyText"/>
        <w:rPr>
          <w:rFonts w:ascii="Verdana" w:hAnsi="Verdana"/>
          <w:b/>
        </w:rPr>
      </w:pPr>
    </w:p>
    <w:p w14:paraId="772C4325" w14:textId="7818E99C" w:rsidR="00CD054C" w:rsidRPr="00CD054C" w:rsidRDefault="00CD054C" w:rsidP="001B38DE">
      <w:pPr>
        <w:pStyle w:val="BodyText"/>
        <w:rPr>
          <w:rFonts w:ascii="Verdana" w:hAnsi="Verdana"/>
          <w:b/>
        </w:rPr>
      </w:pPr>
    </w:p>
    <w:p w14:paraId="6EC6F995" w14:textId="77777777" w:rsidR="00CD054C" w:rsidRPr="00CD054C" w:rsidRDefault="00CD054C" w:rsidP="001B38DE">
      <w:pPr>
        <w:pStyle w:val="BodyText"/>
        <w:rPr>
          <w:rFonts w:ascii="Verdana" w:hAnsi="Verdana"/>
          <w:b/>
        </w:rPr>
      </w:pPr>
    </w:p>
    <w:p w14:paraId="50DCCF38" w14:textId="77777777" w:rsidR="001B38DE" w:rsidRPr="00CD054C" w:rsidRDefault="001B38DE" w:rsidP="001B38DE">
      <w:pPr>
        <w:pStyle w:val="BodyText"/>
        <w:spacing w:before="1"/>
        <w:rPr>
          <w:rFonts w:ascii="Verdana" w:hAnsi="Verdana"/>
          <w:b/>
        </w:rPr>
      </w:pPr>
    </w:p>
    <w:p w14:paraId="4206772D" w14:textId="77777777" w:rsidR="001B38DE" w:rsidRPr="00CD054C" w:rsidRDefault="001B38DE" w:rsidP="001B38DE">
      <w:pPr>
        <w:rPr>
          <w:rFonts w:ascii="Verdana" w:hAnsi="Verdana"/>
          <w:sz w:val="18"/>
          <w:szCs w:val="18"/>
        </w:rPr>
      </w:pPr>
      <w:r w:rsidRPr="00CD054C">
        <w:rPr>
          <w:rFonts w:ascii="Verdana" w:hAnsi="Verdana"/>
          <w:sz w:val="18"/>
          <w:szCs w:val="18"/>
        </w:rPr>
        <w:t>Revision, Review and Approval Records</w:t>
      </w:r>
    </w:p>
    <w:p w14:paraId="0D16DF67" w14:textId="77777777" w:rsidR="001B38DE" w:rsidRPr="00CD054C" w:rsidRDefault="001B38DE" w:rsidP="001B38DE">
      <w:pPr>
        <w:pStyle w:val="BodyText"/>
        <w:spacing w:before="1"/>
        <w:rPr>
          <w:rFonts w:ascii="Verdana" w:hAnsi="Verdana"/>
        </w:rPr>
      </w:pPr>
    </w:p>
    <w:tbl>
      <w:tblPr>
        <w:tblW w:w="9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3124"/>
        <w:gridCol w:w="1646"/>
        <w:gridCol w:w="1645"/>
        <w:gridCol w:w="1647"/>
      </w:tblGrid>
      <w:tr w:rsidR="001B38DE" w:rsidRPr="00CD054C" w14:paraId="54CB011C" w14:textId="77777777" w:rsidTr="00CD054C">
        <w:trPr>
          <w:trHeight w:val="323"/>
        </w:trPr>
        <w:tc>
          <w:tcPr>
            <w:tcW w:w="1134" w:type="dxa"/>
            <w:vAlign w:val="center"/>
          </w:tcPr>
          <w:p w14:paraId="41853508" w14:textId="77777777" w:rsidR="001B38DE" w:rsidRPr="00CD054C" w:rsidRDefault="001B38DE" w:rsidP="001635B9">
            <w:pPr>
              <w:pStyle w:val="TableParagraph"/>
              <w:spacing w:before="192"/>
              <w:ind w:left="11"/>
              <w:jc w:val="center"/>
              <w:rPr>
                <w:rFonts w:ascii="Verdana" w:hAnsi="Verdana"/>
                <w:sz w:val="18"/>
                <w:szCs w:val="18"/>
              </w:rPr>
            </w:pPr>
            <w:r w:rsidRPr="00CD054C">
              <w:rPr>
                <w:rFonts w:ascii="Verdana" w:hAnsi="Verdana"/>
                <w:w w:val="102"/>
                <w:sz w:val="18"/>
                <w:szCs w:val="18"/>
              </w:rPr>
              <w:t>C</w:t>
            </w:r>
          </w:p>
        </w:tc>
        <w:tc>
          <w:tcPr>
            <w:tcW w:w="3124" w:type="dxa"/>
            <w:vAlign w:val="center"/>
          </w:tcPr>
          <w:p w14:paraId="2E5039BE" w14:textId="77777777" w:rsidR="001B38DE" w:rsidRPr="00CD054C" w:rsidRDefault="001B38DE" w:rsidP="001635B9">
            <w:pPr>
              <w:pStyle w:val="TableParagraph"/>
              <w:spacing w:before="122"/>
              <w:ind w:left="390" w:right="383"/>
              <w:rPr>
                <w:rFonts w:ascii="Verdana" w:hAnsi="Verdana"/>
                <w:sz w:val="18"/>
                <w:szCs w:val="18"/>
              </w:rPr>
            </w:pPr>
          </w:p>
        </w:tc>
        <w:tc>
          <w:tcPr>
            <w:tcW w:w="1646" w:type="dxa"/>
            <w:vAlign w:val="center"/>
          </w:tcPr>
          <w:p w14:paraId="56C3EC96" w14:textId="77777777" w:rsidR="001B38DE" w:rsidRPr="00CD054C" w:rsidRDefault="001B38DE" w:rsidP="001635B9">
            <w:pPr>
              <w:pStyle w:val="TableParagraph"/>
              <w:spacing w:before="16"/>
              <w:ind w:left="243" w:right="239"/>
              <w:jc w:val="center"/>
              <w:rPr>
                <w:rFonts w:ascii="Verdana" w:hAnsi="Verdana"/>
                <w:sz w:val="18"/>
                <w:szCs w:val="18"/>
              </w:rPr>
            </w:pPr>
          </w:p>
        </w:tc>
        <w:tc>
          <w:tcPr>
            <w:tcW w:w="1645" w:type="dxa"/>
            <w:vAlign w:val="center"/>
          </w:tcPr>
          <w:p w14:paraId="35582A08" w14:textId="77777777" w:rsidR="001B38DE" w:rsidRPr="00CD054C" w:rsidRDefault="001B38DE" w:rsidP="001635B9">
            <w:pPr>
              <w:pStyle w:val="TableParagraph"/>
              <w:spacing w:before="16"/>
              <w:ind w:left="242" w:right="239"/>
              <w:jc w:val="center"/>
              <w:rPr>
                <w:rFonts w:ascii="Verdana" w:hAnsi="Verdana"/>
                <w:sz w:val="18"/>
                <w:szCs w:val="18"/>
              </w:rPr>
            </w:pPr>
          </w:p>
        </w:tc>
        <w:tc>
          <w:tcPr>
            <w:tcW w:w="1647" w:type="dxa"/>
            <w:vAlign w:val="center"/>
          </w:tcPr>
          <w:p w14:paraId="12515232" w14:textId="77777777" w:rsidR="001B38DE" w:rsidRPr="00CD054C" w:rsidRDefault="001B38DE" w:rsidP="001635B9">
            <w:pPr>
              <w:pStyle w:val="TableParagraph"/>
              <w:spacing w:before="16"/>
              <w:ind w:left="245" w:right="238"/>
              <w:jc w:val="center"/>
              <w:rPr>
                <w:rFonts w:ascii="Verdana" w:hAnsi="Verdana"/>
                <w:sz w:val="18"/>
                <w:szCs w:val="18"/>
              </w:rPr>
            </w:pPr>
          </w:p>
        </w:tc>
      </w:tr>
      <w:tr w:rsidR="001B38DE" w:rsidRPr="00CD054C" w14:paraId="6539A689" w14:textId="77777777" w:rsidTr="00CD054C">
        <w:trPr>
          <w:trHeight w:val="301"/>
        </w:trPr>
        <w:tc>
          <w:tcPr>
            <w:tcW w:w="1134" w:type="dxa"/>
            <w:vAlign w:val="center"/>
          </w:tcPr>
          <w:p w14:paraId="0AF66AD0" w14:textId="77777777" w:rsidR="001B38DE" w:rsidRPr="00CD054C" w:rsidRDefault="001B38DE" w:rsidP="001635B9">
            <w:pPr>
              <w:pStyle w:val="TableParagraph"/>
              <w:spacing w:before="135"/>
              <w:ind w:left="3"/>
              <w:jc w:val="center"/>
              <w:rPr>
                <w:rFonts w:ascii="Verdana" w:hAnsi="Verdana"/>
                <w:sz w:val="18"/>
                <w:szCs w:val="18"/>
              </w:rPr>
            </w:pPr>
            <w:r w:rsidRPr="00CD054C">
              <w:rPr>
                <w:rFonts w:ascii="Verdana" w:hAnsi="Verdana"/>
                <w:w w:val="102"/>
                <w:sz w:val="18"/>
                <w:szCs w:val="18"/>
              </w:rPr>
              <w:t>B</w:t>
            </w:r>
          </w:p>
        </w:tc>
        <w:tc>
          <w:tcPr>
            <w:tcW w:w="3124" w:type="dxa"/>
            <w:vAlign w:val="center"/>
          </w:tcPr>
          <w:p w14:paraId="2A6C66A9" w14:textId="77777777" w:rsidR="001B38DE" w:rsidRPr="00CD054C" w:rsidRDefault="001B38DE" w:rsidP="001635B9">
            <w:pPr>
              <w:pStyle w:val="TableParagraph"/>
              <w:spacing w:before="6" w:line="247" w:lineRule="auto"/>
              <w:ind w:left="1112" w:hanging="737"/>
              <w:rPr>
                <w:rFonts w:ascii="Verdana" w:hAnsi="Verdana"/>
                <w:sz w:val="18"/>
                <w:szCs w:val="18"/>
              </w:rPr>
            </w:pPr>
          </w:p>
        </w:tc>
        <w:tc>
          <w:tcPr>
            <w:tcW w:w="1646" w:type="dxa"/>
            <w:vAlign w:val="center"/>
          </w:tcPr>
          <w:p w14:paraId="1BAB249C" w14:textId="77777777" w:rsidR="001B38DE" w:rsidRPr="00CD054C" w:rsidRDefault="001B38DE" w:rsidP="001635B9">
            <w:pPr>
              <w:pStyle w:val="TableParagraph"/>
              <w:spacing w:before="16"/>
              <w:ind w:left="243" w:right="234"/>
              <w:jc w:val="center"/>
              <w:rPr>
                <w:rFonts w:ascii="Verdana" w:hAnsi="Verdana"/>
                <w:sz w:val="18"/>
                <w:szCs w:val="18"/>
              </w:rPr>
            </w:pPr>
          </w:p>
        </w:tc>
        <w:tc>
          <w:tcPr>
            <w:tcW w:w="1645" w:type="dxa"/>
            <w:vAlign w:val="center"/>
          </w:tcPr>
          <w:p w14:paraId="0FA82587" w14:textId="77777777" w:rsidR="001B38DE" w:rsidRPr="00CD054C" w:rsidRDefault="001B38DE" w:rsidP="001635B9">
            <w:pPr>
              <w:pStyle w:val="TableParagraph"/>
              <w:spacing w:before="16"/>
              <w:ind w:left="242" w:right="236"/>
              <w:jc w:val="center"/>
              <w:rPr>
                <w:rFonts w:ascii="Verdana" w:hAnsi="Verdana"/>
                <w:sz w:val="18"/>
                <w:szCs w:val="18"/>
              </w:rPr>
            </w:pPr>
          </w:p>
        </w:tc>
        <w:tc>
          <w:tcPr>
            <w:tcW w:w="1647" w:type="dxa"/>
            <w:vAlign w:val="center"/>
          </w:tcPr>
          <w:p w14:paraId="40B47001" w14:textId="77777777" w:rsidR="001B38DE" w:rsidRPr="00CD054C" w:rsidRDefault="001B38DE" w:rsidP="001635B9">
            <w:pPr>
              <w:pStyle w:val="TableParagraph"/>
              <w:spacing w:before="16"/>
              <w:ind w:left="240" w:right="238"/>
              <w:jc w:val="center"/>
              <w:rPr>
                <w:rFonts w:ascii="Verdana" w:hAnsi="Verdana"/>
                <w:sz w:val="18"/>
                <w:szCs w:val="18"/>
              </w:rPr>
            </w:pPr>
          </w:p>
        </w:tc>
      </w:tr>
      <w:tr w:rsidR="001B38DE" w:rsidRPr="00CD054C" w14:paraId="632EA966" w14:textId="77777777" w:rsidTr="00CD054C">
        <w:trPr>
          <w:trHeight w:val="320"/>
        </w:trPr>
        <w:tc>
          <w:tcPr>
            <w:tcW w:w="1134" w:type="dxa"/>
            <w:vAlign w:val="center"/>
          </w:tcPr>
          <w:p w14:paraId="6FB6BD3E" w14:textId="77777777" w:rsidR="001B38DE" w:rsidRPr="00CD054C" w:rsidRDefault="001B38DE" w:rsidP="001635B9">
            <w:pPr>
              <w:pStyle w:val="TableParagraph"/>
              <w:spacing w:before="193"/>
              <w:ind w:left="3"/>
              <w:jc w:val="center"/>
              <w:rPr>
                <w:rFonts w:ascii="Verdana" w:hAnsi="Verdana"/>
                <w:sz w:val="18"/>
                <w:szCs w:val="18"/>
              </w:rPr>
            </w:pPr>
            <w:r w:rsidRPr="00CD054C">
              <w:rPr>
                <w:rFonts w:ascii="Verdana" w:hAnsi="Verdana"/>
                <w:w w:val="102"/>
                <w:sz w:val="18"/>
                <w:szCs w:val="18"/>
              </w:rPr>
              <w:t>A</w:t>
            </w:r>
          </w:p>
        </w:tc>
        <w:tc>
          <w:tcPr>
            <w:tcW w:w="3124" w:type="dxa"/>
            <w:vAlign w:val="center"/>
          </w:tcPr>
          <w:p w14:paraId="5086EDCE" w14:textId="7591E23E" w:rsidR="001B38DE" w:rsidRPr="00CD054C" w:rsidRDefault="001B38DE" w:rsidP="001635B9">
            <w:pPr>
              <w:pStyle w:val="TableParagraph"/>
              <w:spacing w:before="6"/>
              <w:ind w:left="390" w:right="383"/>
              <w:rPr>
                <w:rFonts w:ascii="Verdana" w:hAnsi="Verdana"/>
                <w:sz w:val="18"/>
                <w:szCs w:val="18"/>
              </w:rPr>
            </w:pPr>
          </w:p>
        </w:tc>
        <w:tc>
          <w:tcPr>
            <w:tcW w:w="1646" w:type="dxa"/>
            <w:vAlign w:val="center"/>
          </w:tcPr>
          <w:p w14:paraId="635DE275" w14:textId="77777777" w:rsidR="001B38DE" w:rsidRPr="00CD054C" w:rsidRDefault="001B38DE" w:rsidP="001635B9">
            <w:pPr>
              <w:pStyle w:val="TableParagraph"/>
              <w:spacing w:before="19"/>
              <w:ind w:left="243" w:right="234"/>
              <w:jc w:val="center"/>
              <w:rPr>
                <w:rFonts w:ascii="Verdana" w:hAnsi="Verdana"/>
                <w:sz w:val="18"/>
                <w:szCs w:val="18"/>
              </w:rPr>
            </w:pPr>
          </w:p>
        </w:tc>
        <w:tc>
          <w:tcPr>
            <w:tcW w:w="1645" w:type="dxa"/>
            <w:vAlign w:val="center"/>
          </w:tcPr>
          <w:p w14:paraId="23C58E8D" w14:textId="77777777" w:rsidR="001B38DE" w:rsidRPr="00CD054C" w:rsidRDefault="001B38DE" w:rsidP="001635B9">
            <w:pPr>
              <w:pStyle w:val="TableParagraph"/>
              <w:spacing w:before="19"/>
              <w:ind w:left="242" w:right="236"/>
              <w:jc w:val="center"/>
              <w:rPr>
                <w:rFonts w:ascii="Verdana" w:hAnsi="Verdana"/>
                <w:sz w:val="18"/>
                <w:szCs w:val="18"/>
              </w:rPr>
            </w:pPr>
          </w:p>
        </w:tc>
        <w:tc>
          <w:tcPr>
            <w:tcW w:w="1647" w:type="dxa"/>
            <w:vAlign w:val="center"/>
          </w:tcPr>
          <w:p w14:paraId="6CFA8E36" w14:textId="77777777" w:rsidR="001B38DE" w:rsidRPr="00CD054C" w:rsidRDefault="001B38DE" w:rsidP="001635B9">
            <w:pPr>
              <w:pStyle w:val="TableParagraph"/>
              <w:spacing w:before="19"/>
              <w:ind w:left="240" w:right="238"/>
              <w:jc w:val="center"/>
              <w:rPr>
                <w:rFonts w:ascii="Verdana" w:hAnsi="Verdana"/>
                <w:sz w:val="18"/>
                <w:szCs w:val="18"/>
              </w:rPr>
            </w:pPr>
          </w:p>
        </w:tc>
      </w:tr>
      <w:tr w:rsidR="001B38DE" w:rsidRPr="00CD054C" w14:paraId="10EE58A5" w14:textId="77777777" w:rsidTr="001635B9">
        <w:trPr>
          <w:trHeight w:val="635"/>
        </w:trPr>
        <w:tc>
          <w:tcPr>
            <w:tcW w:w="1134" w:type="dxa"/>
            <w:vAlign w:val="center"/>
          </w:tcPr>
          <w:p w14:paraId="10258A98" w14:textId="77777777" w:rsidR="001B38DE" w:rsidRPr="00CD054C" w:rsidRDefault="001B38DE" w:rsidP="001635B9">
            <w:pPr>
              <w:pStyle w:val="TableParagraph"/>
              <w:spacing w:before="136"/>
              <w:ind w:left="106" w:right="101"/>
              <w:jc w:val="center"/>
              <w:rPr>
                <w:rFonts w:ascii="Verdana" w:hAnsi="Verdana"/>
                <w:b/>
                <w:sz w:val="18"/>
                <w:szCs w:val="18"/>
              </w:rPr>
            </w:pPr>
            <w:r w:rsidRPr="00CD054C">
              <w:rPr>
                <w:rFonts w:ascii="Verdana" w:hAnsi="Verdana"/>
                <w:b/>
                <w:sz w:val="18"/>
                <w:szCs w:val="18"/>
              </w:rPr>
              <w:t>Revision</w:t>
            </w:r>
          </w:p>
        </w:tc>
        <w:tc>
          <w:tcPr>
            <w:tcW w:w="3124" w:type="dxa"/>
            <w:vAlign w:val="center"/>
          </w:tcPr>
          <w:p w14:paraId="0B42A936" w14:textId="77777777" w:rsidR="001B38DE" w:rsidRPr="00CD054C" w:rsidRDefault="001B38DE" w:rsidP="001635B9">
            <w:pPr>
              <w:pStyle w:val="TableParagraph"/>
              <w:spacing w:before="136"/>
              <w:ind w:left="995"/>
              <w:rPr>
                <w:rFonts w:ascii="Verdana" w:hAnsi="Verdana"/>
                <w:b/>
                <w:sz w:val="18"/>
                <w:szCs w:val="18"/>
              </w:rPr>
            </w:pPr>
            <w:r w:rsidRPr="00CD054C">
              <w:rPr>
                <w:rFonts w:ascii="Verdana" w:hAnsi="Verdana"/>
                <w:b/>
                <w:sz w:val="18"/>
                <w:szCs w:val="18"/>
              </w:rPr>
              <w:t>Description</w:t>
            </w:r>
          </w:p>
        </w:tc>
        <w:tc>
          <w:tcPr>
            <w:tcW w:w="1646" w:type="dxa"/>
            <w:vAlign w:val="center"/>
          </w:tcPr>
          <w:p w14:paraId="176234BE" w14:textId="77777777" w:rsidR="001B38DE" w:rsidRPr="00CD054C" w:rsidRDefault="001B38DE" w:rsidP="001635B9">
            <w:pPr>
              <w:pStyle w:val="TableParagraph"/>
              <w:spacing w:before="7" w:line="247" w:lineRule="auto"/>
              <w:ind w:left="600" w:hanging="428"/>
              <w:rPr>
                <w:rFonts w:ascii="Verdana" w:hAnsi="Verdana"/>
                <w:b/>
                <w:sz w:val="18"/>
                <w:szCs w:val="18"/>
              </w:rPr>
            </w:pPr>
            <w:r w:rsidRPr="00CD054C">
              <w:rPr>
                <w:rFonts w:ascii="Verdana" w:hAnsi="Verdana"/>
                <w:b/>
                <w:sz w:val="18"/>
                <w:szCs w:val="18"/>
              </w:rPr>
              <w:t>Prepared by/ date</w:t>
            </w:r>
          </w:p>
        </w:tc>
        <w:tc>
          <w:tcPr>
            <w:tcW w:w="1645" w:type="dxa"/>
            <w:vAlign w:val="center"/>
          </w:tcPr>
          <w:p w14:paraId="2D8E1260" w14:textId="77777777" w:rsidR="001B38DE" w:rsidRPr="00CD054C" w:rsidRDefault="001B38DE" w:rsidP="001635B9">
            <w:pPr>
              <w:pStyle w:val="TableParagraph"/>
              <w:spacing w:before="7" w:line="247" w:lineRule="auto"/>
              <w:ind w:left="598" w:hanging="454"/>
              <w:rPr>
                <w:rFonts w:ascii="Verdana" w:hAnsi="Verdana"/>
                <w:b/>
                <w:sz w:val="18"/>
                <w:szCs w:val="18"/>
              </w:rPr>
            </w:pPr>
            <w:r w:rsidRPr="00CD054C">
              <w:rPr>
                <w:rFonts w:ascii="Verdana" w:hAnsi="Verdana"/>
                <w:b/>
                <w:sz w:val="18"/>
                <w:szCs w:val="18"/>
              </w:rPr>
              <w:t>Reviewed by/ date</w:t>
            </w:r>
          </w:p>
        </w:tc>
        <w:tc>
          <w:tcPr>
            <w:tcW w:w="1647" w:type="dxa"/>
            <w:vAlign w:val="center"/>
          </w:tcPr>
          <w:p w14:paraId="3E63ACF0" w14:textId="77777777" w:rsidR="001B38DE" w:rsidRPr="00CD054C" w:rsidRDefault="001B38DE" w:rsidP="001635B9">
            <w:pPr>
              <w:pStyle w:val="TableParagraph"/>
              <w:spacing w:before="7" w:line="247" w:lineRule="auto"/>
              <w:ind w:left="599" w:hanging="444"/>
              <w:rPr>
                <w:rFonts w:ascii="Verdana" w:hAnsi="Verdana"/>
                <w:b/>
                <w:sz w:val="18"/>
                <w:szCs w:val="18"/>
              </w:rPr>
            </w:pPr>
            <w:r w:rsidRPr="00CD054C">
              <w:rPr>
                <w:rFonts w:ascii="Verdana" w:hAnsi="Verdana"/>
                <w:b/>
                <w:sz w:val="18"/>
                <w:szCs w:val="18"/>
              </w:rPr>
              <w:t>Approved by/ date</w:t>
            </w:r>
          </w:p>
        </w:tc>
      </w:tr>
    </w:tbl>
    <w:p w14:paraId="22CB632C" w14:textId="77777777" w:rsidR="001B38DE" w:rsidRPr="00CD054C" w:rsidRDefault="001B38DE" w:rsidP="001B38DE">
      <w:pPr>
        <w:spacing w:line="247" w:lineRule="auto"/>
        <w:rPr>
          <w:rFonts w:ascii="Verdana" w:hAnsi="Verdana"/>
          <w:sz w:val="18"/>
          <w:szCs w:val="18"/>
        </w:rPr>
        <w:sectPr w:rsidR="001B38DE" w:rsidRPr="00CD054C" w:rsidSect="001635B9">
          <w:footerReference w:type="default" r:id="rId12"/>
          <w:footerReference w:type="first" r:id="rId13"/>
          <w:pgSz w:w="11906" w:h="16838" w:code="9"/>
          <w:pgMar w:top="1500" w:right="1420" w:bottom="280" w:left="1420" w:header="720" w:footer="720" w:gutter="0"/>
          <w:cols w:space="720"/>
          <w:docGrid w:linePitch="299"/>
        </w:sectPr>
      </w:pPr>
    </w:p>
    <w:p w14:paraId="6FA84F6C" w14:textId="77777777" w:rsidR="001B38DE" w:rsidRPr="00CD054C" w:rsidRDefault="001B38DE" w:rsidP="001B38DE">
      <w:pPr>
        <w:pStyle w:val="BodyText"/>
        <w:spacing w:before="7"/>
        <w:rPr>
          <w:rFonts w:ascii="Verdana" w:hAnsi="Verdana"/>
        </w:rPr>
      </w:pPr>
    </w:p>
    <w:p w14:paraId="26FBC42B" w14:textId="0BDCBBF5" w:rsidR="001B38DE" w:rsidRPr="003E5748" w:rsidRDefault="001B38DE" w:rsidP="001B38DE">
      <w:pPr>
        <w:pStyle w:val="BodyText"/>
        <w:spacing w:before="101"/>
        <w:ind w:right="-6"/>
        <w:jc w:val="center"/>
        <w:rPr>
          <w:rFonts w:ascii="Verdana" w:hAnsi="Verdana"/>
          <w:b/>
          <w:sz w:val="20"/>
          <w:szCs w:val="20"/>
        </w:rPr>
      </w:pPr>
      <w:r w:rsidRPr="003E5748">
        <w:rPr>
          <w:rFonts w:ascii="Verdana" w:hAnsi="Verdana"/>
          <w:b/>
          <w:w w:val="105"/>
          <w:sz w:val="20"/>
          <w:szCs w:val="20"/>
        </w:rPr>
        <w:t>GUJARAT</w:t>
      </w:r>
      <w:r w:rsidR="003459D2" w:rsidRPr="003E5748">
        <w:rPr>
          <w:rFonts w:ascii="Verdana" w:hAnsi="Verdana"/>
          <w:b/>
          <w:w w:val="105"/>
          <w:sz w:val="20"/>
          <w:szCs w:val="20"/>
        </w:rPr>
        <w:t xml:space="preserve"> </w:t>
      </w:r>
      <w:r w:rsidRPr="003E5748">
        <w:rPr>
          <w:rFonts w:ascii="Verdana" w:hAnsi="Verdana"/>
          <w:b/>
          <w:w w:val="105"/>
          <w:sz w:val="20"/>
          <w:szCs w:val="20"/>
        </w:rPr>
        <w:t>PIPAVAV PORT L</w:t>
      </w:r>
      <w:r w:rsidR="002E5004">
        <w:rPr>
          <w:rFonts w:ascii="Verdana" w:hAnsi="Verdana"/>
          <w:b/>
          <w:w w:val="105"/>
          <w:sz w:val="20"/>
          <w:szCs w:val="20"/>
        </w:rPr>
        <w:t>IMI</w:t>
      </w:r>
      <w:r w:rsidRPr="003E5748">
        <w:rPr>
          <w:rFonts w:ascii="Verdana" w:hAnsi="Verdana"/>
          <w:b/>
          <w:w w:val="105"/>
          <w:sz w:val="20"/>
          <w:szCs w:val="20"/>
        </w:rPr>
        <w:t>T</w:t>
      </w:r>
      <w:r w:rsidR="002E5004">
        <w:rPr>
          <w:rFonts w:ascii="Verdana" w:hAnsi="Verdana"/>
          <w:b/>
          <w:w w:val="105"/>
          <w:sz w:val="20"/>
          <w:szCs w:val="20"/>
        </w:rPr>
        <w:t>E</w:t>
      </w:r>
      <w:r w:rsidRPr="003E5748">
        <w:rPr>
          <w:rFonts w:ascii="Verdana" w:hAnsi="Verdana"/>
          <w:b/>
          <w:w w:val="105"/>
          <w:sz w:val="20"/>
          <w:szCs w:val="20"/>
        </w:rPr>
        <w:t>D</w:t>
      </w:r>
    </w:p>
    <w:p w14:paraId="23A168AF" w14:textId="77777777" w:rsidR="001B38DE" w:rsidRPr="00CD054C" w:rsidRDefault="001B38DE" w:rsidP="001B38DE">
      <w:pPr>
        <w:pStyle w:val="BodyText"/>
        <w:spacing w:before="7"/>
        <w:jc w:val="center"/>
        <w:rPr>
          <w:rFonts w:ascii="Verdana" w:hAnsi="Verdana"/>
        </w:rPr>
      </w:pPr>
    </w:p>
    <w:p w14:paraId="0239CADC" w14:textId="77777777" w:rsidR="001B38DE" w:rsidRPr="00CD054C" w:rsidRDefault="001B38DE" w:rsidP="001B38DE">
      <w:pPr>
        <w:pStyle w:val="Heading5"/>
        <w:spacing w:before="0" w:line="259" w:lineRule="auto"/>
        <w:ind w:left="0" w:right="-6"/>
        <w:jc w:val="center"/>
        <w:rPr>
          <w:rFonts w:ascii="Verdana" w:hAnsi="Verdana"/>
          <w:w w:val="105"/>
        </w:rPr>
      </w:pPr>
    </w:p>
    <w:p w14:paraId="7E27FFC2" w14:textId="77777777" w:rsidR="001B38DE" w:rsidRPr="00CD054C" w:rsidRDefault="001B38DE" w:rsidP="001B38DE">
      <w:pPr>
        <w:pStyle w:val="Heading5"/>
        <w:spacing w:before="0" w:line="259" w:lineRule="auto"/>
        <w:ind w:left="0" w:right="-6"/>
        <w:jc w:val="center"/>
        <w:rPr>
          <w:rFonts w:ascii="Verdana" w:hAnsi="Verdana"/>
          <w:w w:val="105"/>
        </w:rPr>
      </w:pPr>
    </w:p>
    <w:p w14:paraId="5F8BAB44" w14:textId="77777777" w:rsidR="001B38DE" w:rsidRPr="003E5748" w:rsidRDefault="001B38DE" w:rsidP="001B38DE">
      <w:pPr>
        <w:pStyle w:val="Heading5"/>
        <w:spacing w:before="0" w:line="259" w:lineRule="auto"/>
        <w:ind w:left="0" w:right="-6"/>
        <w:jc w:val="center"/>
        <w:rPr>
          <w:rFonts w:ascii="Verdana" w:hAnsi="Verdana"/>
          <w:w w:val="105"/>
          <w:sz w:val="20"/>
          <w:szCs w:val="20"/>
        </w:rPr>
      </w:pPr>
    </w:p>
    <w:p w14:paraId="15B381DC" w14:textId="3DB14726" w:rsidR="001B38DE" w:rsidRPr="00CD054C" w:rsidRDefault="004E66E3" w:rsidP="004E66E3">
      <w:pPr>
        <w:pStyle w:val="BodyText"/>
        <w:jc w:val="center"/>
        <w:rPr>
          <w:rFonts w:ascii="Verdana" w:hAnsi="Verdana"/>
          <w:b/>
        </w:rPr>
      </w:pPr>
      <w:r w:rsidRPr="004E66E3">
        <w:rPr>
          <w:rFonts w:ascii="Verdana" w:hAnsi="Verdana"/>
          <w:b/>
          <w:sz w:val="20"/>
          <w:szCs w:val="20"/>
        </w:rPr>
        <w:t>SUPPLY AND INSTALLATION OF GANGWAY LANDING STRUCTURES AT GP-04</w:t>
      </w:r>
      <w:r w:rsidR="005369B8">
        <w:rPr>
          <w:rFonts w:ascii="Verdana" w:hAnsi="Verdana"/>
          <w:b/>
          <w:sz w:val="20"/>
          <w:szCs w:val="20"/>
        </w:rPr>
        <w:t xml:space="preserve"> BERTH</w:t>
      </w:r>
    </w:p>
    <w:p w14:paraId="22899224" w14:textId="77777777" w:rsidR="001B38DE" w:rsidRPr="00CD054C" w:rsidRDefault="001B38DE" w:rsidP="001B38DE">
      <w:pPr>
        <w:pStyle w:val="BodyText"/>
        <w:jc w:val="center"/>
        <w:rPr>
          <w:rFonts w:ascii="Verdana" w:hAnsi="Verdana"/>
          <w:b/>
        </w:rPr>
      </w:pPr>
    </w:p>
    <w:p w14:paraId="12B831EB" w14:textId="77777777" w:rsidR="001B38DE" w:rsidRPr="002E5004" w:rsidRDefault="001B38DE" w:rsidP="001B38DE">
      <w:pPr>
        <w:pStyle w:val="BodyText"/>
        <w:jc w:val="center"/>
        <w:rPr>
          <w:rFonts w:ascii="Verdana" w:hAnsi="Verdana"/>
          <w:b/>
          <w:sz w:val="20"/>
          <w:szCs w:val="20"/>
        </w:rPr>
      </w:pPr>
    </w:p>
    <w:p w14:paraId="3F5FB8BF" w14:textId="77777777" w:rsidR="001B38DE" w:rsidRPr="002E5004" w:rsidRDefault="001B38DE" w:rsidP="001B38DE">
      <w:pPr>
        <w:pStyle w:val="Heading5"/>
        <w:spacing w:before="1"/>
        <w:ind w:left="0" w:right="-6"/>
        <w:jc w:val="center"/>
        <w:rPr>
          <w:rFonts w:ascii="Verdana" w:hAnsi="Verdana"/>
          <w:sz w:val="20"/>
          <w:szCs w:val="20"/>
        </w:rPr>
      </w:pPr>
      <w:r w:rsidRPr="002E5004">
        <w:rPr>
          <w:rFonts w:ascii="Verdana" w:hAnsi="Verdana"/>
          <w:w w:val="105"/>
          <w:sz w:val="20"/>
          <w:szCs w:val="20"/>
        </w:rPr>
        <w:t>TABLE OF CONTENTS</w:t>
      </w:r>
    </w:p>
    <w:p w14:paraId="563F4FF3" w14:textId="77777777" w:rsidR="001B38DE" w:rsidRPr="002E5004" w:rsidRDefault="001B38DE" w:rsidP="001B38DE">
      <w:pPr>
        <w:pStyle w:val="BodyText"/>
        <w:jc w:val="center"/>
        <w:rPr>
          <w:rFonts w:ascii="Verdana" w:hAnsi="Verdana"/>
          <w:b/>
          <w:sz w:val="20"/>
          <w:szCs w:val="20"/>
        </w:rPr>
      </w:pPr>
    </w:p>
    <w:p w14:paraId="55EB11F1" w14:textId="77777777" w:rsidR="001B38DE" w:rsidRPr="002E5004" w:rsidRDefault="001B38DE" w:rsidP="001B38DE">
      <w:pPr>
        <w:spacing w:before="95"/>
        <w:ind w:right="1245"/>
        <w:jc w:val="center"/>
        <w:rPr>
          <w:rFonts w:ascii="Verdana" w:hAnsi="Verdana"/>
          <w:b/>
          <w:sz w:val="20"/>
          <w:szCs w:val="20"/>
        </w:rPr>
      </w:pPr>
    </w:p>
    <w:p w14:paraId="361C1D46" w14:textId="77777777" w:rsidR="001B38DE" w:rsidRPr="002E5004" w:rsidRDefault="001B38DE" w:rsidP="001B38DE">
      <w:pPr>
        <w:spacing w:before="95"/>
        <w:ind w:right="-6"/>
        <w:jc w:val="center"/>
        <w:rPr>
          <w:rFonts w:ascii="Verdana" w:hAnsi="Verdana"/>
          <w:b/>
          <w:sz w:val="20"/>
          <w:szCs w:val="20"/>
        </w:rPr>
      </w:pPr>
      <w:r w:rsidRPr="002E5004">
        <w:rPr>
          <w:rFonts w:ascii="Verdana" w:hAnsi="Verdana"/>
          <w:b/>
          <w:sz w:val="20"/>
          <w:szCs w:val="20"/>
        </w:rPr>
        <w:t>CONTENT</w:t>
      </w:r>
    </w:p>
    <w:p w14:paraId="6F9BCE49" w14:textId="77777777" w:rsidR="001B38DE" w:rsidRPr="00CD054C" w:rsidRDefault="001B38DE" w:rsidP="001B38DE">
      <w:pPr>
        <w:pStyle w:val="BodyText"/>
        <w:jc w:val="center"/>
        <w:rPr>
          <w:rFonts w:ascii="Verdana" w:hAnsi="Verdana"/>
          <w:b/>
        </w:rPr>
      </w:pPr>
    </w:p>
    <w:p w14:paraId="4745A7C7" w14:textId="77777777" w:rsidR="001B38DE" w:rsidRPr="00CD054C" w:rsidRDefault="001B38DE" w:rsidP="001B38DE">
      <w:pPr>
        <w:pStyle w:val="BodyText"/>
        <w:spacing w:before="10"/>
        <w:rPr>
          <w:rFonts w:ascii="Verdana" w:hAnsi="Verdana"/>
          <w:b/>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9B7DD1" w:rsidRPr="00CD054C" w14:paraId="3EB51541" w14:textId="77777777" w:rsidTr="00387ECF">
        <w:trPr>
          <w:trHeight w:val="514"/>
        </w:trPr>
        <w:tc>
          <w:tcPr>
            <w:tcW w:w="1574" w:type="dxa"/>
            <w:vMerge w:val="restart"/>
            <w:tcBorders>
              <w:right w:val="single" w:sz="4" w:space="0" w:color="auto"/>
            </w:tcBorders>
            <w:vAlign w:val="center"/>
          </w:tcPr>
          <w:p w14:paraId="3ACD72D7" w14:textId="77777777" w:rsidR="009B7DD1" w:rsidRPr="00CD054C" w:rsidRDefault="009B7DD1" w:rsidP="001635B9">
            <w:pPr>
              <w:pStyle w:val="TableParagraph"/>
              <w:rPr>
                <w:rFonts w:ascii="Verdana" w:hAnsi="Verdana"/>
                <w:b/>
                <w:sz w:val="18"/>
                <w:szCs w:val="18"/>
              </w:rPr>
            </w:pPr>
          </w:p>
          <w:p w14:paraId="76BB8575" w14:textId="77777777" w:rsidR="009B7DD1" w:rsidRPr="00CD054C" w:rsidRDefault="009B7DD1" w:rsidP="001635B9">
            <w:pPr>
              <w:pStyle w:val="TableParagraph"/>
              <w:rPr>
                <w:rFonts w:ascii="Verdana" w:hAnsi="Verdana"/>
                <w:b/>
                <w:sz w:val="18"/>
                <w:szCs w:val="18"/>
              </w:rPr>
            </w:pPr>
          </w:p>
          <w:p w14:paraId="12FBD42A" w14:textId="77777777" w:rsidR="009B7DD1" w:rsidRPr="00CD054C" w:rsidRDefault="009B7DD1" w:rsidP="001635B9">
            <w:pPr>
              <w:pStyle w:val="TableParagraph"/>
              <w:spacing w:before="2"/>
              <w:rPr>
                <w:rFonts w:ascii="Verdana" w:hAnsi="Verdana"/>
                <w:b/>
                <w:sz w:val="18"/>
                <w:szCs w:val="18"/>
              </w:rPr>
            </w:pPr>
          </w:p>
          <w:p w14:paraId="56424E70" w14:textId="62071012" w:rsidR="009B7DD1" w:rsidRPr="00CD054C" w:rsidRDefault="009B7DD1" w:rsidP="001635B9">
            <w:pPr>
              <w:pStyle w:val="TableParagraph"/>
              <w:ind w:left="100"/>
              <w:rPr>
                <w:rFonts w:ascii="Verdana" w:hAnsi="Verdana"/>
                <w:b/>
                <w:sz w:val="18"/>
                <w:szCs w:val="18"/>
              </w:rPr>
            </w:pPr>
            <w:r w:rsidRPr="00CD054C">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48C81406" w14:textId="77777777" w:rsidR="009B7DD1" w:rsidRPr="00CD054C" w:rsidRDefault="009B7DD1" w:rsidP="001635B9">
            <w:pPr>
              <w:pStyle w:val="TableParagraph"/>
              <w:spacing w:before="106"/>
              <w:ind w:left="100"/>
              <w:rPr>
                <w:rFonts w:ascii="Verdana" w:hAnsi="Verdana"/>
                <w:b/>
                <w:sz w:val="18"/>
                <w:szCs w:val="18"/>
              </w:rPr>
            </w:pPr>
            <w:r w:rsidRPr="00CD054C">
              <w:rPr>
                <w:rFonts w:ascii="Verdana" w:hAnsi="Verdana"/>
                <w:b/>
                <w:sz w:val="18"/>
                <w:szCs w:val="18"/>
              </w:rPr>
              <w:t>Invitation for Tenderer (IFT)</w:t>
            </w:r>
          </w:p>
        </w:tc>
      </w:tr>
      <w:tr w:rsidR="009B7DD1" w:rsidRPr="00CD054C" w14:paraId="08E2D306" w14:textId="77777777" w:rsidTr="00387ECF">
        <w:trPr>
          <w:trHeight w:val="450"/>
        </w:trPr>
        <w:tc>
          <w:tcPr>
            <w:tcW w:w="1574" w:type="dxa"/>
            <w:vMerge/>
            <w:tcBorders>
              <w:right w:val="single" w:sz="4" w:space="0" w:color="auto"/>
            </w:tcBorders>
            <w:vAlign w:val="center"/>
          </w:tcPr>
          <w:p w14:paraId="165C18A7" w14:textId="0B118950" w:rsidR="009B7DD1" w:rsidRPr="00CD054C" w:rsidRDefault="009B7DD1" w:rsidP="001635B9">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662A7630" w14:textId="525651B7"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1</w:t>
            </w:r>
          </w:p>
        </w:tc>
        <w:tc>
          <w:tcPr>
            <w:tcW w:w="4769" w:type="dxa"/>
            <w:vAlign w:val="center"/>
          </w:tcPr>
          <w:p w14:paraId="06050022"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Instruction To Tenderer (ITT)</w:t>
            </w:r>
          </w:p>
        </w:tc>
      </w:tr>
      <w:tr w:rsidR="009B7DD1" w:rsidRPr="00CD054C" w14:paraId="624FD1A9" w14:textId="77777777" w:rsidTr="00387ECF">
        <w:trPr>
          <w:trHeight w:val="450"/>
        </w:trPr>
        <w:tc>
          <w:tcPr>
            <w:tcW w:w="1574" w:type="dxa"/>
            <w:vMerge/>
            <w:tcBorders>
              <w:right w:val="single" w:sz="4" w:space="0" w:color="auto"/>
            </w:tcBorders>
            <w:vAlign w:val="center"/>
          </w:tcPr>
          <w:p w14:paraId="00C64947"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51F5CFD4" w14:textId="457F969F"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2</w:t>
            </w:r>
          </w:p>
        </w:tc>
        <w:tc>
          <w:tcPr>
            <w:tcW w:w="4769" w:type="dxa"/>
            <w:vAlign w:val="center"/>
          </w:tcPr>
          <w:p w14:paraId="5E32EA35"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Tender Data</w:t>
            </w:r>
          </w:p>
        </w:tc>
      </w:tr>
      <w:tr w:rsidR="009B7DD1" w:rsidRPr="00CD054C" w14:paraId="0252B8CE" w14:textId="77777777" w:rsidTr="00387ECF">
        <w:trPr>
          <w:trHeight w:val="450"/>
        </w:trPr>
        <w:tc>
          <w:tcPr>
            <w:tcW w:w="1574" w:type="dxa"/>
            <w:vMerge/>
            <w:tcBorders>
              <w:right w:val="single" w:sz="4" w:space="0" w:color="auto"/>
            </w:tcBorders>
            <w:vAlign w:val="center"/>
          </w:tcPr>
          <w:p w14:paraId="2B2B3B81"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3496880D" w14:textId="139A00F1"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3</w:t>
            </w:r>
          </w:p>
        </w:tc>
        <w:tc>
          <w:tcPr>
            <w:tcW w:w="4769" w:type="dxa"/>
            <w:vAlign w:val="center"/>
          </w:tcPr>
          <w:p w14:paraId="0DEE1971"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Conditions of Contract (CoC)</w:t>
            </w:r>
          </w:p>
        </w:tc>
      </w:tr>
      <w:tr w:rsidR="009B7DD1" w:rsidRPr="00CD054C" w14:paraId="1E343A7C" w14:textId="77777777" w:rsidTr="00387ECF">
        <w:trPr>
          <w:trHeight w:val="449"/>
        </w:trPr>
        <w:tc>
          <w:tcPr>
            <w:tcW w:w="1574" w:type="dxa"/>
            <w:vMerge/>
            <w:tcBorders>
              <w:right w:val="single" w:sz="4" w:space="0" w:color="auto"/>
            </w:tcBorders>
            <w:vAlign w:val="center"/>
          </w:tcPr>
          <w:p w14:paraId="3A88658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1DAB5904" w14:textId="53ADC934" w:rsidR="009B7DD1" w:rsidRPr="00CD054C" w:rsidRDefault="006729BC" w:rsidP="001635B9">
            <w:pPr>
              <w:pStyle w:val="TableParagraph"/>
              <w:spacing w:before="105"/>
              <w:ind w:left="100"/>
              <w:rPr>
                <w:rFonts w:ascii="Verdana" w:hAnsi="Verdana"/>
                <w:b/>
                <w:w w:val="105"/>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4</w:t>
            </w:r>
          </w:p>
        </w:tc>
        <w:tc>
          <w:tcPr>
            <w:tcW w:w="4769" w:type="dxa"/>
            <w:vAlign w:val="center"/>
          </w:tcPr>
          <w:p w14:paraId="5182B3B0" w14:textId="77777777" w:rsidR="009B7DD1" w:rsidRPr="00CD054C" w:rsidRDefault="009B7DD1" w:rsidP="001635B9">
            <w:pPr>
              <w:pStyle w:val="TableParagraph"/>
              <w:spacing w:before="105"/>
              <w:ind w:left="102"/>
              <w:rPr>
                <w:rFonts w:ascii="Verdana" w:hAnsi="Verdana"/>
                <w:b/>
                <w:w w:val="105"/>
                <w:sz w:val="18"/>
                <w:szCs w:val="18"/>
              </w:rPr>
            </w:pPr>
            <w:r w:rsidRPr="00CD054C">
              <w:rPr>
                <w:rFonts w:ascii="Verdana" w:hAnsi="Verdana"/>
                <w:b/>
                <w:w w:val="105"/>
                <w:sz w:val="18"/>
                <w:szCs w:val="18"/>
              </w:rPr>
              <w:t>Letter and Appendix to Tender</w:t>
            </w:r>
          </w:p>
        </w:tc>
      </w:tr>
      <w:tr w:rsidR="009B7DD1" w:rsidRPr="00CD054C" w14:paraId="46A6972B" w14:textId="77777777" w:rsidTr="00387ECF">
        <w:trPr>
          <w:trHeight w:val="449"/>
        </w:trPr>
        <w:tc>
          <w:tcPr>
            <w:tcW w:w="1574" w:type="dxa"/>
            <w:vMerge/>
            <w:tcBorders>
              <w:right w:val="single" w:sz="4" w:space="0" w:color="auto"/>
            </w:tcBorders>
            <w:vAlign w:val="center"/>
          </w:tcPr>
          <w:p w14:paraId="54B46ED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290C954E" w14:textId="78542E10"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5</w:t>
            </w:r>
          </w:p>
        </w:tc>
        <w:tc>
          <w:tcPr>
            <w:tcW w:w="4769" w:type="dxa"/>
            <w:vAlign w:val="center"/>
          </w:tcPr>
          <w:p w14:paraId="62C8A674"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Securities &amp; Other Forms</w:t>
            </w:r>
          </w:p>
        </w:tc>
      </w:tr>
      <w:tr w:rsidR="001B38DE" w:rsidRPr="00CD054C" w14:paraId="6C22FEB4" w14:textId="77777777" w:rsidTr="00387ECF">
        <w:trPr>
          <w:trHeight w:val="450"/>
        </w:trPr>
        <w:tc>
          <w:tcPr>
            <w:tcW w:w="8542" w:type="dxa"/>
            <w:gridSpan w:val="3"/>
            <w:vAlign w:val="center"/>
          </w:tcPr>
          <w:p w14:paraId="00021D19" w14:textId="77777777" w:rsidR="001B38DE" w:rsidRPr="00CD054C" w:rsidRDefault="001B38DE" w:rsidP="001635B9">
            <w:pPr>
              <w:pStyle w:val="TableParagraph"/>
              <w:rPr>
                <w:rFonts w:ascii="Verdana" w:hAnsi="Verdana"/>
                <w:sz w:val="18"/>
                <w:szCs w:val="18"/>
              </w:rPr>
            </w:pPr>
          </w:p>
        </w:tc>
      </w:tr>
      <w:tr w:rsidR="001B38DE" w:rsidRPr="00CD054C" w14:paraId="53067C9B" w14:textId="77777777" w:rsidTr="00387ECF">
        <w:trPr>
          <w:trHeight w:val="450"/>
        </w:trPr>
        <w:tc>
          <w:tcPr>
            <w:tcW w:w="1574" w:type="dxa"/>
            <w:vAlign w:val="center"/>
          </w:tcPr>
          <w:p w14:paraId="15922932" w14:textId="77777777" w:rsidR="001B38DE" w:rsidRPr="00CD054C" w:rsidRDefault="001B38DE"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w:t>
            </w:r>
          </w:p>
        </w:tc>
        <w:tc>
          <w:tcPr>
            <w:tcW w:w="2199" w:type="dxa"/>
            <w:vAlign w:val="center"/>
          </w:tcPr>
          <w:p w14:paraId="2343107F" w14:textId="27E95908" w:rsidR="001B38DE" w:rsidRPr="00CD054C" w:rsidRDefault="006729BC"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1B38DE" w:rsidRPr="00CD054C">
              <w:rPr>
                <w:rFonts w:ascii="Verdana" w:hAnsi="Verdana"/>
                <w:b/>
                <w:color w:val="A6A6A6" w:themeColor="background1" w:themeShade="A6"/>
                <w:w w:val="105"/>
                <w:sz w:val="18"/>
                <w:szCs w:val="18"/>
              </w:rPr>
              <w:t xml:space="preserve"> 6</w:t>
            </w:r>
            <w:r w:rsidR="00AE36BB" w:rsidRPr="00CD054C">
              <w:rPr>
                <w:rFonts w:ascii="Verdana" w:hAnsi="Verdana"/>
                <w:b/>
                <w:color w:val="A6A6A6" w:themeColor="background1" w:themeShade="A6"/>
                <w:w w:val="105"/>
                <w:sz w:val="18"/>
                <w:szCs w:val="18"/>
              </w:rPr>
              <w:t>A</w:t>
            </w:r>
          </w:p>
        </w:tc>
        <w:tc>
          <w:tcPr>
            <w:tcW w:w="4769" w:type="dxa"/>
            <w:vAlign w:val="center"/>
          </w:tcPr>
          <w:p w14:paraId="5EDCADDA" w14:textId="62E9B9A2" w:rsidR="001B38DE" w:rsidRPr="00CD054C" w:rsidRDefault="00AE36BB" w:rsidP="001635B9">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General </w:t>
            </w:r>
            <w:r w:rsidR="001B38DE" w:rsidRPr="00CD054C">
              <w:rPr>
                <w:rFonts w:ascii="Verdana" w:hAnsi="Verdana"/>
                <w:b/>
                <w:color w:val="A6A6A6" w:themeColor="background1" w:themeShade="A6"/>
                <w:w w:val="105"/>
                <w:sz w:val="18"/>
                <w:szCs w:val="18"/>
              </w:rPr>
              <w:t>Specifications</w:t>
            </w:r>
          </w:p>
        </w:tc>
      </w:tr>
      <w:tr w:rsidR="00BE604E" w:rsidRPr="00CD054C" w14:paraId="24BDD061" w14:textId="77777777" w:rsidTr="00387ECF">
        <w:trPr>
          <w:trHeight w:val="450"/>
        </w:trPr>
        <w:tc>
          <w:tcPr>
            <w:tcW w:w="1574" w:type="dxa"/>
            <w:vAlign w:val="center"/>
          </w:tcPr>
          <w:p w14:paraId="2E1ECCD3" w14:textId="77777777" w:rsidR="00BE604E" w:rsidRPr="00CD054C" w:rsidRDefault="00BE604E" w:rsidP="00BE604E">
            <w:pPr>
              <w:pStyle w:val="TableParagraph"/>
              <w:spacing w:before="105"/>
              <w:ind w:left="100"/>
              <w:rPr>
                <w:rFonts w:ascii="Verdana" w:hAnsi="Verdana"/>
                <w:b/>
                <w:color w:val="A6A6A6" w:themeColor="background1" w:themeShade="A6"/>
                <w:w w:val="105"/>
                <w:sz w:val="18"/>
                <w:szCs w:val="18"/>
              </w:rPr>
            </w:pPr>
          </w:p>
        </w:tc>
        <w:tc>
          <w:tcPr>
            <w:tcW w:w="2199" w:type="dxa"/>
            <w:vAlign w:val="center"/>
          </w:tcPr>
          <w:p w14:paraId="6EA475FE" w14:textId="0573F68B" w:rsidR="00BE604E" w:rsidRPr="00CD054C" w:rsidRDefault="006729BC" w:rsidP="00BE604E">
            <w:pPr>
              <w:pStyle w:val="TableParagraph"/>
              <w:spacing w:before="105"/>
              <w:ind w:left="100"/>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6B</w:t>
            </w:r>
          </w:p>
        </w:tc>
        <w:tc>
          <w:tcPr>
            <w:tcW w:w="4769" w:type="dxa"/>
            <w:vAlign w:val="center"/>
          </w:tcPr>
          <w:p w14:paraId="364F8C15" w14:textId="423ECB4D" w:rsidR="00BE604E" w:rsidRPr="00CD054C" w:rsidRDefault="00BE604E" w:rsidP="00BE604E">
            <w:pPr>
              <w:pStyle w:val="TableParagraph"/>
              <w:spacing w:before="105"/>
              <w:ind w:left="102"/>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 xml:space="preserve">General </w:t>
            </w:r>
            <w:r w:rsidR="00E63C97" w:rsidRPr="00CD054C">
              <w:rPr>
                <w:rFonts w:ascii="Verdana" w:hAnsi="Verdana"/>
                <w:b/>
                <w:color w:val="A6A6A6" w:themeColor="background1" w:themeShade="A6"/>
                <w:w w:val="105"/>
                <w:sz w:val="18"/>
                <w:szCs w:val="18"/>
              </w:rPr>
              <w:t xml:space="preserve">&amp; Technical </w:t>
            </w:r>
            <w:r w:rsidRPr="00CD054C">
              <w:rPr>
                <w:rFonts w:ascii="Verdana" w:hAnsi="Verdana"/>
                <w:b/>
                <w:color w:val="A6A6A6" w:themeColor="background1" w:themeShade="A6"/>
                <w:w w:val="105"/>
                <w:sz w:val="18"/>
                <w:szCs w:val="18"/>
              </w:rPr>
              <w:t>Specifications</w:t>
            </w:r>
          </w:p>
        </w:tc>
      </w:tr>
      <w:tr w:rsidR="00BE604E" w:rsidRPr="00CD054C" w14:paraId="2398C625" w14:textId="77777777" w:rsidTr="00387ECF">
        <w:trPr>
          <w:trHeight w:val="449"/>
        </w:trPr>
        <w:tc>
          <w:tcPr>
            <w:tcW w:w="8542" w:type="dxa"/>
            <w:gridSpan w:val="3"/>
            <w:vAlign w:val="center"/>
          </w:tcPr>
          <w:p w14:paraId="7D684129"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36FC923D" w14:textId="77777777" w:rsidTr="00387ECF">
        <w:trPr>
          <w:trHeight w:val="449"/>
        </w:trPr>
        <w:tc>
          <w:tcPr>
            <w:tcW w:w="1574" w:type="dxa"/>
            <w:vAlign w:val="center"/>
          </w:tcPr>
          <w:p w14:paraId="36F643D9" w14:textId="77777777" w:rsidR="00BE604E" w:rsidRPr="00CD054C" w:rsidRDefault="00BE604E"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III</w:t>
            </w:r>
          </w:p>
        </w:tc>
        <w:tc>
          <w:tcPr>
            <w:tcW w:w="2199" w:type="dxa"/>
            <w:vAlign w:val="center"/>
          </w:tcPr>
          <w:p w14:paraId="20959D79" w14:textId="5CD84CDD" w:rsidR="00BE604E" w:rsidRPr="00CD054C" w:rsidRDefault="006729BC"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7</w:t>
            </w:r>
          </w:p>
        </w:tc>
        <w:tc>
          <w:tcPr>
            <w:tcW w:w="4769" w:type="dxa"/>
            <w:vAlign w:val="center"/>
          </w:tcPr>
          <w:p w14:paraId="26C6E2EE" w14:textId="77777777" w:rsidR="00BE604E" w:rsidRPr="00CD054C" w:rsidRDefault="00BE604E" w:rsidP="00BE604E">
            <w:pPr>
              <w:pStyle w:val="TableParagraph"/>
              <w:spacing w:before="106"/>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Bill of Quantities</w:t>
            </w:r>
          </w:p>
        </w:tc>
      </w:tr>
      <w:tr w:rsidR="00BE604E" w:rsidRPr="00CD054C" w14:paraId="453617EF" w14:textId="77777777" w:rsidTr="00387ECF">
        <w:trPr>
          <w:trHeight w:val="450"/>
        </w:trPr>
        <w:tc>
          <w:tcPr>
            <w:tcW w:w="8542" w:type="dxa"/>
            <w:gridSpan w:val="3"/>
            <w:vAlign w:val="center"/>
          </w:tcPr>
          <w:p w14:paraId="1282F678"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7D1134E5" w14:textId="77777777" w:rsidTr="00387ECF">
        <w:trPr>
          <w:trHeight w:val="450"/>
        </w:trPr>
        <w:tc>
          <w:tcPr>
            <w:tcW w:w="1574" w:type="dxa"/>
            <w:vAlign w:val="center"/>
          </w:tcPr>
          <w:p w14:paraId="47410A75" w14:textId="77777777" w:rsidR="00BE604E" w:rsidRPr="00CD054C" w:rsidRDefault="00BE604E" w:rsidP="00BE604E">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IV</w:t>
            </w:r>
          </w:p>
        </w:tc>
        <w:tc>
          <w:tcPr>
            <w:tcW w:w="2199" w:type="dxa"/>
            <w:vAlign w:val="center"/>
          </w:tcPr>
          <w:p w14:paraId="253B1428" w14:textId="199DE91E" w:rsidR="00BE604E" w:rsidRPr="00CD054C" w:rsidRDefault="006729BC" w:rsidP="00BE604E">
            <w:pPr>
              <w:pStyle w:val="TableParagraph"/>
              <w:spacing w:before="105"/>
              <w:ind w:left="101"/>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8</w:t>
            </w:r>
          </w:p>
        </w:tc>
        <w:tc>
          <w:tcPr>
            <w:tcW w:w="4769" w:type="dxa"/>
            <w:vAlign w:val="center"/>
          </w:tcPr>
          <w:p w14:paraId="6680FA5A" w14:textId="74C72533" w:rsidR="00BE604E" w:rsidRPr="00CD054C" w:rsidRDefault="003379D1" w:rsidP="00BE604E">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Appendix &amp; </w:t>
            </w:r>
            <w:r w:rsidR="00BE604E" w:rsidRPr="00CD054C">
              <w:rPr>
                <w:rFonts w:ascii="Verdana" w:hAnsi="Verdana"/>
                <w:b/>
                <w:color w:val="A6A6A6" w:themeColor="background1" w:themeShade="A6"/>
                <w:w w:val="105"/>
                <w:sz w:val="18"/>
                <w:szCs w:val="18"/>
              </w:rPr>
              <w:t>Drawings</w:t>
            </w:r>
          </w:p>
        </w:tc>
      </w:tr>
      <w:tr w:rsidR="00387ECF" w:rsidRPr="00CD054C" w14:paraId="02515EDE" w14:textId="77777777" w:rsidTr="00387ECF">
        <w:trPr>
          <w:trHeight w:val="450"/>
        </w:trPr>
        <w:tc>
          <w:tcPr>
            <w:tcW w:w="8542" w:type="dxa"/>
            <w:gridSpan w:val="3"/>
            <w:vAlign w:val="center"/>
          </w:tcPr>
          <w:p w14:paraId="1EDF9484" w14:textId="77777777" w:rsidR="00387ECF" w:rsidRPr="00CD054C" w:rsidRDefault="00387ECF" w:rsidP="00BE604E">
            <w:pPr>
              <w:pStyle w:val="TableParagraph"/>
              <w:spacing w:before="105"/>
              <w:ind w:left="102"/>
              <w:rPr>
                <w:rFonts w:ascii="Verdana" w:hAnsi="Verdana"/>
                <w:b/>
                <w:color w:val="A6A6A6" w:themeColor="background1" w:themeShade="A6"/>
                <w:w w:val="105"/>
                <w:sz w:val="18"/>
                <w:szCs w:val="18"/>
              </w:rPr>
            </w:pPr>
          </w:p>
        </w:tc>
      </w:tr>
    </w:tbl>
    <w:p w14:paraId="18272C1B" w14:textId="77777777" w:rsidR="001B38DE" w:rsidRPr="00CD054C" w:rsidRDefault="001B38DE" w:rsidP="001B38DE">
      <w:pPr>
        <w:pStyle w:val="BodyText"/>
        <w:rPr>
          <w:rFonts w:ascii="Verdana" w:hAnsi="Verdana"/>
          <w:b/>
        </w:rPr>
      </w:pPr>
    </w:p>
    <w:p w14:paraId="31D3C57A" w14:textId="77777777" w:rsidR="001B38DE" w:rsidRPr="00CD054C" w:rsidRDefault="001B38DE" w:rsidP="001B38DE">
      <w:pPr>
        <w:pStyle w:val="BodyText"/>
        <w:rPr>
          <w:rFonts w:ascii="Verdana" w:hAnsi="Verdana"/>
          <w:b/>
        </w:rPr>
      </w:pPr>
    </w:p>
    <w:p w14:paraId="244B9F9B" w14:textId="77777777" w:rsidR="001B38DE" w:rsidRPr="00CD054C" w:rsidRDefault="001B38DE" w:rsidP="001B38DE">
      <w:pPr>
        <w:pStyle w:val="BodyText"/>
        <w:rPr>
          <w:rFonts w:ascii="Verdana" w:hAnsi="Verdana"/>
          <w:b/>
        </w:rPr>
      </w:pPr>
    </w:p>
    <w:p w14:paraId="0436BF53" w14:textId="77777777" w:rsidR="001B38DE" w:rsidRPr="00CD054C" w:rsidRDefault="001B38DE" w:rsidP="001B38DE">
      <w:pPr>
        <w:rPr>
          <w:rFonts w:ascii="Verdana" w:hAnsi="Verdana"/>
          <w:b/>
          <w:sz w:val="18"/>
          <w:szCs w:val="18"/>
        </w:rPr>
      </w:pPr>
      <w:r w:rsidRPr="00CD054C">
        <w:rPr>
          <w:rFonts w:ascii="Verdana" w:hAnsi="Verdana"/>
          <w:b/>
          <w:sz w:val="18"/>
          <w:szCs w:val="18"/>
        </w:rPr>
        <w:br w:type="page"/>
      </w:r>
    </w:p>
    <w:p w14:paraId="409FE793" w14:textId="2974F0DE" w:rsidR="001B38DE" w:rsidRPr="00CD054C" w:rsidRDefault="001B38DE" w:rsidP="001B38DE">
      <w:pPr>
        <w:spacing w:line="288" w:lineRule="auto"/>
        <w:jc w:val="center"/>
        <w:rPr>
          <w:rFonts w:ascii="Verdana" w:hAnsi="Verdana"/>
          <w:b/>
          <w:bCs/>
          <w:color w:val="000000"/>
          <w:sz w:val="18"/>
          <w:szCs w:val="18"/>
        </w:rPr>
      </w:pPr>
      <w:r w:rsidRPr="00CD054C">
        <w:rPr>
          <w:rFonts w:ascii="Verdana" w:hAnsi="Verdana"/>
          <w:b/>
          <w:bCs/>
          <w:color w:val="000000"/>
          <w:sz w:val="18"/>
          <w:szCs w:val="18"/>
        </w:rPr>
        <w:lastRenderedPageBreak/>
        <w:t xml:space="preserve">INVITATION </w:t>
      </w:r>
      <w:r w:rsidR="00CD054C">
        <w:rPr>
          <w:rFonts w:ascii="Verdana" w:hAnsi="Verdana"/>
          <w:b/>
          <w:bCs/>
          <w:color w:val="000000"/>
          <w:sz w:val="18"/>
          <w:szCs w:val="18"/>
        </w:rPr>
        <w:t>FOR</w:t>
      </w:r>
      <w:r w:rsidRPr="00CD054C">
        <w:rPr>
          <w:rFonts w:ascii="Verdana" w:hAnsi="Verdana"/>
          <w:b/>
          <w:bCs/>
          <w:color w:val="000000"/>
          <w:sz w:val="18"/>
          <w:szCs w:val="18"/>
        </w:rPr>
        <w:t xml:space="preserve"> TENDER</w:t>
      </w:r>
    </w:p>
    <w:p w14:paraId="5183D41C" w14:textId="77777777" w:rsidR="001B38DE" w:rsidRPr="00CD054C" w:rsidRDefault="001B38DE" w:rsidP="001B38DE">
      <w:pPr>
        <w:spacing w:line="288" w:lineRule="auto"/>
        <w:jc w:val="center"/>
        <w:rPr>
          <w:rFonts w:ascii="Verdana" w:hAnsi="Verdana"/>
          <w:b/>
          <w:bCs/>
          <w:color w:val="000000"/>
          <w:sz w:val="18"/>
          <w:szCs w:val="18"/>
        </w:rPr>
      </w:pPr>
    </w:p>
    <w:p w14:paraId="496D0A9E" w14:textId="279285C9" w:rsidR="001B38DE" w:rsidRPr="00CD054C" w:rsidRDefault="001B38DE" w:rsidP="0039780B">
      <w:pPr>
        <w:pStyle w:val="ListParagraph"/>
        <w:numPr>
          <w:ilvl w:val="0"/>
          <w:numId w:val="46"/>
        </w:numPr>
        <w:spacing w:line="288" w:lineRule="auto"/>
        <w:rPr>
          <w:rFonts w:ascii="Verdana" w:hAnsi="Verdana"/>
          <w:color w:val="000000"/>
          <w:sz w:val="18"/>
          <w:szCs w:val="18"/>
        </w:rPr>
      </w:pPr>
      <w:r w:rsidRPr="00CD054C">
        <w:rPr>
          <w:rFonts w:ascii="Verdana" w:hAnsi="Verdana"/>
          <w:color w:val="000000"/>
          <w:sz w:val="18"/>
          <w:szCs w:val="18"/>
        </w:rPr>
        <w:t>Gujarat Pipavav Port Limited invites tenders, from selected Tenderers, for</w:t>
      </w:r>
      <w:r w:rsidR="00B01505">
        <w:rPr>
          <w:rFonts w:ascii="Verdana" w:hAnsi="Verdana"/>
          <w:color w:val="000000"/>
          <w:sz w:val="18"/>
          <w:szCs w:val="18"/>
        </w:rPr>
        <w:t xml:space="preserve"> following mentioned works.</w:t>
      </w:r>
      <w:r w:rsidRPr="00CD054C">
        <w:rPr>
          <w:rFonts w:ascii="Verdana" w:hAnsi="Verdana"/>
          <w:color w:val="000000"/>
          <w:sz w:val="18"/>
          <w:szCs w:val="18"/>
        </w:rPr>
        <w:t xml:space="preserve"> </w:t>
      </w:r>
    </w:p>
    <w:p w14:paraId="773D1E12" w14:textId="77777777" w:rsidR="001B38DE" w:rsidRPr="00CD054C" w:rsidRDefault="001B38DE" w:rsidP="001B38DE">
      <w:pPr>
        <w:pStyle w:val="ListParagraph"/>
        <w:spacing w:line="288" w:lineRule="auto"/>
        <w:ind w:left="720" w:firstLine="0"/>
        <w:rPr>
          <w:rFonts w:ascii="Verdana" w:hAnsi="Verdana"/>
          <w:color w:val="000000"/>
          <w:sz w:val="18"/>
          <w:szCs w:val="18"/>
        </w:rPr>
      </w:pPr>
    </w:p>
    <w:tbl>
      <w:tblPr>
        <w:tblStyle w:val="TableGrid"/>
        <w:tblW w:w="8460" w:type="dxa"/>
        <w:tblInd w:w="720" w:type="dxa"/>
        <w:tblLook w:val="04A0" w:firstRow="1" w:lastRow="0" w:firstColumn="1" w:lastColumn="0" w:noHBand="0" w:noVBand="1"/>
      </w:tblPr>
      <w:tblGrid>
        <w:gridCol w:w="4491"/>
        <w:gridCol w:w="1843"/>
        <w:gridCol w:w="2126"/>
      </w:tblGrid>
      <w:tr w:rsidR="001B38DE" w:rsidRPr="00CD054C" w14:paraId="25A67448" w14:textId="77777777" w:rsidTr="001635B9">
        <w:tc>
          <w:tcPr>
            <w:tcW w:w="4491" w:type="dxa"/>
            <w:vAlign w:val="center"/>
          </w:tcPr>
          <w:p w14:paraId="7EB78E19"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Name of Work</w:t>
            </w:r>
          </w:p>
        </w:tc>
        <w:tc>
          <w:tcPr>
            <w:tcW w:w="1843" w:type="dxa"/>
            <w:vAlign w:val="center"/>
          </w:tcPr>
          <w:p w14:paraId="62D35522"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Tender Security</w:t>
            </w:r>
          </w:p>
        </w:tc>
        <w:tc>
          <w:tcPr>
            <w:tcW w:w="2126" w:type="dxa"/>
            <w:vAlign w:val="center"/>
          </w:tcPr>
          <w:p w14:paraId="6075E386"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Period of Completion</w:t>
            </w:r>
          </w:p>
        </w:tc>
      </w:tr>
      <w:tr w:rsidR="001B38DE" w:rsidRPr="00CD054C" w14:paraId="54F12ECA" w14:textId="77777777" w:rsidTr="001635B9">
        <w:tc>
          <w:tcPr>
            <w:tcW w:w="4491" w:type="dxa"/>
            <w:vAlign w:val="center"/>
          </w:tcPr>
          <w:p w14:paraId="7DC7B78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1</w:t>
            </w:r>
          </w:p>
        </w:tc>
        <w:tc>
          <w:tcPr>
            <w:tcW w:w="1843" w:type="dxa"/>
            <w:vAlign w:val="center"/>
          </w:tcPr>
          <w:p w14:paraId="71D7EFC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2</w:t>
            </w:r>
          </w:p>
        </w:tc>
        <w:tc>
          <w:tcPr>
            <w:tcW w:w="2126" w:type="dxa"/>
            <w:vAlign w:val="center"/>
          </w:tcPr>
          <w:p w14:paraId="0415D74C" w14:textId="7599770F" w:rsidR="001C7632" w:rsidRPr="00CD054C" w:rsidRDefault="001C7632" w:rsidP="001C7632">
            <w:pPr>
              <w:spacing w:line="288" w:lineRule="auto"/>
              <w:jc w:val="center"/>
              <w:rPr>
                <w:rFonts w:ascii="Verdana" w:hAnsi="Verdana"/>
                <w:sz w:val="18"/>
                <w:szCs w:val="18"/>
              </w:rPr>
            </w:pPr>
            <w:r>
              <w:rPr>
                <w:rFonts w:ascii="Verdana" w:hAnsi="Verdana"/>
                <w:sz w:val="18"/>
                <w:szCs w:val="18"/>
              </w:rPr>
              <w:t>3</w:t>
            </w:r>
          </w:p>
        </w:tc>
      </w:tr>
      <w:tr w:rsidR="001B38DE" w:rsidRPr="00CD054C" w14:paraId="3E80086C" w14:textId="77777777" w:rsidTr="001635B9">
        <w:trPr>
          <w:trHeight w:val="898"/>
        </w:trPr>
        <w:tc>
          <w:tcPr>
            <w:tcW w:w="4491" w:type="dxa"/>
            <w:vAlign w:val="center"/>
          </w:tcPr>
          <w:p w14:paraId="439CCD5B" w14:textId="0DBCBB86" w:rsidR="001B38DE" w:rsidRPr="00CD054C" w:rsidRDefault="004E66E3" w:rsidP="00E740D8">
            <w:pPr>
              <w:spacing w:line="288" w:lineRule="auto"/>
              <w:jc w:val="center"/>
              <w:rPr>
                <w:rFonts w:ascii="Verdana" w:hAnsi="Verdana"/>
                <w:sz w:val="18"/>
                <w:szCs w:val="18"/>
              </w:rPr>
            </w:pPr>
            <w:r w:rsidRPr="004E66E3">
              <w:rPr>
                <w:rFonts w:ascii="Verdana" w:hAnsi="Verdana"/>
                <w:bCs/>
                <w:sz w:val="18"/>
                <w:szCs w:val="18"/>
              </w:rPr>
              <w:t xml:space="preserve">Supply </w:t>
            </w:r>
            <w:r w:rsidR="00C52E2C">
              <w:rPr>
                <w:rFonts w:ascii="Verdana" w:hAnsi="Verdana"/>
                <w:bCs/>
                <w:sz w:val="18"/>
                <w:szCs w:val="18"/>
              </w:rPr>
              <w:t>a</w:t>
            </w:r>
            <w:r w:rsidRPr="004E66E3">
              <w:rPr>
                <w:rFonts w:ascii="Verdana" w:hAnsi="Verdana"/>
                <w:bCs/>
                <w:sz w:val="18"/>
                <w:szCs w:val="18"/>
              </w:rPr>
              <w:t xml:space="preserve">nd Installation </w:t>
            </w:r>
            <w:r w:rsidR="00C52E2C">
              <w:rPr>
                <w:rFonts w:ascii="Verdana" w:hAnsi="Verdana"/>
                <w:bCs/>
                <w:sz w:val="18"/>
                <w:szCs w:val="18"/>
              </w:rPr>
              <w:t>o</w:t>
            </w:r>
            <w:r w:rsidRPr="004E66E3">
              <w:rPr>
                <w:rFonts w:ascii="Verdana" w:hAnsi="Verdana"/>
                <w:bCs/>
                <w:sz w:val="18"/>
                <w:szCs w:val="18"/>
              </w:rPr>
              <w:t xml:space="preserve">f Gangway Landing Structures </w:t>
            </w:r>
            <w:r w:rsidR="00C52E2C">
              <w:rPr>
                <w:rFonts w:ascii="Verdana" w:hAnsi="Verdana"/>
                <w:bCs/>
                <w:sz w:val="18"/>
                <w:szCs w:val="18"/>
              </w:rPr>
              <w:t>a</w:t>
            </w:r>
            <w:r w:rsidRPr="004E66E3">
              <w:rPr>
                <w:rFonts w:ascii="Verdana" w:hAnsi="Verdana"/>
                <w:bCs/>
                <w:sz w:val="18"/>
                <w:szCs w:val="18"/>
              </w:rPr>
              <w:t>t G</w:t>
            </w:r>
            <w:r w:rsidR="00C52E2C">
              <w:rPr>
                <w:rFonts w:ascii="Verdana" w:hAnsi="Verdana"/>
                <w:bCs/>
                <w:sz w:val="18"/>
                <w:szCs w:val="18"/>
              </w:rPr>
              <w:t>P</w:t>
            </w:r>
            <w:r w:rsidRPr="004E66E3">
              <w:rPr>
                <w:rFonts w:ascii="Verdana" w:hAnsi="Verdana"/>
                <w:bCs/>
                <w:sz w:val="18"/>
                <w:szCs w:val="18"/>
              </w:rPr>
              <w:t>-04</w:t>
            </w:r>
            <w:r w:rsidR="00C52E2C">
              <w:rPr>
                <w:rFonts w:ascii="Verdana" w:hAnsi="Verdana"/>
                <w:bCs/>
                <w:sz w:val="18"/>
                <w:szCs w:val="18"/>
              </w:rPr>
              <w:t xml:space="preserve"> Berth</w:t>
            </w:r>
            <w:r>
              <w:rPr>
                <w:rFonts w:ascii="Verdana" w:hAnsi="Verdana"/>
                <w:bCs/>
                <w:sz w:val="18"/>
                <w:szCs w:val="18"/>
              </w:rPr>
              <w:t xml:space="preserve"> </w:t>
            </w:r>
            <w:r w:rsidR="006109AB" w:rsidRPr="006109AB">
              <w:rPr>
                <w:rFonts w:ascii="Verdana" w:hAnsi="Verdana"/>
                <w:bCs/>
                <w:sz w:val="18"/>
                <w:szCs w:val="18"/>
              </w:rPr>
              <w:t>at APM Terminals, Pipavav</w:t>
            </w:r>
          </w:p>
        </w:tc>
        <w:tc>
          <w:tcPr>
            <w:tcW w:w="1843" w:type="dxa"/>
            <w:vAlign w:val="center"/>
          </w:tcPr>
          <w:p w14:paraId="717EEAF5" w14:textId="361EB69A" w:rsidR="001B38DE" w:rsidRPr="00CD054C" w:rsidRDefault="00210285" w:rsidP="001635B9">
            <w:pPr>
              <w:spacing w:line="288" w:lineRule="auto"/>
              <w:jc w:val="center"/>
              <w:rPr>
                <w:rFonts w:ascii="Verdana" w:hAnsi="Verdana"/>
                <w:sz w:val="18"/>
                <w:szCs w:val="18"/>
              </w:rPr>
            </w:pPr>
            <w:r>
              <w:rPr>
                <w:rFonts w:ascii="Verdana" w:hAnsi="Verdana"/>
                <w:sz w:val="18"/>
                <w:szCs w:val="18"/>
              </w:rPr>
              <w:t>NIL</w:t>
            </w:r>
          </w:p>
        </w:tc>
        <w:tc>
          <w:tcPr>
            <w:tcW w:w="2126" w:type="dxa"/>
            <w:vAlign w:val="center"/>
          </w:tcPr>
          <w:p w14:paraId="2D089D1C" w14:textId="133B2772" w:rsidR="001B38DE" w:rsidRPr="00CD054C" w:rsidRDefault="00B70F94" w:rsidP="001635B9">
            <w:pPr>
              <w:spacing w:line="288" w:lineRule="auto"/>
              <w:jc w:val="center"/>
              <w:rPr>
                <w:rFonts w:ascii="Verdana" w:hAnsi="Verdana"/>
                <w:sz w:val="18"/>
                <w:szCs w:val="18"/>
              </w:rPr>
            </w:pPr>
            <w:r>
              <w:rPr>
                <w:rFonts w:ascii="Verdana" w:hAnsi="Verdana"/>
                <w:sz w:val="18"/>
                <w:szCs w:val="18"/>
              </w:rPr>
              <w:t>16</w:t>
            </w:r>
            <w:r w:rsidR="00363A98">
              <w:rPr>
                <w:rFonts w:ascii="Verdana" w:hAnsi="Verdana"/>
                <w:sz w:val="18"/>
                <w:szCs w:val="18"/>
              </w:rPr>
              <w:t xml:space="preserve"> </w:t>
            </w:r>
            <w:r w:rsidR="00FA761A">
              <w:rPr>
                <w:rFonts w:ascii="Verdana" w:hAnsi="Verdana"/>
                <w:sz w:val="18"/>
                <w:szCs w:val="18"/>
              </w:rPr>
              <w:t>W</w:t>
            </w:r>
            <w:r w:rsidR="001B38DE" w:rsidRPr="00CD054C">
              <w:rPr>
                <w:rFonts w:ascii="Verdana" w:hAnsi="Verdana"/>
                <w:sz w:val="18"/>
                <w:szCs w:val="18"/>
              </w:rPr>
              <w:t>eeks</w:t>
            </w:r>
          </w:p>
        </w:tc>
      </w:tr>
    </w:tbl>
    <w:p w14:paraId="50CFFB7D" w14:textId="77777777" w:rsidR="001B38DE" w:rsidRPr="00CD054C" w:rsidRDefault="001B38DE" w:rsidP="001B38DE">
      <w:pPr>
        <w:spacing w:line="288" w:lineRule="auto"/>
        <w:ind w:left="720" w:hanging="720"/>
        <w:jc w:val="center"/>
        <w:rPr>
          <w:rFonts w:ascii="Verdana" w:hAnsi="Verdana"/>
          <w:sz w:val="18"/>
          <w:szCs w:val="18"/>
        </w:rPr>
      </w:pPr>
    </w:p>
    <w:p w14:paraId="55EFC599" w14:textId="6C60DDC5" w:rsidR="001B38DE" w:rsidRPr="007203B3" w:rsidRDefault="001B38DE" w:rsidP="0039780B">
      <w:pPr>
        <w:pStyle w:val="ListParagraph"/>
        <w:numPr>
          <w:ilvl w:val="0"/>
          <w:numId w:val="46"/>
        </w:numPr>
        <w:spacing w:line="288" w:lineRule="auto"/>
        <w:rPr>
          <w:rFonts w:ascii="Verdana" w:hAnsi="Verdana"/>
          <w:color w:val="000000"/>
          <w:sz w:val="18"/>
          <w:szCs w:val="18"/>
        </w:rPr>
      </w:pPr>
      <w:r w:rsidRPr="007203B3">
        <w:rPr>
          <w:rFonts w:ascii="Verdana" w:hAnsi="Verdana"/>
          <w:color w:val="000000"/>
          <w:sz w:val="18"/>
          <w:szCs w:val="18"/>
        </w:rPr>
        <w:t>Tender documents can be downloaded from Employer’s “</w:t>
      </w:r>
      <w:proofErr w:type="spellStart"/>
      <w:r w:rsidR="00FB64E6" w:rsidRPr="007203B3">
        <w:rPr>
          <w:rFonts w:ascii="Verdana" w:hAnsi="Verdana"/>
          <w:color w:val="000000"/>
          <w:sz w:val="18"/>
          <w:szCs w:val="18"/>
        </w:rPr>
        <w:t>Keelvar</w:t>
      </w:r>
      <w:proofErr w:type="spellEnd"/>
      <w:r w:rsidRPr="007203B3">
        <w:rPr>
          <w:rFonts w:ascii="Verdana" w:hAnsi="Verdana"/>
          <w:color w:val="000000"/>
          <w:sz w:val="18"/>
          <w:szCs w:val="18"/>
        </w:rPr>
        <w:t xml:space="preserve">” procurement site, from </w:t>
      </w:r>
      <w:r w:rsidR="0040538A" w:rsidRPr="007203B3">
        <w:rPr>
          <w:rFonts w:ascii="Verdana" w:hAnsi="Verdana"/>
          <w:color w:val="000000"/>
          <w:sz w:val="18"/>
          <w:szCs w:val="18"/>
        </w:rPr>
        <w:t xml:space="preserve">                 </w:t>
      </w:r>
      <w:r w:rsidR="00FA4E0B">
        <w:rPr>
          <w:rFonts w:ascii="Verdana" w:hAnsi="Verdana"/>
          <w:color w:val="000000"/>
          <w:sz w:val="18"/>
          <w:szCs w:val="18"/>
          <w:highlight w:val="yellow"/>
        </w:rPr>
        <w:t>XX</w:t>
      </w:r>
      <w:r w:rsidR="00FB64E6" w:rsidRPr="00C52E2C">
        <w:rPr>
          <w:rFonts w:ascii="Verdana" w:hAnsi="Verdana"/>
          <w:color w:val="000000"/>
          <w:sz w:val="18"/>
          <w:szCs w:val="18"/>
          <w:highlight w:val="yellow"/>
        </w:rPr>
        <w:t xml:space="preserve"> </w:t>
      </w:r>
      <w:r w:rsidR="00C52E2C">
        <w:rPr>
          <w:rFonts w:ascii="Verdana" w:hAnsi="Verdana"/>
          <w:color w:val="000000"/>
          <w:sz w:val="18"/>
          <w:szCs w:val="18"/>
          <w:highlight w:val="yellow"/>
        </w:rPr>
        <w:t>July</w:t>
      </w:r>
      <w:r w:rsidR="00FA761A">
        <w:rPr>
          <w:rFonts w:ascii="Verdana" w:hAnsi="Verdana"/>
          <w:color w:val="000000"/>
          <w:sz w:val="18"/>
          <w:szCs w:val="18"/>
          <w:highlight w:val="yellow"/>
        </w:rPr>
        <w:t xml:space="preserve"> 2026</w:t>
      </w:r>
      <w:r w:rsidRPr="007203B3">
        <w:rPr>
          <w:rFonts w:ascii="Verdana" w:hAnsi="Verdana"/>
          <w:color w:val="000000"/>
          <w:sz w:val="18"/>
          <w:szCs w:val="18"/>
        </w:rPr>
        <w:t xml:space="preserve">. Interested Tenderers shall submit exact name and office email address of 2 employees in their organization for access to the system.  </w:t>
      </w:r>
    </w:p>
    <w:p w14:paraId="6A7C5A97" w14:textId="77777777" w:rsidR="001B38DE" w:rsidRPr="00CD054C" w:rsidRDefault="001B38DE" w:rsidP="001B38DE">
      <w:pPr>
        <w:pStyle w:val="ListParagraph"/>
        <w:spacing w:line="288" w:lineRule="auto"/>
        <w:ind w:left="720" w:firstLine="0"/>
        <w:rPr>
          <w:rFonts w:ascii="Verdana" w:hAnsi="Verdana"/>
          <w:color w:val="000000"/>
          <w:sz w:val="18"/>
          <w:szCs w:val="18"/>
        </w:rPr>
      </w:pPr>
    </w:p>
    <w:p w14:paraId="3B245892" w14:textId="6E346840" w:rsidR="001B38DE" w:rsidRPr="00CD054C" w:rsidRDefault="001B38DE" w:rsidP="001B38DE">
      <w:pPr>
        <w:pStyle w:val="TableParagraph"/>
        <w:spacing w:before="3" w:line="249" w:lineRule="auto"/>
        <w:ind w:left="714" w:right="44" w:hanging="615"/>
        <w:jc w:val="both"/>
        <w:rPr>
          <w:rFonts w:ascii="Verdana" w:hAnsi="Verdana"/>
          <w:sz w:val="18"/>
          <w:szCs w:val="18"/>
        </w:rPr>
      </w:pPr>
      <w:r w:rsidRPr="00CD054C">
        <w:rPr>
          <w:rFonts w:ascii="Verdana" w:hAnsi="Verdana"/>
          <w:color w:val="000000"/>
          <w:sz w:val="18"/>
          <w:szCs w:val="18"/>
        </w:rPr>
        <w:t>4.0</w:t>
      </w:r>
      <w:r w:rsidRPr="00CD054C">
        <w:rPr>
          <w:rFonts w:ascii="Verdana" w:hAnsi="Verdana"/>
          <w:color w:val="000000"/>
          <w:sz w:val="18"/>
          <w:szCs w:val="18"/>
        </w:rPr>
        <w:tab/>
      </w:r>
      <w:r w:rsidRPr="00A37137">
        <w:rPr>
          <w:rFonts w:ascii="Verdana" w:hAnsi="Verdana"/>
          <w:color w:val="000000"/>
          <w:sz w:val="18"/>
          <w:szCs w:val="18"/>
        </w:rPr>
        <w:t xml:space="preserve">Tenders must be delivered to GPRO Service India Pvt. Ltd. </w:t>
      </w:r>
      <w:r w:rsidR="00CD054C" w:rsidRPr="00A37137">
        <w:rPr>
          <w:rFonts w:ascii="Verdana" w:hAnsi="Verdana"/>
          <w:color w:val="000000"/>
          <w:sz w:val="18"/>
          <w:szCs w:val="18"/>
        </w:rPr>
        <w:t>5</w:t>
      </w:r>
      <w:r w:rsidR="00CD054C" w:rsidRPr="00A37137">
        <w:rPr>
          <w:rFonts w:ascii="Verdana" w:hAnsi="Verdana"/>
          <w:color w:val="000000"/>
          <w:sz w:val="18"/>
          <w:szCs w:val="18"/>
          <w:vertAlign w:val="superscript"/>
        </w:rPr>
        <w:t>th</w:t>
      </w:r>
      <w:r w:rsidR="00CD054C" w:rsidRPr="00A37137">
        <w:rPr>
          <w:rFonts w:ascii="Verdana" w:hAnsi="Verdana"/>
          <w:color w:val="000000"/>
          <w:sz w:val="18"/>
          <w:szCs w:val="18"/>
        </w:rPr>
        <w:t xml:space="preserve"> Floor, Godrej Two, Pirojshanagar, Vikhroli East, Mumbai </w:t>
      </w:r>
      <w:r w:rsidRPr="00A37137">
        <w:rPr>
          <w:rFonts w:ascii="Verdana" w:hAnsi="Verdana"/>
          <w:color w:val="000000"/>
          <w:sz w:val="18"/>
          <w:szCs w:val="18"/>
        </w:rPr>
        <w:t>- 40007</w:t>
      </w:r>
      <w:r w:rsidR="00CD054C" w:rsidRPr="00A37137">
        <w:rPr>
          <w:rFonts w:ascii="Verdana" w:hAnsi="Verdana"/>
          <w:color w:val="000000"/>
          <w:sz w:val="18"/>
          <w:szCs w:val="18"/>
        </w:rPr>
        <w:t>9</w:t>
      </w:r>
      <w:r w:rsidRPr="00A37137">
        <w:rPr>
          <w:rFonts w:ascii="Verdana" w:hAnsi="Verdana"/>
          <w:color w:val="000000"/>
          <w:sz w:val="18"/>
          <w:szCs w:val="18"/>
        </w:rPr>
        <w:t>, Maharashtra, INDIA on or before 17:00 hours and uploaded to the Employers “</w:t>
      </w:r>
      <w:proofErr w:type="spellStart"/>
      <w:r w:rsidR="00FB64E6" w:rsidRPr="00A37137">
        <w:rPr>
          <w:rFonts w:ascii="Verdana" w:hAnsi="Verdana"/>
          <w:color w:val="000000"/>
          <w:sz w:val="18"/>
          <w:szCs w:val="18"/>
        </w:rPr>
        <w:t>Keelvar</w:t>
      </w:r>
      <w:proofErr w:type="spellEnd"/>
      <w:r w:rsidRPr="00A37137">
        <w:rPr>
          <w:rFonts w:ascii="Verdana" w:hAnsi="Verdana"/>
          <w:color w:val="000000"/>
          <w:sz w:val="18"/>
          <w:szCs w:val="18"/>
        </w:rPr>
        <w:t xml:space="preserve">” procurement system on or before 17.00 hours on </w:t>
      </w:r>
      <w:r w:rsidR="00A37137" w:rsidRPr="00A37137">
        <w:rPr>
          <w:rFonts w:ascii="Verdana" w:hAnsi="Verdana"/>
          <w:color w:val="000000"/>
          <w:sz w:val="18"/>
          <w:szCs w:val="18"/>
          <w:highlight w:val="yellow"/>
        </w:rPr>
        <w:t>XX</w:t>
      </w:r>
      <w:r w:rsidR="0040538A" w:rsidRPr="00A37137">
        <w:rPr>
          <w:rFonts w:ascii="Verdana" w:hAnsi="Verdana"/>
          <w:color w:val="000000"/>
          <w:sz w:val="18"/>
          <w:szCs w:val="18"/>
          <w:highlight w:val="yellow"/>
        </w:rPr>
        <w:t xml:space="preserve"> </w:t>
      </w:r>
      <w:r w:rsidR="00C52E2C">
        <w:rPr>
          <w:rFonts w:ascii="Verdana" w:hAnsi="Verdana"/>
          <w:color w:val="000000"/>
          <w:sz w:val="18"/>
          <w:szCs w:val="18"/>
          <w:highlight w:val="yellow"/>
        </w:rPr>
        <w:t>July</w:t>
      </w:r>
      <w:r w:rsidR="00FB64E6" w:rsidRPr="00A37137">
        <w:rPr>
          <w:rFonts w:ascii="Verdana" w:hAnsi="Verdana"/>
          <w:color w:val="000000"/>
          <w:sz w:val="18"/>
          <w:szCs w:val="18"/>
          <w:highlight w:val="yellow"/>
        </w:rPr>
        <w:t xml:space="preserve"> </w:t>
      </w:r>
      <w:r w:rsidR="00CD054C" w:rsidRPr="00A37137">
        <w:rPr>
          <w:rFonts w:ascii="Verdana" w:hAnsi="Verdana"/>
          <w:color w:val="000000"/>
          <w:sz w:val="18"/>
          <w:szCs w:val="18"/>
          <w:highlight w:val="yellow"/>
        </w:rPr>
        <w:t>202</w:t>
      </w:r>
      <w:r w:rsidR="00A37137" w:rsidRPr="00A37137">
        <w:rPr>
          <w:rFonts w:ascii="Verdana" w:hAnsi="Verdana"/>
          <w:color w:val="000000"/>
          <w:sz w:val="18"/>
          <w:szCs w:val="18"/>
          <w:highlight w:val="yellow"/>
        </w:rPr>
        <w:t>6</w:t>
      </w:r>
      <w:r w:rsidRPr="00A37137">
        <w:rPr>
          <w:rFonts w:ascii="Verdana" w:hAnsi="Verdana"/>
          <w:color w:val="000000"/>
          <w:sz w:val="18"/>
          <w:szCs w:val="18"/>
          <w:highlight w:val="yellow"/>
        </w:rPr>
        <w:t>.</w:t>
      </w:r>
      <w:r w:rsidRPr="00A37137">
        <w:rPr>
          <w:rFonts w:ascii="Verdana" w:hAnsi="Verdana"/>
          <w:color w:val="000000"/>
          <w:sz w:val="18"/>
          <w:szCs w:val="18"/>
        </w:rPr>
        <w:t xml:space="preserve"> The general “</w:t>
      </w:r>
      <w:proofErr w:type="spellStart"/>
      <w:r w:rsidR="00FB64E6" w:rsidRPr="00A37137">
        <w:rPr>
          <w:rFonts w:ascii="Verdana" w:hAnsi="Verdana"/>
          <w:color w:val="000000"/>
          <w:sz w:val="18"/>
          <w:szCs w:val="18"/>
        </w:rPr>
        <w:t>Keelvar</w:t>
      </w:r>
      <w:proofErr w:type="spellEnd"/>
      <w:r w:rsidRPr="00A37137">
        <w:rPr>
          <w:rFonts w:ascii="Verdana" w:hAnsi="Verdana"/>
          <w:color w:val="000000"/>
          <w:sz w:val="18"/>
          <w:szCs w:val="18"/>
        </w:rPr>
        <w:t>” guideline is attached herewith for your reference.</w:t>
      </w:r>
      <w:r w:rsidRPr="00CD054C">
        <w:rPr>
          <w:rFonts w:ascii="Verdana" w:hAnsi="Verdana"/>
          <w:color w:val="000000"/>
          <w:sz w:val="18"/>
          <w:szCs w:val="18"/>
        </w:rPr>
        <w:t xml:space="preserve">  </w:t>
      </w:r>
    </w:p>
    <w:p w14:paraId="7C66B546" w14:textId="77777777" w:rsidR="001B38DE" w:rsidRPr="00CD054C" w:rsidRDefault="001B38DE" w:rsidP="001B38DE">
      <w:pPr>
        <w:spacing w:line="288" w:lineRule="auto"/>
        <w:ind w:left="720" w:hanging="720"/>
        <w:jc w:val="both"/>
        <w:rPr>
          <w:rFonts w:ascii="Verdana" w:hAnsi="Verdana"/>
          <w:color w:val="000000"/>
          <w:sz w:val="18"/>
          <w:szCs w:val="18"/>
        </w:rPr>
      </w:pPr>
    </w:p>
    <w:p w14:paraId="0B452F46" w14:textId="77777777" w:rsidR="001B38DE" w:rsidRPr="00CD054C" w:rsidRDefault="001B38DE" w:rsidP="001B38DE">
      <w:pPr>
        <w:spacing w:line="288" w:lineRule="auto"/>
        <w:ind w:left="720" w:hanging="720"/>
        <w:jc w:val="both"/>
        <w:rPr>
          <w:rFonts w:ascii="Verdana" w:hAnsi="Verdana"/>
          <w:color w:val="000000"/>
          <w:sz w:val="18"/>
          <w:szCs w:val="18"/>
        </w:rPr>
      </w:pPr>
    </w:p>
    <w:p w14:paraId="7833592F" w14:textId="1CBBF61D" w:rsidR="001B38DE" w:rsidRPr="00CD054C" w:rsidRDefault="001B38DE" w:rsidP="001B38DE">
      <w:pPr>
        <w:spacing w:line="288" w:lineRule="auto"/>
        <w:ind w:left="720" w:hanging="720"/>
        <w:jc w:val="both"/>
        <w:rPr>
          <w:rFonts w:ascii="Verdana" w:hAnsi="Verdana"/>
          <w:sz w:val="18"/>
          <w:szCs w:val="18"/>
        </w:rPr>
      </w:pPr>
      <w:r w:rsidRPr="00CD054C">
        <w:rPr>
          <w:rFonts w:ascii="Verdana" w:hAnsi="Verdana"/>
          <w:color w:val="000000"/>
          <w:sz w:val="18"/>
          <w:szCs w:val="18"/>
        </w:rPr>
        <w:tab/>
        <w:t xml:space="preserve">Signature of </w:t>
      </w:r>
      <w:r w:rsidR="00C52E2C" w:rsidRPr="00CD054C">
        <w:rPr>
          <w:rFonts w:ascii="Verdana" w:hAnsi="Verdana"/>
          <w:color w:val="000000"/>
          <w:sz w:val="18"/>
          <w:szCs w:val="18"/>
        </w:rPr>
        <w:t>Authorized</w:t>
      </w:r>
      <w:r w:rsidRPr="00CD054C">
        <w:rPr>
          <w:rFonts w:ascii="Verdana" w:hAnsi="Verdana"/>
          <w:color w:val="000000"/>
          <w:sz w:val="18"/>
          <w:szCs w:val="18"/>
        </w:rPr>
        <w:t xml:space="preserve"> Officer</w:t>
      </w:r>
    </w:p>
    <w:p w14:paraId="64F14839" w14:textId="77777777" w:rsidR="001B38DE" w:rsidRPr="00CD054C" w:rsidRDefault="001B38DE" w:rsidP="001B38DE">
      <w:pPr>
        <w:pStyle w:val="BodyText"/>
        <w:spacing w:line="288" w:lineRule="auto"/>
        <w:rPr>
          <w:rFonts w:ascii="Verdana" w:hAnsi="Verdana"/>
          <w:b/>
        </w:rPr>
      </w:pPr>
    </w:p>
    <w:p w14:paraId="2A19B30B" w14:textId="176C9F22" w:rsidR="001B38DE" w:rsidRPr="00CD054C" w:rsidRDefault="001B38DE">
      <w:pPr>
        <w:rPr>
          <w:rFonts w:ascii="Verdana" w:hAnsi="Verdana"/>
          <w:b/>
          <w:sz w:val="18"/>
          <w:szCs w:val="18"/>
        </w:rPr>
      </w:pPr>
      <w:r w:rsidRPr="00CD054C">
        <w:rPr>
          <w:rFonts w:ascii="Verdana" w:hAnsi="Verdana"/>
          <w:b/>
          <w:sz w:val="18"/>
          <w:szCs w:val="18"/>
        </w:rPr>
        <w:br w:type="page"/>
      </w:r>
    </w:p>
    <w:p w14:paraId="36F66AAA" w14:textId="77777777" w:rsidR="009536AD" w:rsidRPr="00CD054C" w:rsidRDefault="009536AD" w:rsidP="0065761B">
      <w:pPr>
        <w:spacing w:before="269" w:line="360" w:lineRule="auto"/>
        <w:ind w:right="44"/>
        <w:jc w:val="center"/>
        <w:rPr>
          <w:rFonts w:ascii="Verdana" w:hAnsi="Verdana"/>
          <w:b/>
          <w:sz w:val="18"/>
          <w:szCs w:val="18"/>
        </w:rPr>
      </w:pPr>
    </w:p>
    <w:p w14:paraId="2666C20B" w14:textId="77777777" w:rsidR="009536AD" w:rsidRPr="00CD054C" w:rsidRDefault="009536AD" w:rsidP="0065761B">
      <w:pPr>
        <w:spacing w:before="269" w:line="360" w:lineRule="auto"/>
        <w:ind w:right="44"/>
        <w:jc w:val="center"/>
        <w:rPr>
          <w:rFonts w:ascii="Verdana" w:hAnsi="Verdana"/>
          <w:b/>
          <w:sz w:val="18"/>
          <w:szCs w:val="18"/>
        </w:rPr>
      </w:pPr>
    </w:p>
    <w:p w14:paraId="4F2EE202" w14:textId="77777777" w:rsidR="009536AD" w:rsidRPr="00CD054C" w:rsidRDefault="009536AD" w:rsidP="0065761B">
      <w:pPr>
        <w:spacing w:before="269" w:line="360" w:lineRule="auto"/>
        <w:ind w:right="44"/>
        <w:jc w:val="center"/>
        <w:rPr>
          <w:rFonts w:ascii="Verdana" w:hAnsi="Verdana"/>
          <w:b/>
          <w:sz w:val="18"/>
          <w:szCs w:val="18"/>
        </w:rPr>
      </w:pPr>
    </w:p>
    <w:p w14:paraId="54A1418A" w14:textId="77777777" w:rsidR="009536AD" w:rsidRPr="00CD054C" w:rsidRDefault="009536AD" w:rsidP="0065761B">
      <w:pPr>
        <w:spacing w:before="269" w:line="360" w:lineRule="auto"/>
        <w:ind w:right="44"/>
        <w:jc w:val="center"/>
        <w:rPr>
          <w:rFonts w:ascii="Verdana" w:hAnsi="Verdana"/>
          <w:b/>
          <w:sz w:val="18"/>
          <w:szCs w:val="18"/>
        </w:rPr>
      </w:pPr>
    </w:p>
    <w:p w14:paraId="495C2AAB" w14:textId="77777777" w:rsidR="009536AD" w:rsidRPr="00CD054C" w:rsidRDefault="009536AD" w:rsidP="0065761B">
      <w:pPr>
        <w:spacing w:before="269" w:line="360" w:lineRule="auto"/>
        <w:ind w:right="44"/>
        <w:jc w:val="center"/>
        <w:rPr>
          <w:rFonts w:ascii="Verdana" w:hAnsi="Verdana"/>
          <w:b/>
          <w:sz w:val="18"/>
          <w:szCs w:val="18"/>
        </w:rPr>
      </w:pPr>
    </w:p>
    <w:p w14:paraId="6FDDAC4C" w14:textId="77777777" w:rsidR="0073127E"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 xml:space="preserve">SECTION 1 </w:t>
      </w:r>
    </w:p>
    <w:p w14:paraId="2627D912" w14:textId="77777777" w:rsidR="00596C06"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INSTRUCTIONS TO TENDERERS (ITT)</w:t>
      </w:r>
    </w:p>
    <w:p w14:paraId="61BF4BF2" w14:textId="77777777" w:rsidR="009536AD" w:rsidRPr="00A02F68" w:rsidRDefault="009536AD" w:rsidP="0065761B">
      <w:pPr>
        <w:spacing w:line="360" w:lineRule="auto"/>
        <w:ind w:right="44"/>
        <w:jc w:val="both"/>
        <w:rPr>
          <w:rFonts w:ascii="Verdana" w:hAnsi="Verdana"/>
          <w:sz w:val="20"/>
          <w:szCs w:val="20"/>
        </w:rPr>
      </w:pPr>
    </w:p>
    <w:p w14:paraId="02D17CE7" w14:textId="77777777" w:rsidR="009536AD" w:rsidRPr="00A02F68" w:rsidRDefault="009536AD" w:rsidP="0065761B">
      <w:pPr>
        <w:ind w:right="44"/>
        <w:rPr>
          <w:rFonts w:ascii="Verdana" w:hAnsi="Verdana"/>
          <w:sz w:val="20"/>
          <w:szCs w:val="20"/>
        </w:rPr>
      </w:pPr>
    </w:p>
    <w:p w14:paraId="39B1524E" w14:textId="77777777" w:rsidR="009536AD" w:rsidRPr="00A02F68" w:rsidRDefault="009536AD" w:rsidP="0065761B">
      <w:pPr>
        <w:ind w:right="44"/>
        <w:rPr>
          <w:rFonts w:ascii="Verdana" w:hAnsi="Verdana"/>
          <w:sz w:val="20"/>
          <w:szCs w:val="20"/>
        </w:rPr>
      </w:pPr>
    </w:p>
    <w:p w14:paraId="62AF5081" w14:textId="77777777" w:rsidR="009536AD" w:rsidRPr="00A02F68" w:rsidRDefault="009536AD" w:rsidP="0065761B">
      <w:pPr>
        <w:ind w:right="44"/>
        <w:rPr>
          <w:rFonts w:ascii="Verdana" w:hAnsi="Verdana"/>
          <w:sz w:val="20"/>
          <w:szCs w:val="20"/>
        </w:rPr>
      </w:pPr>
    </w:p>
    <w:p w14:paraId="7AB0515B" w14:textId="77777777" w:rsidR="009536AD" w:rsidRPr="00CD054C" w:rsidRDefault="009536AD" w:rsidP="0065761B">
      <w:pPr>
        <w:ind w:right="44"/>
        <w:rPr>
          <w:rFonts w:ascii="Verdana" w:hAnsi="Verdana"/>
          <w:sz w:val="18"/>
          <w:szCs w:val="18"/>
        </w:rPr>
      </w:pPr>
    </w:p>
    <w:p w14:paraId="592E10DC" w14:textId="77777777" w:rsidR="009536AD" w:rsidRPr="00CD054C" w:rsidRDefault="009536AD" w:rsidP="0065761B">
      <w:pPr>
        <w:ind w:right="44"/>
        <w:rPr>
          <w:rFonts w:ascii="Verdana" w:hAnsi="Verdana"/>
          <w:sz w:val="18"/>
          <w:szCs w:val="18"/>
        </w:rPr>
      </w:pPr>
    </w:p>
    <w:p w14:paraId="5749AB0D" w14:textId="77777777" w:rsidR="009536AD" w:rsidRPr="00CD054C" w:rsidRDefault="009536AD" w:rsidP="0065761B">
      <w:pPr>
        <w:ind w:right="44"/>
        <w:rPr>
          <w:rFonts w:ascii="Verdana" w:hAnsi="Verdana"/>
          <w:sz w:val="18"/>
          <w:szCs w:val="18"/>
        </w:rPr>
      </w:pPr>
    </w:p>
    <w:p w14:paraId="4033F77A" w14:textId="77777777" w:rsidR="009536AD" w:rsidRPr="00CD054C" w:rsidRDefault="009536AD" w:rsidP="0065761B">
      <w:pPr>
        <w:ind w:right="44"/>
        <w:rPr>
          <w:rFonts w:ascii="Verdana" w:hAnsi="Verdana"/>
          <w:sz w:val="18"/>
          <w:szCs w:val="18"/>
        </w:rPr>
      </w:pPr>
    </w:p>
    <w:p w14:paraId="24A9D06C" w14:textId="77777777" w:rsidR="009536AD" w:rsidRPr="00CD054C" w:rsidRDefault="009536AD" w:rsidP="0065761B">
      <w:pPr>
        <w:ind w:right="44"/>
        <w:rPr>
          <w:rFonts w:ascii="Verdana" w:hAnsi="Verdana"/>
          <w:sz w:val="18"/>
          <w:szCs w:val="18"/>
        </w:rPr>
      </w:pPr>
    </w:p>
    <w:p w14:paraId="21AD958E" w14:textId="77777777" w:rsidR="009536AD" w:rsidRPr="00CD054C" w:rsidRDefault="009536AD" w:rsidP="0065761B">
      <w:pPr>
        <w:ind w:right="44"/>
        <w:rPr>
          <w:rFonts w:ascii="Verdana" w:hAnsi="Verdana"/>
          <w:sz w:val="18"/>
          <w:szCs w:val="18"/>
        </w:rPr>
      </w:pPr>
    </w:p>
    <w:p w14:paraId="1B4F25A8" w14:textId="77777777" w:rsidR="009536AD" w:rsidRPr="00CD054C" w:rsidRDefault="009536AD" w:rsidP="0065761B">
      <w:pPr>
        <w:tabs>
          <w:tab w:val="left" w:pos="1485"/>
        </w:tabs>
        <w:ind w:right="44"/>
        <w:rPr>
          <w:rFonts w:ascii="Verdana" w:hAnsi="Verdana"/>
          <w:sz w:val="18"/>
          <w:szCs w:val="18"/>
        </w:rPr>
      </w:pPr>
      <w:r w:rsidRPr="00CD054C">
        <w:rPr>
          <w:rFonts w:ascii="Verdana" w:hAnsi="Verdana"/>
          <w:sz w:val="18"/>
          <w:szCs w:val="18"/>
        </w:rPr>
        <w:tab/>
      </w:r>
    </w:p>
    <w:p w14:paraId="661CFA37" w14:textId="77777777" w:rsidR="00596C06" w:rsidRPr="00CD054C" w:rsidRDefault="009536AD" w:rsidP="0065761B">
      <w:pPr>
        <w:tabs>
          <w:tab w:val="left" w:pos="1485"/>
        </w:tabs>
        <w:ind w:right="44"/>
        <w:rPr>
          <w:rFonts w:ascii="Verdana" w:hAnsi="Verdana"/>
          <w:sz w:val="18"/>
          <w:szCs w:val="18"/>
        </w:rPr>
        <w:sectPr w:rsidR="00596C06" w:rsidRPr="00CD054C" w:rsidSect="00B6722C">
          <w:headerReference w:type="default" r:id="rId14"/>
          <w:footerReference w:type="default" r:id="rId15"/>
          <w:footerReference w:type="first" r:id="rId16"/>
          <w:pgSz w:w="12240" w:h="15840"/>
          <w:pgMar w:top="1418" w:right="1420" w:bottom="1160" w:left="1420" w:header="949" w:footer="516" w:gutter="0"/>
          <w:cols w:space="720"/>
        </w:sectPr>
      </w:pPr>
      <w:r w:rsidRPr="00CD054C">
        <w:rPr>
          <w:rFonts w:ascii="Verdana" w:hAnsi="Verdana"/>
          <w:sz w:val="18"/>
          <w:szCs w:val="18"/>
        </w:rPr>
        <w:tab/>
      </w:r>
    </w:p>
    <w:p w14:paraId="6A84CE77" w14:textId="3E7D6784" w:rsidR="00596C06" w:rsidRPr="00A02F68" w:rsidRDefault="004831CD" w:rsidP="00CD054C">
      <w:pPr>
        <w:tabs>
          <w:tab w:val="left" w:pos="2030"/>
        </w:tabs>
        <w:spacing w:before="1"/>
        <w:ind w:right="44"/>
        <w:jc w:val="center"/>
        <w:rPr>
          <w:rFonts w:ascii="Verdana" w:hAnsi="Verdana"/>
          <w:b/>
          <w:sz w:val="20"/>
          <w:szCs w:val="20"/>
        </w:rPr>
      </w:pPr>
      <w:r w:rsidRPr="00A02F68">
        <w:rPr>
          <w:rFonts w:ascii="Verdana" w:hAnsi="Verdana"/>
          <w:b/>
          <w:sz w:val="20"/>
          <w:szCs w:val="20"/>
        </w:rPr>
        <w:lastRenderedPageBreak/>
        <w:t>TABLE OF CONTENTS</w:t>
      </w:r>
    </w:p>
    <w:p w14:paraId="03F1966B" w14:textId="77777777" w:rsidR="0065761B" w:rsidRPr="00CD054C" w:rsidRDefault="0065761B" w:rsidP="0065761B">
      <w:pPr>
        <w:tabs>
          <w:tab w:val="left" w:pos="2030"/>
        </w:tabs>
        <w:spacing w:before="1"/>
        <w:ind w:right="44"/>
        <w:jc w:val="center"/>
        <w:rPr>
          <w:rFonts w:ascii="Verdana" w:hAnsi="Verdana"/>
          <w:b/>
          <w:sz w:val="18"/>
          <w:szCs w:val="18"/>
        </w:rPr>
      </w:pPr>
    </w:p>
    <w:p w14:paraId="6624474F" w14:textId="77777777" w:rsidR="00596C06" w:rsidRPr="00CD054C" w:rsidRDefault="00596C06" w:rsidP="0065761B">
      <w:pPr>
        <w:pStyle w:val="BodyText"/>
        <w:spacing w:before="4"/>
        <w:ind w:right="44"/>
        <w:jc w:val="both"/>
        <w:rPr>
          <w:rFonts w:ascii="Verdana" w:hAnsi="Verdana"/>
          <w:b/>
        </w:rPr>
      </w:pPr>
    </w:p>
    <w:p w14:paraId="18D083A2" w14:textId="70219A74" w:rsidR="00596C06" w:rsidRPr="00CD054C" w:rsidRDefault="004831CD" w:rsidP="0065761B">
      <w:pPr>
        <w:tabs>
          <w:tab w:val="left" w:pos="8424"/>
        </w:tabs>
        <w:ind w:left="1128" w:right="44"/>
        <w:jc w:val="both"/>
        <w:rPr>
          <w:rFonts w:ascii="Verdana" w:hAnsi="Verdana"/>
          <w:b/>
          <w:sz w:val="18"/>
          <w:szCs w:val="18"/>
        </w:rPr>
      </w:pPr>
      <w:r>
        <w:rPr>
          <w:rFonts w:ascii="Verdana" w:hAnsi="Verdana"/>
          <w:b/>
          <w:spacing w:val="-3"/>
          <w:w w:val="105"/>
          <w:sz w:val="18"/>
          <w:szCs w:val="18"/>
        </w:rPr>
        <w:t xml:space="preserve">Description </w:t>
      </w:r>
      <w:r w:rsidR="00BB261E" w:rsidRPr="00CD054C">
        <w:rPr>
          <w:rFonts w:ascii="Verdana" w:hAnsi="Verdana"/>
          <w:b/>
          <w:spacing w:val="-3"/>
          <w:w w:val="105"/>
          <w:sz w:val="18"/>
          <w:szCs w:val="18"/>
        </w:rPr>
        <w:tab/>
      </w:r>
      <w:r w:rsidR="00CD054C">
        <w:rPr>
          <w:rFonts w:ascii="Verdana" w:hAnsi="Verdana"/>
          <w:b/>
          <w:spacing w:val="-3"/>
          <w:w w:val="105"/>
          <w:sz w:val="18"/>
          <w:szCs w:val="18"/>
        </w:rPr>
        <w:t xml:space="preserve">      </w:t>
      </w:r>
      <w:r w:rsidR="00BB261E" w:rsidRPr="00CD054C">
        <w:rPr>
          <w:rFonts w:ascii="Verdana" w:hAnsi="Verdana"/>
          <w:b/>
          <w:spacing w:val="-3"/>
          <w:w w:val="105"/>
          <w:sz w:val="18"/>
          <w:szCs w:val="18"/>
        </w:rPr>
        <w:t>Page</w:t>
      </w:r>
    </w:p>
    <w:p w14:paraId="3B7D2A2A" w14:textId="77777777" w:rsidR="00596C06" w:rsidRPr="00CD054C" w:rsidRDefault="00596C06" w:rsidP="0065761B">
      <w:pPr>
        <w:ind w:right="44"/>
        <w:jc w:val="both"/>
        <w:rPr>
          <w:rFonts w:ascii="Verdana" w:hAnsi="Verdana"/>
          <w:sz w:val="18"/>
          <w:szCs w:val="18"/>
        </w:rPr>
        <w:sectPr w:rsidR="00596C06" w:rsidRPr="00CD054C">
          <w:headerReference w:type="default" r:id="rId17"/>
          <w:footerReference w:type="default" r:id="rId18"/>
          <w:pgSz w:w="12240" w:h="15840"/>
          <w:pgMar w:top="1620" w:right="1420" w:bottom="672" w:left="1420" w:header="949" w:footer="971" w:gutter="0"/>
          <w:cols w:space="720"/>
        </w:sectPr>
      </w:pPr>
    </w:p>
    <w:sdt>
      <w:sdtPr>
        <w:rPr>
          <w:rFonts w:ascii="Verdana" w:hAnsi="Verdana"/>
          <w:b w:val="0"/>
          <w:bCs w:val="0"/>
          <w:sz w:val="18"/>
          <w:szCs w:val="18"/>
        </w:rPr>
        <w:id w:val="-977372696"/>
        <w:docPartObj>
          <w:docPartGallery w:val="Table of Contents"/>
          <w:docPartUnique/>
        </w:docPartObj>
      </w:sdtPr>
      <w:sdtContent>
        <w:p w14:paraId="7F7B4C67" w14:textId="0106FA70" w:rsidR="00710122" w:rsidRPr="00CD054C" w:rsidRDefault="00BB261E">
          <w:pPr>
            <w:pStyle w:val="TOC1"/>
            <w:tabs>
              <w:tab w:val="left" w:pos="1100"/>
              <w:tab w:val="right" w:leader="dot" w:pos="9390"/>
            </w:tabs>
            <w:rPr>
              <w:rFonts w:ascii="Verdana" w:eastAsiaTheme="minorEastAsia" w:hAnsi="Verdana" w:cstheme="minorBidi"/>
              <w:b w:val="0"/>
              <w:bCs w:val="0"/>
              <w:noProof/>
              <w:sz w:val="18"/>
              <w:szCs w:val="18"/>
              <w:lang w:val="en-IN" w:eastAsia="en-IN"/>
            </w:rPr>
          </w:pPr>
          <w:r w:rsidRPr="00CD054C">
            <w:rPr>
              <w:rFonts w:ascii="Verdana" w:hAnsi="Verdana"/>
              <w:sz w:val="18"/>
              <w:szCs w:val="18"/>
            </w:rPr>
            <w:fldChar w:fldCharType="begin"/>
          </w:r>
          <w:r w:rsidRPr="00CD054C">
            <w:rPr>
              <w:rFonts w:ascii="Verdana" w:hAnsi="Verdana"/>
              <w:sz w:val="18"/>
              <w:szCs w:val="18"/>
            </w:rPr>
            <w:instrText xml:space="preserve">TOC \o "1-1" \h \z \u </w:instrText>
          </w:r>
          <w:r w:rsidRPr="00CD054C">
            <w:rPr>
              <w:rFonts w:ascii="Verdana" w:hAnsi="Verdana"/>
              <w:sz w:val="18"/>
              <w:szCs w:val="18"/>
            </w:rPr>
            <w:fldChar w:fldCharType="separate"/>
          </w:r>
          <w:hyperlink w:anchor="_Toc28959421" w:history="1">
            <w:r w:rsidR="00710122" w:rsidRPr="00CD054C">
              <w:rPr>
                <w:rStyle w:val="Hyperlink"/>
                <w:rFonts w:ascii="Verdana" w:hAnsi="Verdana"/>
                <w:noProof/>
                <w:w w:val="103"/>
                <w:sz w:val="18"/>
                <w:szCs w:val="18"/>
              </w:rPr>
              <w:t>1.0</w:t>
            </w:r>
            <w:r w:rsidR="00710122" w:rsidRPr="00CD054C">
              <w:rPr>
                <w:rFonts w:ascii="Verdana" w:eastAsiaTheme="minorEastAsia" w:hAnsi="Verdana" w:cstheme="minorBidi"/>
                <w:b w:val="0"/>
                <w:bCs w:val="0"/>
                <w:noProof/>
                <w:sz w:val="18"/>
                <w:szCs w:val="18"/>
                <w:lang w:val="en-IN" w:eastAsia="en-IN"/>
              </w:rPr>
              <w:tab/>
            </w:r>
            <w:r w:rsidR="00710122" w:rsidRPr="00CD054C">
              <w:rPr>
                <w:rStyle w:val="Hyperlink"/>
                <w:rFonts w:ascii="Verdana" w:hAnsi="Verdana"/>
                <w:noProof/>
                <w:w w:val="105"/>
                <w:sz w:val="18"/>
                <w:szCs w:val="18"/>
              </w:rPr>
              <w:t>Scope of</w:t>
            </w:r>
            <w:r w:rsidR="00710122" w:rsidRPr="00CD054C">
              <w:rPr>
                <w:rStyle w:val="Hyperlink"/>
                <w:rFonts w:ascii="Verdana" w:hAnsi="Verdana"/>
                <w:noProof/>
                <w:spacing w:val="-3"/>
                <w:w w:val="105"/>
                <w:sz w:val="18"/>
                <w:szCs w:val="18"/>
              </w:rPr>
              <w:t xml:space="preserve"> </w:t>
            </w:r>
            <w:r w:rsidR="00710122" w:rsidRPr="00CD054C">
              <w:rPr>
                <w:rStyle w:val="Hyperlink"/>
                <w:rFonts w:ascii="Verdana" w:hAnsi="Verdana"/>
                <w:noProof/>
                <w:w w:val="105"/>
                <w:sz w:val="18"/>
                <w:szCs w:val="18"/>
              </w:rPr>
              <w:t>Tender</w:t>
            </w:r>
            <w:r w:rsidR="00710122" w:rsidRPr="00CD054C">
              <w:rPr>
                <w:rFonts w:ascii="Verdana" w:hAnsi="Verdana"/>
                <w:noProof/>
                <w:webHidden/>
                <w:sz w:val="18"/>
                <w:szCs w:val="18"/>
              </w:rPr>
              <w:tab/>
            </w:r>
            <w:r w:rsidR="00710122" w:rsidRPr="00CD054C">
              <w:rPr>
                <w:rFonts w:ascii="Verdana" w:hAnsi="Verdana"/>
                <w:noProof/>
                <w:webHidden/>
                <w:sz w:val="18"/>
                <w:szCs w:val="18"/>
              </w:rPr>
              <w:fldChar w:fldCharType="begin"/>
            </w:r>
            <w:r w:rsidR="00710122" w:rsidRPr="00CD054C">
              <w:rPr>
                <w:rFonts w:ascii="Verdana" w:hAnsi="Verdana"/>
                <w:noProof/>
                <w:webHidden/>
                <w:sz w:val="18"/>
                <w:szCs w:val="18"/>
              </w:rPr>
              <w:instrText xml:space="preserve"> PAGEREF _Toc28959421 \h </w:instrText>
            </w:r>
            <w:r w:rsidR="00710122" w:rsidRPr="00CD054C">
              <w:rPr>
                <w:rFonts w:ascii="Verdana" w:hAnsi="Verdana"/>
                <w:noProof/>
                <w:webHidden/>
                <w:sz w:val="18"/>
                <w:szCs w:val="18"/>
              </w:rPr>
            </w:r>
            <w:r w:rsidR="00710122" w:rsidRPr="00CD054C">
              <w:rPr>
                <w:rFonts w:ascii="Verdana" w:hAnsi="Verdana"/>
                <w:noProof/>
                <w:webHidden/>
                <w:sz w:val="18"/>
                <w:szCs w:val="18"/>
              </w:rPr>
              <w:fldChar w:fldCharType="separate"/>
            </w:r>
            <w:r w:rsidR="001739F3">
              <w:rPr>
                <w:rFonts w:ascii="Verdana" w:hAnsi="Verdana"/>
                <w:noProof/>
                <w:webHidden/>
                <w:sz w:val="18"/>
                <w:szCs w:val="18"/>
              </w:rPr>
              <w:t>7</w:t>
            </w:r>
            <w:r w:rsidR="00710122" w:rsidRPr="00CD054C">
              <w:rPr>
                <w:rFonts w:ascii="Verdana" w:hAnsi="Verdana"/>
                <w:noProof/>
                <w:webHidden/>
                <w:sz w:val="18"/>
                <w:szCs w:val="18"/>
              </w:rPr>
              <w:fldChar w:fldCharType="end"/>
            </w:r>
          </w:hyperlink>
        </w:p>
        <w:p w14:paraId="382F0195" w14:textId="7B1915A5"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2" w:history="1">
            <w:r w:rsidRPr="00CD054C">
              <w:rPr>
                <w:rStyle w:val="Hyperlink"/>
                <w:rFonts w:ascii="Verdana" w:hAnsi="Verdana"/>
                <w:noProof/>
                <w:w w:val="103"/>
                <w:sz w:val="18"/>
                <w:szCs w:val="18"/>
              </w:rPr>
              <w:t>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Source of</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Funds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7</w:t>
            </w:r>
            <w:r w:rsidRPr="00CD054C">
              <w:rPr>
                <w:rFonts w:ascii="Verdana" w:hAnsi="Verdana"/>
                <w:noProof/>
                <w:webHidden/>
                <w:sz w:val="18"/>
                <w:szCs w:val="18"/>
              </w:rPr>
              <w:fldChar w:fldCharType="end"/>
            </w:r>
          </w:hyperlink>
        </w:p>
        <w:p w14:paraId="7E5C75D6" w14:textId="6719D1A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3" w:history="1">
            <w:r w:rsidRPr="00CD054C">
              <w:rPr>
                <w:rStyle w:val="Hyperlink"/>
                <w:rFonts w:ascii="Verdana" w:hAnsi="Verdana"/>
                <w:noProof/>
                <w:w w:val="103"/>
                <w:sz w:val="18"/>
                <w:szCs w:val="18"/>
              </w:rPr>
              <w:t>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Eligible</w:t>
            </w:r>
            <w:r w:rsidRPr="00CD054C">
              <w:rPr>
                <w:rStyle w:val="Hyperlink"/>
                <w:rFonts w:ascii="Verdana" w:hAnsi="Verdana"/>
                <w:noProof/>
                <w:spacing w:val="-2"/>
                <w:w w:val="105"/>
                <w:sz w:val="18"/>
                <w:szCs w:val="18"/>
              </w:rPr>
              <w:t xml:space="preserve"> </w:t>
            </w:r>
            <w:r w:rsidRPr="00CD054C">
              <w:rPr>
                <w:rStyle w:val="Hyperlink"/>
                <w:rFonts w:ascii="Verdana" w:hAnsi="Verdana"/>
                <w:noProof/>
                <w:w w:val="105"/>
                <w:sz w:val="18"/>
                <w:szCs w:val="18"/>
              </w:rPr>
              <w:t>Tenderers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3C21823C" w14:textId="28F1729B"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4" w:history="1">
            <w:r w:rsidRPr="00CD054C">
              <w:rPr>
                <w:rStyle w:val="Hyperlink"/>
                <w:rFonts w:ascii="Verdana" w:hAnsi="Verdana"/>
                <w:noProof/>
                <w:w w:val="103"/>
                <w:sz w:val="18"/>
                <w:szCs w:val="18"/>
              </w:rPr>
              <w:t>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Information from the</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Tenderer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6C8E1C6C" w14:textId="44784548"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5" w:history="1">
            <w:r w:rsidRPr="00CD054C">
              <w:rPr>
                <w:rStyle w:val="Hyperlink"/>
                <w:rFonts w:ascii="Verdana" w:hAnsi="Verdana"/>
                <w:noProof/>
                <w:w w:val="103"/>
                <w:sz w:val="18"/>
                <w:szCs w:val="18"/>
              </w:rPr>
              <w:t>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Cost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22E55944" w14:textId="7DD606BE"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6" w:history="1">
            <w:r w:rsidRPr="00CD054C">
              <w:rPr>
                <w:rStyle w:val="Hyperlink"/>
                <w:rFonts w:ascii="Verdana" w:hAnsi="Verdana"/>
                <w:noProof/>
                <w:w w:val="103"/>
                <w:sz w:val="18"/>
                <w:szCs w:val="18"/>
              </w:rPr>
              <w:t>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Site Visit &amp; Pre-Tender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Meeting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539E4D42" w14:textId="6CB4754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7" w:history="1">
            <w:r w:rsidRPr="00CD054C">
              <w:rPr>
                <w:rStyle w:val="Hyperlink"/>
                <w:rFonts w:ascii="Verdana" w:hAnsi="Verdana"/>
                <w:noProof/>
                <w:w w:val="103"/>
                <w:sz w:val="18"/>
                <w:szCs w:val="18"/>
              </w:rPr>
              <w:t>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Content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7B06C8B8" w14:textId="6EFC0634"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8" w:history="1">
            <w:r w:rsidRPr="00CD054C">
              <w:rPr>
                <w:rStyle w:val="Hyperlink"/>
                <w:rFonts w:ascii="Verdana" w:hAnsi="Verdana"/>
                <w:noProof/>
                <w:w w:val="103"/>
                <w:sz w:val="18"/>
                <w:szCs w:val="18"/>
              </w:rPr>
              <w:t>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 Tender</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4E4F42B0" w14:textId="340696F3"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9" w:history="1">
            <w:r w:rsidRPr="00CD054C">
              <w:rPr>
                <w:rStyle w:val="Hyperlink"/>
                <w:rFonts w:ascii="Verdana" w:hAnsi="Verdana"/>
                <w:noProof/>
                <w:w w:val="103"/>
                <w:sz w:val="18"/>
                <w:szCs w:val="18"/>
              </w:rPr>
              <w:t>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Amendment of Tender</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11</w:t>
            </w:r>
            <w:r w:rsidRPr="00CD054C">
              <w:rPr>
                <w:rFonts w:ascii="Verdana" w:hAnsi="Verdana"/>
                <w:noProof/>
                <w:webHidden/>
                <w:sz w:val="18"/>
                <w:szCs w:val="18"/>
              </w:rPr>
              <w:fldChar w:fldCharType="end"/>
            </w:r>
          </w:hyperlink>
        </w:p>
        <w:p w14:paraId="51BE3FEA" w14:textId="6ACAF82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0" w:history="1">
            <w:r w:rsidRPr="00CD054C">
              <w:rPr>
                <w:rStyle w:val="Hyperlink"/>
                <w:rFonts w:ascii="Verdana" w:hAnsi="Verdana"/>
                <w:noProof/>
                <w:w w:val="103"/>
                <w:sz w:val="18"/>
                <w:szCs w:val="18"/>
              </w:rPr>
              <w:t>10.0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Language of the</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0AA6D605" w14:textId="6D8570D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1" w:history="1">
            <w:r w:rsidRPr="00CD054C">
              <w:rPr>
                <w:rStyle w:val="Hyperlink"/>
                <w:rFonts w:ascii="Verdana" w:hAnsi="Verdana"/>
                <w:noProof/>
                <w:w w:val="103"/>
                <w:sz w:val="18"/>
                <w:szCs w:val="18"/>
              </w:rPr>
              <w:t>11.0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Documents Comprising the</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3D6D2168" w14:textId="3E87FBB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2" w:history="1">
            <w:r w:rsidRPr="00CD054C">
              <w:rPr>
                <w:rStyle w:val="Hyperlink"/>
                <w:rFonts w:ascii="Verdana" w:hAnsi="Verdana"/>
                <w:noProof/>
                <w:w w:val="103"/>
                <w:sz w:val="18"/>
                <w:szCs w:val="18"/>
              </w:rPr>
              <w:t>12.0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Prices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EA77756" w14:textId="184D893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3" w:history="1">
            <w:r w:rsidRPr="00CD054C">
              <w:rPr>
                <w:rStyle w:val="Hyperlink"/>
                <w:rFonts w:ascii="Verdana" w:hAnsi="Verdana"/>
                <w:noProof/>
                <w:w w:val="103"/>
                <w:sz w:val="18"/>
                <w:szCs w:val="18"/>
              </w:rPr>
              <w:t>13.0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Currencies of Tender and</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Payment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999EEF1" w14:textId="1F7B937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4" w:history="1">
            <w:r w:rsidRPr="00CD054C">
              <w:rPr>
                <w:rStyle w:val="Hyperlink"/>
                <w:rFonts w:ascii="Verdana" w:hAnsi="Verdana"/>
                <w:noProof/>
                <w:w w:val="103"/>
                <w:sz w:val="18"/>
                <w:szCs w:val="18"/>
              </w:rPr>
              <w:t>14.0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Validity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41705F14" w14:textId="43E50FD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5" w:history="1">
            <w:r w:rsidRPr="00CD054C">
              <w:rPr>
                <w:rStyle w:val="Hyperlink"/>
                <w:rFonts w:ascii="Verdana" w:hAnsi="Verdana"/>
                <w:noProof/>
                <w:w w:val="103"/>
                <w:sz w:val="18"/>
                <w:szCs w:val="18"/>
              </w:rPr>
              <w:t>15.0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EFC5FB4" w14:textId="2C2BFEA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6" w:history="1">
            <w:r w:rsidRPr="00CD054C">
              <w:rPr>
                <w:rStyle w:val="Hyperlink"/>
                <w:rFonts w:ascii="Verdana" w:hAnsi="Verdana"/>
                <w:noProof/>
                <w:w w:val="103"/>
                <w:sz w:val="18"/>
                <w:szCs w:val="18"/>
              </w:rPr>
              <w:t>16.0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Deleted</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2F04347" w14:textId="631F1FB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7" w:history="1">
            <w:r w:rsidRPr="00CD054C">
              <w:rPr>
                <w:rStyle w:val="Hyperlink"/>
                <w:rFonts w:ascii="Verdana" w:hAnsi="Verdana"/>
                <w:noProof/>
                <w:w w:val="103"/>
                <w:sz w:val="18"/>
                <w:szCs w:val="18"/>
              </w:rPr>
              <w:t>17.0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Format and Signing of</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5651A7D3" w14:textId="61991EA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8" w:history="1">
            <w:r w:rsidRPr="00CD054C">
              <w:rPr>
                <w:rStyle w:val="Hyperlink"/>
                <w:rFonts w:ascii="Verdana" w:hAnsi="Verdana"/>
                <w:noProof/>
                <w:w w:val="103"/>
                <w:sz w:val="18"/>
                <w:szCs w:val="18"/>
              </w:rPr>
              <w:t>18.0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Sealing and Marking of</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5A029DE" w14:textId="228A5D0B"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9" w:history="1">
            <w:r w:rsidRPr="00CD054C">
              <w:rPr>
                <w:rStyle w:val="Hyperlink"/>
                <w:rFonts w:ascii="Verdana" w:hAnsi="Verdana"/>
                <w:noProof/>
                <w:w w:val="103"/>
                <w:sz w:val="18"/>
                <w:szCs w:val="18"/>
              </w:rPr>
              <w:t>19.0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Deadline for Submission of the</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3C72D675" w14:textId="3AD6F69C"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0" w:history="1">
            <w:r w:rsidRPr="00CD054C">
              <w:rPr>
                <w:rStyle w:val="Hyperlink"/>
                <w:rFonts w:ascii="Verdana" w:hAnsi="Verdana"/>
                <w:noProof/>
                <w:w w:val="103"/>
                <w:sz w:val="18"/>
                <w:szCs w:val="18"/>
              </w:rPr>
              <w:t>20.0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Late</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C9A11CF" w14:textId="4787340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1" w:history="1">
            <w:r w:rsidRPr="00CD054C">
              <w:rPr>
                <w:rStyle w:val="Hyperlink"/>
                <w:rFonts w:ascii="Verdana" w:hAnsi="Verdana"/>
                <w:noProof/>
                <w:w w:val="103"/>
                <w:sz w:val="18"/>
                <w:szCs w:val="18"/>
              </w:rPr>
              <w:t>21.0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Modification</w:t>
            </w:r>
            <w:r w:rsidRPr="00CD054C">
              <w:rPr>
                <w:rStyle w:val="Hyperlink"/>
                <w:rFonts w:ascii="Verdana" w:hAnsi="Verdana"/>
                <w:noProof/>
                <w:spacing w:val="-20"/>
                <w:w w:val="105"/>
                <w:sz w:val="18"/>
                <w:szCs w:val="18"/>
              </w:rPr>
              <w:t xml:space="preserve"> </w:t>
            </w:r>
            <w:r w:rsidRPr="00CD054C">
              <w:rPr>
                <w:rStyle w:val="Hyperlink"/>
                <w:rFonts w:ascii="Verdana" w:hAnsi="Verdana"/>
                <w:noProof/>
                <w:w w:val="105"/>
                <w:sz w:val="18"/>
                <w:szCs w:val="18"/>
              </w:rPr>
              <w:t>and</w:t>
            </w:r>
            <w:r w:rsidRPr="00CD054C">
              <w:rPr>
                <w:rStyle w:val="Hyperlink"/>
                <w:rFonts w:ascii="Verdana" w:hAnsi="Verdana"/>
                <w:noProof/>
                <w:spacing w:val="-19"/>
                <w:w w:val="105"/>
                <w:sz w:val="18"/>
                <w:szCs w:val="18"/>
              </w:rPr>
              <w:t xml:space="preserve"> </w:t>
            </w:r>
            <w:r w:rsidRPr="00CD054C">
              <w:rPr>
                <w:rStyle w:val="Hyperlink"/>
                <w:rFonts w:ascii="Verdana" w:hAnsi="Verdana"/>
                <w:noProof/>
                <w:w w:val="105"/>
                <w:sz w:val="18"/>
                <w:szCs w:val="18"/>
              </w:rPr>
              <w:t>Withdrawal</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of</w:t>
            </w:r>
            <w:r w:rsidRPr="00CD054C">
              <w:rPr>
                <w:rStyle w:val="Hyperlink"/>
                <w:rFonts w:ascii="Verdana" w:hAnsi="Verdana"/>
                <w:noProof/>
                <w:spacing w:val="-1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5DA9FABA" w14:textId="6FC5405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2" w:history="1">
            <w:r w:rsidRPr="00CD054C">
              <w:rPr>
                <w:rStyle w:val="Hyperlink"/>
                <w:rFonts w:ascii="Verdana" w:hAnsi="Verdana"/>
                <w:noProof/>
                <w:w w:val="103"/>
                <w:sz w:val="18"/>
                <w:szCs w:val="18"/>
              </w:rPr>
              <w:t>22.0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Opening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5D04AB2D" w14:textId="1A9C94B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3" w:history="1">
            <w:r w:rsidRPr="00CD054C">
              <w:rPr>
                <w:rStyle w:val="Hyperlink"/>
                <w:rFonts w:ascii="Verdana" w:hAnsi="Verdana"/>
                <w:noProof/>
                <w:w w:val="103"/>
                <w:sz w:val="18"/>
                <w:szCs w:val="18"/>
              </w:rPr>
              <w:t>23.0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Process</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be</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Confidential</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1727D5FC" w14:textId="6357782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4" w:history="1">
            <w:r w:rsidRPr="00CD054C">
              <w:rPr>
                <w:rStyle w:val="Hyperlink"/>
                <w:rFonts w:ascii="Verdana" w:hAnsi="Verdana"/>
                <w:noProof/>
                <w:w w:val="103"/>
                <w:sz w:val="18"/>
                <w:szCs w:val="18"/>
              </w:rPr>
              <w:t>24.0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6E48E8F4" w14:textId="43A56BE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5" w:history="1">
            <w:r w:rsidRPr="00CD054C">
              <w:rPr>
                <w:rStyle w:val="Hyperlink"/>
                <w:rFonts w:ascii="Verdana" w:hAnsi="Verdana"/>
                <w:noProof/>
                <w:w w:val="103"/>
                <w:sz w:val="18"/>
                <w:szCs w:val="18"/>
              </w:rPr>
              <w:t>25.0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Examination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Tenders &amp; Determination of</w:t>
            </w:r>
            <w:r w:rsidRPr="00CD054C">
              <w:rPr>
                <w:rStyle w:val="Hyperlink"/>
                <w:rFonts w:ascii="Verdana" w:hAnsi="Verdana"/>
                <w:noProof/>
                <w:spacing w:val="-13"/>
                <w:w w:val="105"/>
                <w:sz w:val="18"/>
                <w:szCs w:val="18"/>
              </w:rPr>
              <w:t xml:space="preserve"> </w:t>
            </w:r>
            <w:r w:rsidRPr="00CD054C">
              <w:rPr>
                <w:rStyle w:val="Hyperlink"/>
                <w:rFonts w:ascii="Verdana" w:hAnsi="Verdana"/>
                <w:noProof/>
                <w:w w:val="105"/>
                <w:sz w:val="18"/>
                <w:szCs w:val="18"/>
              </w:rPr>
              <w:t>Responsiveness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7E1DD29F" w14:textId="7EABD0C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6" w:history="1">
            <w:r w:rsidRPr="00CD054C">
              <w:rPr>
                <w:rStyle w:val="Hyperlink"/>
                <w:rFonts w:ascii="Verdana" w:hAnsi="Verdana"/>
                <w:noProof/>
                <w:w w:val="103"/>
                <w:sz w:val="18"/>
                <w:szCs w:val="18"/>
              </w:rPr>
              <w:t>26.0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Correction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Errors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592612E0" w14:textId="431C62F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7" w:history="1">
            <w:r w:rsidRPr="00CD054C">
              <w:rPr>
                <w:rStyle w:val="Hyperlink"/>
                <w:rFonts w:ascii="Verdana" w:hAnsi="Verdana"/>
                <w:noProof/>
                <w:w w:val="103"/>
                <w:sz w:val="18"/>
                <w:szCs w:val="18"/>
              </w:rPr>
              <w:t>27.0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Evaluation and Comparison of Financial</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24AEF19F" w14:textId="4CBE976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8" w:history="1">
            <w:r w:rsidRPr="00CD054C">
              <w:rPr>
                <w:rStyle w:val="Hyperlink"/>
                <w:rFonts w:ascii="Verdana" w:hAnsi="Verdana"/>
                <w:noProof/>
                <w:w w:val="103"/>
                <w:sz w:val="18"/>
                <w:szCs w:val="18"/>
              </w:rPr>
              <w:t>28.0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Award</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Criteria</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667816DC" w14:textId="697260A0"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9" w:history="1">
            <w:r w:rsidRPr="00CD054C">
              <w:rPr>
                <w:rStyle w:val="Hyperlink"/>
                <w:rFonts w:ascii="Verdana" w:hAnsi="Verdana"/>
                <w:noProof/>
                <w:w w:val="103"/>
                <w:sz w:val="18"/>
                <w:szCs w:val="18"/>
              </w:rPr>
              <w:t>29.0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Employer's</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Right</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Accept</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&amp;</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Reject</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or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all</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811D54F" w14:textId="4DA2991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0" w:history="1">
            <w:r w:rsidRPr="00CD054C">
              <w:rPr>
                <w:rStyle w:val="Hyperlink"/>
                <w:rFonts w:ascii="Verdana" w:hAnsi="Verdana"/>
                <w:noProof/>
                <w:w w:val="103"/>
                <w:sz w:val="18"/>
                <w:szCs w:val="18"/>
              </w:rPr>
              <w:t>30.0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Notification of Award and Signing of</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Agreement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4F30F3F1" w14:textId="0B753EC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1" w:history="1">
            <w:r w:rsidRPr="00CD054C">
              <w:rPr>
                <w:rStyle w:val="Hyperlink"/>
                <w:rFonts w:ascii="Verdana" w:hAnsi="Verdana"/>
                <w:noProof/>
                <w:w w:val="103"/>
                <w:sz w:val="18"/>
                <w:szCs w:val="18"/>
              </w:rPr>
              <w:t>31.0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Performance 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40B3FE4" w14:textId="223B2E0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2" w:history="1">
            <w:r w:rsidRPr="00CD054C">
              <w:rPr>
                <w:rStyle w:val="Hyperlink"/>
                <w:rFonts w:ascii="Verdana" w:hAnsi="Verdana"/>
                <w:noProof/>
                <w:w w:val="103"/>
                <w:sz w:val="18"/>
                <w:szCs w:val="18"/>
              </w:rPr>
              <w:t>32.0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Advance Payment and</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5E9ED169" w14:textId="3CD0E1E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3" w:history="1">
            <w:r w:rsidRPr="00CD054C">
              <w:rPr>
                <w:rStyle w:val="Hyperlink"/>
                <w:rFonts w:ascii="Verdana" w:hAnsi="Verdana"/>
                <w:noProof/>
                <w:w w:val="103"/>
                <w:sz w:val="18"/>
                <w:szCs w:val="18"/>
              </w:rPr>
              <w:t>33.0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Corrupt or Fraudulent</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Practices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21</w:t>
            </w:r>
            <w:r w:rsidRPr="00CD054C">
              <w:rPr>
                <w:rFonts w:ascii="Verdana" w:hAnsi="Verdana"/>
                <w:noProof/>
                <w:webHidden/>
                <w:sz w:val="18"/>
                <w:szCs w:val="18"/>
              </w:rPr>
              <w:fldChar w:fldCharType="end"/>
            </w:r>
          </w:hyperlink>
        </w:p>
        <w:p w14:paraId="12867847" w14:textId="61E60CCB" w:rsidR="00596C06" w:rsidRPr="00CD054C" w:rsidRDefault="00BB261E" w:rsidP="00882440">
          <w:pPr>
            <w:spacing w:line="200" w:lineRule="exact"/>
            <w:ind w:right="44"/>
            <w:jc w:val="both"/>
            <w:rPr>
              <w:rFonts w:ascii="Verdana" w:hAnsi="Verdana"/>
              <w:sz w:val="18"/>
              <w:szCs w:val="18"/>
            </w:rPr>
          </w:pPr>
          <w:r w:rsidRPr="00CD054C">
            <w:rPr>
              <w:rFonts w:ascii="Verdana" w:hAnsi="Verdana"/>
              <w:sz w:val="18"/>
              <w:szCs w:val="18"/>
            </w:rPr>
            <w:fldChar w:fldCharType="end"/>
          </w:r>
        </w:p>
      </w:sdtContent>
    </w:sdt>
    <w:p w14:paraId="4BC0EA2C" w14:textId="77777777" w:rsidR="00596C06" w:rsidRPr="00CD054C" w:rsidRDefault="00596C06" w:rsidP="00882440">
      <w:pPr>
        <w:tabs>
          <w:tab w:val="left" w:pos="709"/>
        </w:tabs>
        <w:spacing w:line="200" w:lineRule="exact"/>
        <w:ind w:right="44"/>
        <w:jc w:val="both"/>
        <w:rPr>
          <w:rFonts w:ascii="Verdana" w:hAnsi="Verdana"/>
          <w:sz w:val="18"/>
          <w:szCs w:val="18"/>
        </w:rPr>
        <w:sectPr w:rsidR="00596C06" w:rsidRPr="00CD054C" w:rsidSect="0065761B">
          <w:type w:val="continuous"/>
          <w:pgSz w:w="12240" w:h="15840"/>
          <w:pgMar w:top="1625" w:right="1420" w:bottom="1560" w:left="1420" w:header="720" w:footer="720" w:gutter="0"/>
          <w:cols w:space="720"/>
        </w:sectPr>
      </w:pPr>
    </w:p>
    <w:p w14:paraId="42E48488" w14:textId="77777777" w:rsidR="00596C06" w:rsidRPr="00CD054C" w:rsidRDefault="00BB261E" w:rsidP="00F61DA8">
      <w:pPr>
        <w:spacing w:before="393"/>
        <w:ind w:right="44"/>
        <w:jc w:val="both"/>
        <w:rPr>
          <w:rFonts w:ascii="Verdana" w:hAnsi="Verdana"/>
          <w:b/>
          <w:sz w:val="18"/>
          <w:szCs w:val="18"/>
          <w:u w:val="single"/>
        </w:rPr>
      </w:pPr>
      <w:r w:rsidRPr="00CD054C">
        <w:rPr>
          <w:rFonts w:ascii="Verdana" w:hAnsi="Verdana"/>
          <w:b/>
          <w:w w:val="105"/>
          <w:sz w:val="18"/>
          <w:szCs w:val="18"/>
          <w:u w:val="single"/>
        </w:rPr>
        <w:t>Appendices</w:t>
      </w:r>
    </w:p>
    <w:p w14:paraId="1311DB60" w14:textId="77777777" w:rsidR="00F81EBC" w:rsidRPr="00CD054C" w:rsidRDefault="00F81EBC" w:rsidP="0065761B">
      <w:pPr>
        <w:pStyle w:val="BodyText"/>
        <w:ind w:right="44"/>
        <w:jc w:val="both"/>
        <w:rPr>
          <w:rFonts w:ascii="Verdana" w:hAnsi="Verdana"/>
        </w:rPr>
      </w:pPr>
    </w:p>
    <w:p w14:paraId="598333F0" w14:textId="2317668D" w:rsidR="00596C06" w:rsidRPr="00CD054C" w:rsidRDefault="00946F10" w:rsidP="00F81EBC">
      <w:pPr>
        <w:pStyle w:val="BodyText"/>
        <w:spacing w:line="360" w:lineRule="auto"/>
        <w:ind w:right="45"/>
        <w:jc w:val="both"/>
        <w:rPr>
          <w:rFonts w:ascii="Verdana" w:hAnsi="Verdana"/>
        </w:rPr>
      </w:pPr>
      <w:r w:rsidRPr="00CD054C">
        <w:rPr>
          <w:rFonts w:ascii="Verdana" w:hAnsi="Verdana"/>
        </w:rPr>
        <w:t>Appendixes to ITT</w:t>
      </w:r>
    </w:p>
    <w:p w14:paraId="196C5E40" w14:textId="77777777" w:rsidR="00596C06" w:rsidRPr="00CD054C" w:rsidRDefault="00596C06" w:rsidP="0065761B">
      <w:pPr>
        <w:pStyle w:val="BodyText"/>
        <w:ind w:right="44"/>
        <w:jc w:val="both"/>
        <w:rPr>
          <w:rFonts w:ascii="Verdana" w:hAnsi="Verdana"/>
        </w:rPr>
      </w:pPr>
    </w:p>
    <w:p w14:paraId="6D686B7A" w14:textId="77777777" w:rsidR="00596C06" w:rsidRPr="00CD054C" w:rsidRDefault="00596C06" w:rsidP="0065761B">
      <w:pPr>
        <w:pStyle w:val="BodyText"/>
        <w:ind w:right="44"/>
        <w:jc w:val="both"/>
        <w:rPr>
          <w:rFonts w:ascii="Verdana" w:hAnsi="Verdana"/>
        </w:rPr>
      </w:pPr>
    </w:p>
    <w:p w14:paraId="59F02A4B" w14:textId="77777777" w:rsidR="00596C06" w:rsidRPr="00CD054C" w:rsidRDefault="00596C06" w:rsidP="0065761B">
      <w:pPr>
        <w:pStyle w:val="BodyText"/>
        <w:ind w:right="44"/>
        <w:jc w:val="both"/>
        <w:rPr>
          <w:rFonts w:ascii="Verdana" w:hAnsi="Verdana"/>
        </w:rPr>
      </w:pPr>
    </w:p>
    <w:p w14:paraId="6D936C90" w14:textId="77777777" w:rsidR="00596C06" w:rsidRPr="00CD054C" w:rsidRDefault="00596C06" w:rsidP="0065761B">
      <w:pPr>
        <w:pStyle w:val="BodyText"/>
        <w:ind w:right="44"/>
        <w:jc w:val="both"/>
        <w:rPr>
          <w:rFonts w:ascii="Verdana" w:hAnsi="Verdana"/>
        </w:rPr>
      </w:pPr>
    </w:p>
    <w:p w14:paraId="4BB8D10A" w14:textId="77777777" w:rsidR="00596C06" w:rsidRPr="00CD054C" w:rsidRDefault="00596C06" w:rsidP="0065761B">
      <w:pPr>
        <w:pStyle w:val="BodyText"/>
        <w:ind w:right="44"/>
        <w:jc w:val="both"/>
        <w:rPr>
          <w:rFonts w:ascii="Verdana" w:hAnsi="Verdana"/>
        </w:rPr>
      </w:pPr>
    </w:p>
    <w:p w14:paraId="0C3848DF" w14:textId="77777777" w:rsidR="00596C06" w:rsidRPr="00CD054C" w:rsidRDefault="00596C06" w:rsidP="0065761B">
      <w:pPr>
        <w:pStyle w:val="BodyText"/>
        <w:ind w:right="44"/>
        <w:jc w:val="both"/>
        <w:rPr>
          <w:rFonts w:ascii="Verdana" w:hAnsi="Verdana"/>
        </w:rPr>
      </w:pPr>
    </w:p>
    <w:p w14:paraId="66505D7D" w14:textId="77777777" w:rsidR="00596C06" w:rsidRPr="00CD054C" w:rsidRDefault="00596C06" w:rsidP="0065761B">
      <w:pPr>
        <w:pStyle w:val="BodyText"/>
        <w:ind w:right="44"/>
        <w:jc w:val="both"/>
        <w:rPr>
          <w:rFonts w:ascii="Verdana" w:hAnsi="Verdana"/>
        </w:rPr>
      </w:pPr>
    </w:p>
    <w:p w14:paraId="341F7361" w14:textId="77777777" w:rsidR="00596C06" w:rsidRPr="00CD054C" w:rsidRDefault="00596C06" w:rsidP="0065761B">
      <w:pPr>
        <w:pStyle w:val="BodyText"/>
        <w:ind w:right="44"/>
        <w:jc w:val="both"/>
        <w:rPr>
          <w:rFonts w:ascii="Verdana" w:hAnsi="Verdana"/>
        </w:rPr>
      </w:pPr>
    </w:p>
    <w:p w14:paraId="359A2A74" w14:textId="77777777" w:rsidR="00596C06" w:rsidRPr="00CD054C" w:rsidRDefault="00596C06" w:rsidP="0065761B">
      <w:pPr>
        <w:pStyle w:val="BodyText"/>
        <w:ind w:right="44"/>
        <w:jc w:val="both"/>
        <w:rPr>
          <w:rFonts w:ascii="Verdana" w:hAnsi="Verdana"/>
        </w:rPr>
      </w:pPr>
    </w:p>
    <w:p w14:paraId="765B724A" w14:textId="77777777" w:rsidR="00596C06" w:rsidRPr="00CD054C" w:rsidRDefault="00596C06" w:rsidP="0065761B">
      <w:pPr>
        <w:pStyle w:val="BodyText"/>
        <w:ind w:right="44"/>
        <w:jc w:val="both"/>
        <w:rPr>
          <w:rFonts w:ascii="Verdana" w:hAnsi="Verdana"/>
        </w:rPr>
      </w:pPr>
    </w:p>
    <w:p w14:paraId="2D3C6C08" w14:textId="77777777" w:rsidR="00596C06" w:rsidRPr="00CD054C" w:rsidRDefault="00596C06" w:rsidP="0065761B">
      <w:pPr>
        <w:pStyle w:val="BodyText"/>
        <w:ind w:right="44"/>
        <w:jc w:val="both"/>
        <w:rPr>
          <w:rFonts w:ascii="Verdana" w:hAnsi="Verdana"/>
        </w:rPr>
      </w:pPr>
    </w:p>
    <w:p w14:paraId="02093F29" w14:textId="77777777" w:rsidR="00596C06" w:rsidRPr="00CD054C" w:rsidRDefault="00596C06" w:rsidP="0065761B">
      <w:pPr>
        <w:pStyle w:val="BodyText"/>
        <w:ind w:right="44"/>
        <w:jc w:val="both"/>
        <w:rPr>
          <w:rFonts w:ascii="Verdana" w:hAnsi="Verdana"/>
        </w:rPr>
      </w:pPr>
    </w:p>
    <w:p w14:paraId="37C8A99D" w14:textId="77777777" w:rsidR="00596C06" w:rsidRPr="00CD054C" w:rsidRDefault="00596C06" w:rsidP="0065761B">
      <w:pPr>
        <w:pStyle w:val="BodyText"/>
        <w:ind w:right="44"/>
        <w:jc w:val="both"/>
        <w:rPr>
          <w:rFonts w:ascii="Verdana" w:hAnsi="Verdana"/>
        </w:rPr>
      </w:pPr>
    </w:p>
    <w:p w14:paraId="281FBBD7" w14:textId="77777777" w:rsidR="00596C06" w:rsidRPr="00CD054C" w:rsidRDefault="00596C06" w:rsidP="0065761B">
      <w:pPr>
        <w:pStyle w:val="BodyText"/>
        <w:ind w:right="44"/>
        <w:jc w:val="both"/>
        <w:rPr>
          <w:rFonts w:ascii="Verdana" w:hAnsi="Verdana"/>
        </w:rPr>
      </w:pPr>
    </w:p>
    <w:p w14:paraId="6475DC61" w14:textId="77777777" w:rsidR="00596C06" w:rsidRPr="00CD054C" w:rsidRDefault="00596C06" w:rsidP="0065761B">
      <w:pPr>
        <w:pStyle w:val="BodyText"/>
        <w:ind w:right="44"/>
        <w:jc w:val="both"/>
        <w:rPr>
          <w:rFonts w:ascii="Verdana" w:hAnsi="Verdana"/>
        </w:rPr>
      </w:pPr>
    </w:p>
    <w:p w14:paraId="189454B3" w14:textId="77777777" w:rsidR="00596C06" w:rsidRPr="00CD054C" w:rsidRDefault="00596C06" w:rsidP="0065761B">
      <w:pPr>
        <w:pStyle w:val="BodyText"/>
        <w:ind w:right="44"/>
        <w:jc w:val="both"/>
        <w:rPr>
          <w:rFonts w:ascii="Verdana" w:hAnsi="Verdana"/>
        </w:rPr>
      </w:pPr>
    </w:p>
    <w:p w14:paraId="0D821A3E" w14:textId="77777777" w:rsidR="00596C06" w:rsidRPr="00CD054C" w:rsidRDefault="00596C06" w:rsidP="0065761B">
      <w:pPr>
        <w:pStyle w:val="BodyText"/>
        <w:ind w:right="44"/>
        <w:jc w:val="both"/>
        <w:rPr>
          <w:rFonts w:ascii="Verdana" w:hAnsi="Verdana"/>
        </w:rPr>
      </w:pPr>
    </w:p>
    <w:p w14:paraId="53356D60" w14:textId="77777777" w:rsidR="00596C06" w:rsidRPr="00CD054C" w:rsidRDefault="00596C06" w:rsidP="0065761B">
      <w:pPr>
        <w:pStyle w:val="BodyText"/>
        <w:ind w:right="44"/>
        <w:jc w:val="both"/>
        <w:rPr>
          <w:rFonts w:ascii="Verdana" w:hAnsi="Verdana"/>
        </w:rPr>
      </w:pPr>
    </w:p>
    <w:p w14:paraId="43B1E633" w14:textId="77777777" w:rsidR="00596C06" w:rsidRPr="00CD054C" w:rsidRDefault="00596C06" w:rsidP="0065761B">
      <w:pPr>
        <w:pStyle w:val="BodyText"/>
        <w:ind w:right="44"/>
        <w:jc w:val="both"/>
        <w:rPr>
          <w:rFonts w:ascii="Verdana" w:hAnsi="Verdana"/>
        </w:rPr>
      </w:pPr>
    </w:p>
    <w:p w14:paraId="1AD902B4" w14:textId="77777777" w:rsidR="00596C06" w:rsidRPr="00CD054C" w:rsidRDefault="00596C06" w:rsidP="0065761B">
      <w:pPr>
        <w:pStyle w:val="BodyText"/>
        <w:ind w:right="44"/>
        <w:jc w:val="both"/>
        <w:rPr>
          <w:rFonts w:ascii="Verdana" w:hAnsi="Verdana"/>
        </w:rPr>
      </w:pPr>
    </w:p>
    <w:p w14:paraId="12497482" w14:textId="77777777" w:rsidR="00596C06" w:rsidRPr="00CD054C" w:rsidRDefault="00596C06" w:rsidP="0065761B">
      <w:pPr>
        <w:pStyle w:val="BodyText"/>
        <w:spacing w:before="7"/>
        <w:ind w:right="44"/>
        <w:jc w:val="both"/>
        <w:rPr>
          <w:rFonts w:ascii="Verdana" w:hAnsi="Verdana"/>
        </w:rPr>
        <w:sectPr w:rsidR="00596C06" w:rsidRPr="00CD054C">
          <w:type w:val="continuous"/>
          <w:pgSz w:w="12240" w:h="15840"/>
          <w:pgMar w:top="1620" w:right="1420" w:bottom="840" w:left="1420" w:header="720" w:footer="720" w:gutter="0"/>
          <w:cols w:space="720"/>
        </w:sectPr>
      </w:pPr>
    </w:p>
    <w:p w14:paraId="67BDB918" w14:textId="77777777" w:rsidR="00596C06" w:rsidRPr="00CD054C" w:rsidRDefault="00BB261E" w:rsidP="0039780B">
      <w:pPr>
        <w:pStyle w:val="ListParagraph"/>
        <w:numPr>
          <w:ilvl w:val="2"/>
          <w:numId w:val="45"/>
        </w:numPr>
        <w:ind w:left="426" w:right="44" w:hanging="426"/>
        <w:jc w:val="center"/>
        <w:rPr>
          <w:rFonts w:ascii="Verdana" w:hAnsi="Verdana"/>
          <w:b/>
          <w:sz w:val="18"/>
          <w:szCs w:val="18"/>
        </w:rPr>
      </w:pPr>
      <w:r w:rsidRPr="00CD054C">
        <w:rPr>
          <w:rFonts w:ascii="Verdana" w:hAnsi="Verdana"/>
          <w:b/>
          <w:sz w:val="18"/>
          <w:szCs w:val="18"/>
        </w:rPr>
        <w:lastRenderedPageBreak/>
        <w:t>GENERAL</w:t>
      </w:r>
    </w:p>
    <w:p w14:paraId="7472C97F" w14:textId="77777777" w:rsidR="00596C06" w:rsidRPr="00CD054C" w:rsidRDefault="00596C06" w:rsidP="0065761B">
      <w:pPr>
        <w:pStyle w:val="BodyText"/>
        <w:spacing w:before="6"/>
        <w:ind w:right="44"/>
        <w:jc w:val="both"/>
        <w:rPr>
          <w:rFonts w:ascii="Verdana" w:hAnsi="Verdana"/>
          <w:b/>
        </w:rPr>
      </w:pPr>
    </w:p>
    <w:p w14:paraId="72A91009" w14:textId="77777777" w:rsidR="00596C06" w:rsidRPr="00CD054C" w:rsidRDefault="00BB261E" w:rsidP="0039780B">
      <w:pPr>
        <w:pStyle w:val="Heading1"/>
        <w:numPr>
          <w:ilvl w:val="1"/>
          <w:numId w:val="44"/>
        </w:numPr>
        <w:tabs>
          <w:tab w:val="left" w:pos="1128"/>
          <w:tab w:val="left" w:pos="1129"/>
        </w:tabs>
        <w:ind w:right="44" w:hanging="1128"/>
        <w:jc w:val="both"/>
        <w:rPr>
          <w:rFonts w:ascii="Verdana" w:hAnsi="Verdana"/>
          <w:sz w:val="18"/>
          <w:szCs w:val="18"/>
        </w:rPr>
      </w:pPr>
      <w:bookmarkStart w:id="1" w:name="_Toc28959421"/>
      <w:r w:rsidRPr="00CD054C">
        <w:rPr>
          <w:rFonts w:ascii="Verdana" w:hAnsi="Verdana"/>
          <w:w w:val="105"/>
          <w:sz w:val="18"/>
          <w:szCs w:val="18"/>
        </w:rPr>
        <w:t>Scope of</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
    </w:p>
    <w:p w14:paraId="5AD90FB2" w14:textId="77777777" w:rsidR="00596C06" w:rsidRPr="00CD054C" w:rsidRDefault="00596C06" w:rsidP="0065761B">
      <w:pPr>
        <w:pStyle w:val="BodyText"/>
        <w:spacing w:before="3"/>
        <w:ind w:right="44"/>
        <w:jc w:val="both"/>
        <w:rPr>
          <w:rFonts w:ascii="Verdana" w:hAnsi="Verdana"/>
          <w:b/>
        </w:rPr>
      </w:pPr>
    </w:p>
    <w:p w14:paraId="543C0531" w14:textId="50F6607D" w:rsidR="00596C06" w:rsidRPr="00CD054C" w:rsidRDefault="00BB261E" w:rsidP="00F22497">
      <w:pPr>
        <w:spacing w:line="230" w:lineRule="auto"/>
        <w:ind w:left="1128" w:right="44"/>
        <w:jc w:val="both"/>
        <w:rPr>
          <w:rFonts w:ascii="Verdana" w:hAnsi="Verdana"/>
          <w:sz w:val="18"/>
          <w:szCs w:val="18"/>
        </w:rPr>
      </w:pPr>
      <w:r w:rsidRPr="00CD054C">
        <w:rPr>
          <w:rFonts w:ascii="Verdana" w:hAnsi="Verdana"/>
          <w:w w:val="105"/>
          <w:sz w:val="18"/>
          <w:szCs w:val="18"/>
        </w:rPr>
        <w:t xml:space="preserve">The Gujarat Pipavav Port Limited (GPPL) hereinafter called “the Employer” invites Tenders for </w:t>
      </w:r>
      <w:r w:rsidR="00E3075F" w:rsidRPr="00E3075F">
        <w:rPr>
          <w:rFonts w:ascii="Verdana" w:hAnsi="Verdana"/>
          <w:bCs/>
          <w:sz w:val="18"/>
          <w:szCs w:val="18"/>
        </w:rPr>
        <w:t xml:space="preserve">Supply and Installation </w:t>
      </w:r>
      <w:r w:rsidR="00E3075F">
        <w:rPr>
          <w:rFonts w:ascii="Verdana" w:hAnsi="Verdana"/>
          <w:bCs/>
          <w:sz w:val="18"/>
          <w:szCs w:val="18"/>
        </w:rPr>
        <w:t>o</w:t>
      </w:r>
      <w:r w:rsidR="00E3075F" w:rsidRPr="00E3075F">
        <w:rPr>
          <w:rFonts w:ascii="Verdana" w:hAnsi="Verdana"/>
          <w:bCs/>
          <w:sz w:val="18"/>
          <w:szCs w:val="18"/>
        </w:rPr>
        <w:t>f Gangway Landing Structures At G</w:t>
      </w:r>
      <w:r w:rsidR="00E3075F">
        <w:rPr>
          <w:rFonts w:ascii="Verdana" w:hAnsi="Verdana"/>
          <w:bCs/>
          <w:sz w:val="18"/>
          <w:szCs w:val="18"/>
        </w:rPr>
        <w:t>P</w:t>
      </w:r>
      <w:r w:rsidR="00E3075F" w:rsidRPr="00E3075F">
        <w:rPr>
          <w:rFonts w:ascii="Verdana" w:hAnsi="Verdana"/>
          <w:bCs/>
          <w:sz w:val="18"/>
          <w:szCs w:val="18"/>
        </w:rPr>
        <w:t xml:space="preserve">-04 </w:t>
      </w:r>
      <w:r w:rsidRPr="00CD054C">
        <w:rPr>
          <w:rFonts w:ascii="Verdana" w:hAnsi="Verdana"/>
          <w:w w:val="105"/>
          <w:sz w:val="18"/>
          <w:szCs w:val="18"/>
        </w:rPr>
        <w:t>(as defined in these documents, hereinafter referred to as “the</w:t>
      </w:r>
      <w:r w:rsidRPr="00CD054C">
        <w:rPr>
          <w:rFonts w:ascii="Verdana" w:hAnsi="Verdana"/>
          <w:spacing w:val="-30"/>
          <w:w w:val="105"/>
          <w:sz w:val="18"/>
          <w:szCs w:val="18"/>
        </w:rPr>
        <w:t xml:space="preserve"> </w:t>
      </w:r>
      <w:r w:rsidRPr="00CD054C">
        <w:rPr>
          <w:rFonts w:ascii="Verdana" w:hAnsi="Verdana"/>
          <w:w w:val="105"/>
          <w:sz w:val="18"/>
          <w:szCs w:val="18"/>
        </w:rPr>
        <w:t>works”).</w:t>
      </w:r>
    </w:p>
    <w:p w14:paraId="1DA0075D" w14:textId="77777777" w:rsidR="00596C06" w:rsidRPr="00CD054C" w:rsidRDefault="00596C06" w:rsidP="0065761B">
      <w:pPr>
        <w:pStyle w:val="BodyText"/>
        <w:spacing w:before="2"/>
        <w:ind w:right="44"/>
        <w:jc w:val="both"/>
        <w:rPr>
          <w:rFonts w:ascii="Verdana" w:hAnsi="Verdana"/>
        </w:rPr>
      </w:pPr>
    </w:p>
    <w:p w14:paraId="1F47371B" w14:textId="77777777" w:rsidR="00596C06" w:rsidRPr="00CD054C" w:rsidRDefault="00BB261E" w:rsidP="0039780B">
      <w:pPr>
        <w:pStyle w:val="Heading3"/>
        <w:numPr>
          <w:ilvl w:val="1"/>
          <w:numId w:val="44"/>
        </w:numPr>
        <w:tabs>
          <w:tab w:val="left" w:pos="1128"/>
          <w:tab w:val="left" w:pos="1129"/>
        </w:tabs>
        <w:ind w:right="44" w:hanging="1128"/>
        <w:rPr>
          <w:rFonts w:ascii="Verdana" w:hAnsi="Verdana"/>
          <w:sz w:val="18"/>
          <w:szCs w:val="18"/>
        </w:rPr>
      </w:pPr>
      <w:r w:rsidRPr="00CD054C">
        <w:rPr>
          <w:rFonts w:ascii="Verdana" w:hAnsi="Verdana"/>
          <w:w w:val="105"/>
          <w:sz w:val="18"/>
          <w:szCs w:val="18"/>
        </w:rPr>
        <w:t>The Works broadly consists of the</w:t>
      </w:r>
      <w:r w:rsidRPr="00CD054C">
        <w:rPr>
          <w:rFonts w:ascii="Verdana" w:hAnsi="Verdana"/>
          <w:spacing w:val="-18"/>
          <w:w w:val="105"/>
          <w:sz w:val="18"/>
          <w:szCs w:val="18"/>
        </w:rPr>
        <w:t xml:space="preserve"> </w:t>
      </w:r>
      <w:r w:rsidRPr="00CD054C">
        <w:rPr>
          <w:rFonts w:ascii="Verdana" w:hAnsi="Verdana"/>
          <w:w w:val="105"/>
          <w:sz w:val="18"/>
          <w:szCs w:val="18"/>
        </w:rPr>
        <w:t>following:</w:t>
      </w:r>
    </w:p>
    <w:p w14:paraId="4A54B45F" w14:textId="2FDA3060" w:rsidR="00627A87" w:rsidRPr="00CD054C" w:rsidRDefault="00627A87" w:rsidP="00627A87">
      <w:pPr>
        <w:ind w:right="44"/>
        <w:rPr>
          <w:rFonts w:ascii="Verdana" w:hAnsi="Verdana"/>
          <w:b/>
          <w:sz w:val="18"/>
          <w:szCs w:val="18"/>
        </w:rPr>
      </w:pPr>
    </w:p>
    <w:p w14:paraId="4D7B515A" w14:textId="58D27A17" w:rsidR="003A216F" w:rsidRDefault="00627A87" w:rsidP="003A216F">
      <w:pPr>
        <w:spacing w:line="230" w:lineRule="auto"/>
        <w:ind w:left="1080" w:right="44"/>
        <w:jc w:val="both"/>
        <w:rPr>
          <w:rFonts w:ascii="Verdana" w:hAnsi="Verdana"/>
          <w:w w:val="105"/>
          <w:sz w:val="18"/>
          <w:szCs w:val="18"/>
        </w:rPr>
      </w:pPr>
      <w:r w:rsidRPr="00CD054C">
        <w:rPr>
          <w:rFonts w:ascii="Verdana" w:hAnsi="Verdana"/>
          <w:w w:val="105"/>
          <w:sz w:val="18"/>
          <w:szCs w:val="18"/>
        </w:rPr>
        <w:t>G</w:t>
      </w:r>
      <w:r w:rsidR="00E91117" w:rsidRPr="00CD054C">
        <w:rPr>
          <w:rFonts w:ascii="Verdana" w:hAnsi="Verdana"/>
          <w:w w:val="105"/>
          <w:sz w:val="18"/>
          <w:szCs w:val="18"/>
        </w:rPr>
        <w:t xml:space="preserve">ujarat Pipavav Port </w:t>
      </w:r>
      <w:r w:rsidRPr="00CD054C">
        <w:rPr>
          <w:rFonts w:ascii="Verdana" w:hAnsi="Verdana"/>
          <w:w w:val="105"/>
          <w:sz w:val="18"/>
          <w:szCs w:val="18"/>
        </w:rPr>
        <w:t xml:space="preserve">intends to </w:t>
      </w:r>
      <w:r w:rsidR="007E38D7">
        <w:rPr>
          <w:rFonts w:ascii="Verdana" w:hAnsi="Verdana"/>
          <w:w w:val="105"/>
          <w:sz w:val="18"/>
          <w:szCs w:val="18"/>
        </w:rPr>
        <w:t xml:space="preserve">construct </w:t>
      </w:r>
      <w:r w:rsidR="00D310A2">
        <w:rPr>
          <w:rFonts w:ascii="Verdana" w:hAnsi="Verdana"/>
          <w:w w:val="105"/>
          <w:sz w:val="18"/>
          <w:szCs w:val="18"/>
        </w:rPr>
        <w:t xml:space="preserve">&amp; install the </w:t>
      </w:r>
      <w:r w:rsidR="003A216F">
        <w:rPr>
          <w:rFonts w:ascii="Verdana" w:hAnsi="Verdana"/>
          <w:w w:val="105"/>
          <w:sz w:val="18"/>
          <w:szCs w:val="18"/>
        </w:rPr>
        <w:t>Gan</w:t>
      </w:r>
      <w:r w:rsidR="00D310A2">
        <w:rPr>
          <w:rFonts w:ascii="Verdana" w:hAnsi="Verdana"/>
          <w:w w:val="105"/>
          <w:sz w:val="18"/>
          <w:szCs w:val="18"/>
        </w:rPr>
        <w:t>gway structures which</w:t>
      </w:r>
      <w:r w:rsidR="003A216F" w:rsidRPr="003A216F">
        <w:rPr>
          <w:rFonts w:ascii="Verdana" w:hAnsi="Verdana"/>
          <w:w w:val="105"/>
          <w:sz w:val="18"/>
          <w:szCs w:val="18"/>
        </w:rPr>
        <w:t xml:space="preserve"> defines the technical, workmanship, quality assurance, quality control, safety, inspection, testing and handover requirements for the fabrication, hot dip galvanizing, supply, transportation, installation, chemical anchoring, grouting, testing and commissioning of four gangway landing structures at the operational GP-04 berth. (Bollard </w:t>
      </w:r>
      <w:r w:rsidR="005369B8">
        <w:rPr>
          <w:rFonts w:ascii="Verdana" w:hAnsi="Verdana"/>
          <w:w w:val="105"/>
          <w:sz w:val="18"/>
          <w:szCs w:val="18"/>
        </w:rPr>
        <w:t xml:space="preserve">id </w:t>
      </w:r>
      <w:r w:rsidR="003A216F" w:rsidRPr="003A216F">
        <w:rPr>
          <w:rFonts w:ascii="Verdana" w:hAnsi="Verdana"/>
          <w:w w:val="105"/>
          <w:sz w:val="18"/>
          <w:szCs w:val="18"/>
        </w:rPr>
        <w:t>45 to 46, 47 to 48 and 57 to 58 &amp; 58 to 59)</w:t>
      </w:r>
    </w:p>
    <w:p w14:paraId="25781E88" w14:textId="77777777" w:rsidR="00AE315F" w:rsidRPr="003A216F" w:rsidRDefault="00AE315F" w:rsidP="003A216F">
      <w:pPr>
        <w:spacing w:line="230" w:lineRule="auto"/>
        <w:ind w:left="1080" w:right="44"/>
        <w:jc w:val="both"/>
        <w:rPr>
          <w:rFonts w:ascii="Verdana" w:hAnsi="Verdana"/>
          <w:w w:val="105"/>
          <w:sz w:val="18"/>
          <w:szCs w:val="18"/>
        </w:rPr>
      </w:pPr>
    </w:p>
    <w:p w14:paraId="720D880B" w14:textId="0EECBA3F" w:rsidR="003A216F" w:rsidRDefault="003A216F" w:rsidP="003A216F">
      <w:pPr>
        <w:spacing w:line="230" w:lineRule="auto"/>
        <w:ind w:left="1080" w:right="44"/>
        <w:jc w:val="both"/>
        <w:rPr>
          <w:rFonts w:ascii="Verdana" w:hAnsi="Verdana"/>
          <w:w w:val="105"/>
          <w:sz w:val="18"/>
          <w:szCs w:val="18"/>
        </w:rPr>
      </w:pPr>
      <w:r w:rsidRPr="003A216F">
        <w:rPr>
          <w:rFonts w:ascii="Verdana" w:hAnsi="Verdana"/>
          <w:w w:val="105"/>
          <w:sz w:val="18"/>
          <w:szCs w:val="18"/>
        </w:rPr>
        <w:t xml:space="preserve">The work </w:t>
      </w:r>
      <w:proofErr w:type="gramStart"/>
      <w:r w:rsidRPr="003A216F">
        <w:rPr>
          <w:rFonts w:ascii="Verdana" w:hAnsi="Verdana"/>
          <w:w w:val="105"/>
          <w:sz w:val="18"/>
          <w:szCs w:val="18"/>
        </w:rPr>
        <w:t>shall</w:t>
      </w:r>
      <w:proofErr w:type="gramEnd"/>
      <w:r w:rsidRPr="003A216F">
        <w:rPr>
          <w:rFonts w:ascii="Verdana" w:hAnsi="Verdana"/>
          <w:w w:val="105"/>
          <w:sz w:val="18"/>
          <w:szCs w:val="18"/>
        </w:rPr>
        <w:t xml:space="preserve"> provide complete, safe, serviceable and maintainable structures in accordance with the approved drawings and BOQ. The Contractor shall include all labour, supervision, plant, temporary works, access, consumables, tools and incidental materials necessary to deliver the completed works, irrespective of whether each incidental activity is separately identified in the BOQ.</w:t>
      </w:r>
    </w:p>
    <w:p w14:paraId="1D26D6E2" w14:textId="77777777" w:rsidR="003A216F" w:rsidRDefault="003A216F" w:rsidP="00F22497">
      <w:pPr>
        <w:spacing w:line="230" w:lineRule="auto"/>
        <w:ind w:left="1080" w:right="44"/>
        <w:jc w:val="both"/>
        <w:rPr>
          <w:rFonts w:ascii="Verdana" w:hAnsi="Verdana"/>
          <w:w w:val="105"/>
          <w:sz w:val="18"/>
          <w:szCs w:val="18"/>
        </w:rPr>
      </w:pPr>
    </w:p>
    <w:p w14:paraId="0A887B6F" w14:textId="7ED762BD" w:rsidR="00627A87" w:rsidRDefault="00627A87" w:rsidP="00F22497">
      <w:pPr>
        <w:spacing w:line="230" w:lineRule="auto"/>
        <w:ind w:left="1080" w:right="44"/>
        <w:jc w:val="both"/>
        <w:rPr>
          <w:rFonts w:ascii="Verdana" w:hAnsi="Verdana"/>
          <w:w w:val="105"/>
          <w:sz w:val="18"/>
          <w:szCs w:val="18"/>
        </w:rPr>
      </w:pPr>
      <w:r w:rsidRPr="00CD054C">
        <w:rPr>
          <w:rFonts w:ascii="Verdana" w:hAnsi="Verdana"/>
          <w:w w:val="105"/>
          <w:sz w:val="18"/>
          <w:szCs w:val="18"/>
        </w:rPr>
        <w:t>For this project, the brief scope o</w:t>
      </w:r>
      <w:r w:rsidR="00DB6DCB">
        <w:rPr>
          <w:rFonts w:ascii="Verdana" w:hAnsi="Verdana"/>
          <w:w w:val="105"/>
          <w:sz w:val="18"/>
          <w:szCs w:val="18"/>
        </w:rPr>
        <w:t xml:space="preserve">f </w:t>
      </w:r>
      <w:r w:rsidR="00F57377">
        <w:rPr>
          <w:rFonts w:ascii="Verdana" w:hAnsi="Verdana"/>
          <w:w w:val="105"/>
          <w:sz w:val="18"/>
          <w:szCs w:val="18"/>
        </w:rPr>
        <w:t>w</w:t>
      </w:r>
      <w:r w:rsidRPr="00CD054C">
        <w:rPr>
          <w:rFonts w:ascii="Verdana" w:hAnsi="Verdana"/>
          <w:w w:val="105"/>
          <w:sz w:val="18"/>
          <w:szCs w:val="18"/>
        </w:rPr>
        <w:t>ork at site is as mentioned below.</w:t>
      </w:r>
    </w:p>
    <w:p w14:paraId="57A4F407" w14:textId="77777777" w:rsidR="000A5941" w:rsidRDefault="000A5941" w:rsidP="00F22497">
      <w:pPr>
        <w:spacing w:line="230" w:lineRule="auto"/>
        <w:ind w:left="1080" w:right="44"/>
        <w:jc w:val="both"/>
        <w:rPr>
          <w:rFonts w:ascii="Verdana" w:hAnsi="Verdana"/>
          <w:w w:val="105"/>
          <w:sz w:val="18"/>
          <w:szCs w:val="18"/>
        </w:rPr>
      </w:pPr>
    </w:p>
    <w:p w14:paraId="70892211"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The Contractor shall execute the complete supply-and-installation package based on the approved drawings, BOQ and this specification. The scope shall include all materials, labour, supervision, plant, tools, access, temporary work and incidental activities required to deliver complete, safe and operational structures.</w:t>
      </w:r>
    </w:p>
    <w:p w14:paraId="57ECE6AD"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Pre-construction site survey, dimensional verification, condition recording and coordination with GPPL.</w:t>
      </w:r>
    </w:p>
    <w:p w14:paraId="365A6878"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Preparation of shop drawings, fabrication drawings, cutting lists, bar/plate schedules, erection drawings and method statements based on the issued design drawings. Shop drawings should not alter the approved design without written approval.</w:t>
      </w:r>
    </w:p>
    <w:p w14:paraId="45669378"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Procurement of structural steel, chequered plates, handrails/sea-edge pipes, connection plates, bolts, nuts, washers, chemical anchors, grout and all accessories.</w:t>
      </w:r>
    </w:p>
    <w:p w14:paraId="0B342E33"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Fabrication, trial assembly where required, welding, drilling, dimensional inspection, surface preparation and hot dip galvanizing.</w:t>
      </w:r>
    </w:p>
    <w:p w14:paraId="6BDD1891"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Packing, transport, unloading, storage, lifting, erection, alignment, fixing, anchoring, grouting and repair of damaged galvanizing.</w:t>
      </w:r>
    </w:p>
    <w:p w14:paraId="1C045BCD"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 xml:space="preserve">Provision of temporary working platforms, scaffolding, access, lifting tackles, fall protection, rescue arrangements and all temporary </w:t>
      </w:r>
      <w:proofErr w:type="gramStart"/>
      <w:r w:rsidRPr="00F90D10">
        <w:rPr>
          <w:rFonts w:ascii="Verdana" w:hAnsi="Verdana"/>
          <w:w w:val="105"/>
          <w:sz w:val="18"/>
          <w:szCs w:val="18"/>
        </w:rPr>
        <w:t>works</w:t>
      </w:r>
      <w:proofErr w:type="gramEnd"/>
      <w:r w:rsidRPr="00F90D10">
        <w:rPr>
          <w:rFonts w:ascii="Verdana" w:hAnsi="Verdana"/>
          <w:w w:val="105"/>
          <w:sz w:val="18"/>
          <w:szCs w:val="18"/>
        </w:rPr>
        <w:t>.</w:t>
      </w:r>
    </w:p>
    <w:p w14:paraId="6E429B51"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Quality-control inspections, material traceability, coating checks, anchor installation records, proof testing as specified, final inspection and commissioning.</w:t>
      </w:r>
    </w:p>
    <w:p w14:paraId="0C4D5615" w14:textId="77777777" w:rsidR="00F90D10" w:rsidRPr="00F90D10" w:rsidRDefault="00F90D10" w:rsidP="00F90D10">
      <w:pPr>
        <w:pStyle w:val="ListParagraph"/>
        <w:numPr>
          <w:ilvl w:val="0"/>
          <w:numId w:val="75"/>
        </w:numPr>
        <w:spacing w:line="230" w:lineRule="auto"/>
        <w:ind w:right="44"/>
        <w:rPr>
          <w:rFonts w:ascii="Verdana" w:hAnsi="Verdana"/>
          <w:w w:val="105"/>
          <w:sz w:val="18"/>
          <w:szCs w:val="18"/>
        </w:rPr>
      </w:pPr>
      <w:r w:rsidRPr="00F90D10">
        <w:rPr>
          <w:rFonts w:ascii="Verdana" w:hAnsi="Verdana"/>
          <w:w w:val="105"/>
          <w:sz w:val="18"/>
          <w:szCs w:val="18"/>
        </w:rPr>
        <w:t>Preparation of as-built drawings, certificates, test records, inspection dossiers, O&amp;M information and handover documents.</w:t>
      </w:r>
    </w:p>
    <w:p w14:paraId="12F76040" w14:textId="77777777" w:rsidR="004043E7" w:rsidRDefault="004043E7" w:rsidP="00F22497">
      <w:pPr>
        <w:spacing w:line="230" w:lineRule="auto"/>
        <w:ind w:left="1080" w:right="44"/>
        <w:jc w:val="both"/>
        <w:rPr>
          <w:rFonts w:ascii="Verdana" w:hAnsi="Verdana"/>
          <w:w w:val="105"/>
          <w:sz w:val="18"/>
          <w:szCs w:val="18"/>
        </w:rPr>
      </w:pPr>
    </w:p>
    <w:p w14:paraId="21E98861" w14:textId="27E611A6" w:rsidR="007016E5" w:rsidRPr="00CD054C" w:rsidRDefault="007016E5" w:rsidP="007016E5">
      <w:pPr>
        <w:pStyle w:val="Default"/>
        <w:spacing w:after="138"/>
        <w:ind w:left="1080"/>
        <w:jc w:val="both"/>
        <w:rPr>
          <w:rFonts w:ascii="Verdana" w:eastAsia="Arial" w:hAnsi="Verdana" w:cs="Arial"/>
          <w:w w:val="105"/>
          <w:sz w:val="18"/>
          <w:szCs w:val="18"/>
        </w:rPr>
      </w:pPr>
      <w:r w:rsidRPr="00CD054C">
        <w:rPr>
          <w:rFonts w:ascii="Verdana" w:eastAsia="Arial" w:hAnsi="Verdana" w:cs="Arial"/>
          <w:w w:val="105"/>
          <w:sz w:val="18"/>
          <w:szCs w:val="18"/>
        </w:rPr>
        <w:t xml:space="preserve">The Contractor shall coordinate his work with </w:t>
      </w:r>
      <w:r w:rsidR="008632E5" w:rsidRPr="00CD054C">
        <w:rPr>
          <w:rFonts w:ascii="Verdana" w:eastAsia="Arial" w:hAnsi="Verdana" w:cs="Arial"/>
          <w:w w:val="105"/>
          <w:sz w:val="18"/>
          <w:szCs w:val="18"/>
        </w:rPr>
        <w:t xml:space="preserve">all </w:t>
      </w:r>
      <w:r w:rsidRPr="00CD054C">
        <w:rPr>
          <w:rFonts w:ascii="Verdana" w:eastAsia="Arial" w:hAnsi="Verdana" w:cs="Arial"/>
          <w:w w:val="105"/>
          <w:sz w:val="18"/>
          <w:szCs w:val="18"/>
        </w:rPr>
        <w:t xml:space="preserve">parties </w:t>
      </w:r>
      <w:r w:rsidR="00314C83">
        <w:rPr>
          <w:rFonts w:ascii="Verdana" w:eastAsia="Arial" w:hAnsi="Verdana" w:cs="Arial"/>
          <w:w w:val="105"/>
          <w:sz w:val="18"/>
          <w:szCs w:val="18"/>
        </w:rPr>
        <w:t>and manage interfaces with other contractors appointed by APMT</w:t>
      </w:r>
      <w:r w:rsidR="00B128A7">
        <w:rPr>
          <w:rFonts w:ascii="Verdana" w:eastAsia="Arial" w:hAnsi="Verdana" w:cs="Arial"/>
          <w:w w:val="105"/>
          <w:sz w:val="18"/>
          <w:szCs w:val="18"/>
        </w:rPr>
        <w:t xml:space="preserve">, and Operation teams </w:t>
      </w:r>
      <w:r w:rsidR="00314C83">
        <w:rPr>
          <w:rFonts w:ascii="Verdana" w:eastAsia="Arial" w:hAnsi="Verdana" w:cs="Arial"/>
          <w:w w:val="105"/>
          <w:sz w:val="18"/>
          <w:szCs w:val="18"/>
        </w:rPr>
        <w:t xml:space="preserve">in </w:t>
      </w:r>
      <w:r w:rsidR="003B145C">
        <w:rPr>
          <w:rFonts w:ascii="Verdana" w:eastAsia="Arial" w:hAnsi="Verdana" w:cs="Arial"/>
          <w:w w:val="105"/>
          <w:sz w:val="18"/>
          <w:szCs w:val="18"/>
        </w:rPr>
        <w:t xml:space="preserve">the </w:t>
      </w:r>
      <w:r w:rsidR="00314C83">
        <w:rPr>
          <w:rFonts w:ascii="Verdana" w:eastAsia="Arial" w:hAnsi="Verdana" w:cs="Arial"/>
          <w:w w:val="105"/>
          <w:sz w:val="18"/>
          <w:szCs w:val="18"/>
        </w:rPr>
        <w:t>same working in the area</w:t>
      </w:r>
      <w:r w:rsidR="003B145C">
        <w:rPr>
          <w:rFonts w:ascii="Verdana" w:eastAsia="Arial" w:hAnsi="Verdana" w:cs="Arial"/>
          <w:w w:val="105"/>
          <w:sz w:val="18"/>
          <w:szCs w:val="18"/>
        </w:rPr>
        <w:t xml:space="preserve"> or adjacent to the </w:t>
      </w:r>
      <w:r w:rsidR="00717076">
        <w:rPr>
          <w:rFonts w:ascii="Verdana" w:eastAsia="Arial" w:hAnsi="Verdana" w:cs="Arial"/>
          <w:w w:val="105"/>
          <w:sz w:val="18"/>
          <w:szCs w:val="18"/>
        </w:rPr>
        <w:t>working area</w:t>
      </w:r>
      <w:r w:rsidR="00314C83">
        <w:rPr>
          <w:rFonts w:ascii="Verdana" w:eastAsia="Arial" w:hAnsi="Verdana" w:cs="Arial"/>
          <w:w w:val="105"/>
          <w:sz w:val="18"/>
          <w:szCs w:val="18"/>
        </w:rPr>
        <w:t xml:space="preserve"> </w:t>
      </w:r>
      <w:r w:rsidRPr="00CD054C">
        <w:rPr>
          <w:rFonts w:ascii="Verdana" w:eastAsia="Arial" w:hAnsi="Verdana" w:cs="Arial"/>
          <w:w w:val="105"/>
          <w:sz w:val="18"/>
          <w:szCs w:val="18"/>
        </w:rPr>
        <w:t>in accordance with the requirements of the Contract throughout the Works.</w:t>
      </w:r>
    </w:p>
    <w:p w14:paraId="3DA9B346" w14:textId="735135ED" w:rsidR="007016E5" w:rsidRPr="00CD054C" w:rsidRDefault="004F34C5" w:rsidP="004F34C5">
      <w:pPr>
        <w:pStyle w:val="Heading3"/>
        <w:spacing w:before="100" w:line="249" w:lineRule="auto"/>
        <w:ind w:right="44" w:hanging="48"/>
        <w:rPr>
          <w:rFonts w:ascii="Verdana" w:hAnsi="Verdana"/>
          <w:sz w:val="18"/>
          <w:szCs w:val="18"/>
        </w:rPr>
      </w:pPr>
      <w:r>
        <w:rPr>
          <w:rFonts w:ascii="Verdana" w:hAnsi="Verdana"/>
          <w:sz w:val="18"/>
          <w:szCs w:val="18"/>
        </w:rPr>
        <w:t xml:space="preserve">The Contractor shall take necessary traffic maintenance at work area to avoid constraints of work, safety diversion, and any precautions required to execute the works as per APMT Safety standard and any precautions required to execute the works and expenditure for </w:t>
      </w:r>
      <w:r>
        <w:rPr>
          <w:rFonts w:ascii="Verdana" w:hAnsi="Verdana"/>
          <w:sz w:val="18"/>
          <w:szCs w:val="18"/>
        </w:rPr>
        <w:lastRenderedPageBreak/>
        <w:t xml:space="preserve">liaising/dispute with local authorities/villagers within the work period. </w:t>
      </w:r>
    </w:p>
    <w:p w14:paraId="6462EE9A" w14:textId="77777777" w:rsidR="00596C06" w:rsidRPr="00CD054C" w:rsidRDefault="00596C06" w:rsidP="0065761B">
      <w:pPr>
        <w:pStyle w:val="BodyText"/>
        <w:ind w:right="44"/>
        <w:jc w:val="both"/>
        <w:rPr>
          <w:rFonts w:ascii="Verdana" w:hAnsi="Verdana"/>
        </w:rPr>
      </w:pPr>
    </w:p>
    <w:p w14:paraId="42687278" w14:textId="0AD85AAD" w:rsidR="00596C06" w:rsidRPr="003A664F" w:rsidRDefault="00BB261E" w:rsidP="003A664F">
      <w:pPr>
        <w:pStyle w:val="Heading3"/>
        <w:numPr>
          <w:ilvl w:val="1"/>
          <w:numId w:val="44"/>
        </w:numPr>
        <w:tabs>
          <w:tab w:val="left" w:pos="1129"/>
        </w:tabs>
        <w:ind w:right="44" w:hanging="1128"/>
        <w:rPr>
          <w:rFonts w:ascii="Verdana" w:hAnsi="Verdana"/>
          <w:w w:val="105"/>
          <w:sz w:val="18"/>
          <w:szCs w:val="18"/>
        </w:rPr>
      </w:pPr>
      <w:r w:rsidRPr="00CD054C">
        <w:rPr>
          <w:rFonts w:ascii="Verdana" w:hAnsi="Verdana"/>
          <w:w w:val="105"/>
          <w:sz w:val="18"/>
          <w:szCs w:val="18"/>
        </w:rPr>
        <w:t xml:space="preserve">The Contractor shall </w:t>
      </w:r>
      <w:r w:rsidR="007016E5" w:rsidRPr="00CD054C">
        <w:rPr>
          <w:rFonts w:ascii="Verdana" w:hAnsi="Verdana"/>
          <w:w w:val="105"/>
          <w:sz w:val="18"/>
          <w:szCs w:val="18"/>
        </w:rPr>
        <w:t xml:space="preserve">comply and </w:t>
      </w:r>
      <w:r w:rsidRPr="00CD054C">
        <w:rPr>
          <w:rFonts w:ascii="Verdana" w:hAnsi="Verdana"/>
          <w:w w:val="105"/>
          <w:sz w:val="18"/>
          <w:szCs w:val="18"/>
        </w:rPr>
        <w:t>maintain Employer’s safety regulation and strict access requirement during the full length of the work as the Port of Pipavav is an operati</w:t>
      </w:r>
      <w:r w:rsidR="004502C8" w:rsidRPr="00CD054C">
        <w:rPr>
          <w:rFonts w:ascii="Verdana" w:hAnsi="Verdana"/>
          <w:w w:val="105"/>
          <w:sz w:val="18"/>
          <w:szCs w:val="18"/>
        </w:rPr>
        <w:t xml:space="preserve">onal </w:t>
      </w:r>
      <w:r w:rsidRPr="00CD054C">
        <w:rPr>
          <w:rFonts w:ascii="Verdana" w:hAnsi="Verdana"/>
          <w:w w:val="105"/>
          <w:sz w:val="18"/>
          <w:szCs w:val="18"/>
        </w:rPr>
        <w:t>port handling bulk and</w:t>
      </w:r>
      <w:r w:rsidRPr="003A664F">
        <w:rPr>
          <w:rFonts w:ascii="Verdana" w:hAnsi="Verdana"/>
          <w:w w:val="105"/>
          <w:sz w:val="18"/>
          <w:szCs w:val="18"/>
        </w:rPr>
        <w:t xml:space="preserve"> </w:t>
      </w:r>
      <w:r w:rsidRPr="00CD054C">
        <w:rPr>
          <w:rFonts w:ascii="Verdana" w:hAnsi="Verdana"/>
          <w:w w:val="105"/>
          <w:sz w:val="18"/>
          <w:szCs w:val="18"/>
        </w:rPr>
        <w:t>containers.</w:t>
      </w:r>
    </w:p>
    <w:p w14:paraId="3BFC4E58" w14:textId="77777777" w:rsidR="00596C06" w:rsidRPr="00CD054C" w:rsidRDefault="00596C06" w:rsidP="0065761B">
      <w:pPr>
        <w:pStyle w:val="BodyText"/>
        <w:spacing w:before="3"/>
        <w:ind w:right="44"/>
        <w:jc w:val="both"/>
        <w:rPr>
          <w:rFonts w:ascii="Verdana" w:hAnsi="Verdana"/>
        </w:rPr>
      </w:pPr>
    </w:p>
    <w:p w14:paraId="59565D42" w14:textId="1DBD06C7" w:rsidR="00596C06" w:rsidRPr="00883C86"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883C86">
        <w:rPr>
          <w:rFonts w:ascii="Verdana" w:hAnsi="Verdana"/>
          <w:w w:val="105"/>
          <w:sz w:val="18"/>
          <w:szCs w:val="18"/>
        </w:rPr>
        <w:t>The</w:t>
      </w:r>
      <w:r w:rsidRPr="00883C86">
        <w:rPr>
          <w:rFonts w:ascii="Verdana" w:hAnsi="Verdana"/>
          <w:spacing w:val="-7"/>
          <w:w w:val="105"/>
          <w:sz w:val="18"/>
          <w:szCs w:val="18"/>
        </w:rPr>
        <w:t xml:space="preserve"> </w:t>
      </w:r>
      <w:r w:rsidRPr="00883C86">
        <w:rPr>
          <w:rFonts w:ascii="Verdana" w:hAnsi="Verdana"/>
          <w:w w:val="105"/>
          <w:sz w:val="18"/>
          <w:szCs w:val="18"/>
        </w:rPr>
        <w:t>Works</w:t>
      </w:r>
      <w:r w:rsidRPr="00883C86">
        <w:rPr>
          <w:rFonts w:ascii="Verdana" w:hAnsi="Verdana"/>
          <w:spacing w:val="-3"/>
          <w:w w:val="105"/>
          <w:sz w:val="18"/>
          <w:szCs w:val="18"/>
        </w:rPr>
        <w:t xml:space="preserve"> </w:t>
      </w:r>
      <w:r w:rsidRPr="00883C86">
        <w:rPr>
          <w:rFonts w:ascii="Verdana" w:hAnsi="Verdana"/>
          <w:w w:val="105"/>
          <w:sz w:val="18"/>
          <w:szCs w:val="18"/>
        </w:rPr>
        <w:t>are</w:t>
      </w:r>
      <w:r w:rsidRPr="00883C86">
        <w:rPr>
          <w:rFonts w:ascii="Verdana" w:hAnsi="Verdana"/>
          <w:spacing w:val="-7"/>
          <w:w w:val="105"/>
          <w:sz w:val="18"/>
          <w:szCs w:val="18"/>
        </w:rPr>
        <w:t xml:space="preserve"> </w:t>
      </w:r>
      <w:r w:rsidRPr="00883C86">
        <w:rPr>
          <w:rFonts w:ascii="Verdana" w:hAnsi="Verdana"/>
          <w:w w:val="105"/>
          <w:sz w:val="18"/>
          <w:szCs w:val="18"/>
        </w:rPr>
        <w:t>to</w:t>
      </w:r>
      <w:r w:rsidRPr="00883C86">
        <w:rPr>
          <w:rFonts w:ascii="Verdana" w:hAnsi="Verdana"/>
          <w:spacing w:val="-2"/>
          <w:w w:val="105"/>
          <w:sz w:val="18"/>
          <w:szCs w:val="18"/>
        </w:rPr>
        <w:t xml:space="preserve"> </w:t>
      </w:r>
      <w:r w:rsidRPr="00883C86">
        <w:rPr>
          <w:rFonts w:ascii="Verdana" w:hAnsi="Verdana"/>
          <w:w w:val="105"/>
          <w:sz w:val="18"/>
          <w:szCs w:val="18"/>
        </w:rPr>
        <w:t>be</w:t>
      </w:r>
      <w:r w:rsidRPr="00883C86">
        <w:rPr>
          <w:rFonts w:ascii="Verdana" w:hAnsi="Verdana"/>
          <w:spacing w:val="-7"/>
          <w:w w:val="105"/>
          <w:sz w:val="18"/>
          <w:szCs w:val="18"/>
        </w:rPr>
        <w:t xml:space="preserve"> </w:t>
      </w:r>
      <w:r w:rsidR="0017571C" w:rsidRPr="00883C86">
        <w:rPr>
          <w:rFonts w:ascii="Verdana" w:hAnsi="Verdana"/>
          <w:w w:val="105"/>
          <w:sz w:val="18"/>
          <w:szCs w:val="18"/>
        </w:rPr>
        <w:t xml:space="preserve">executed </w:t>
      </w:r>
      <w:r w:rsidRPr="00883C86">
        <w:rPr>
          <w:rFonts w:ascii="Verdana" w:hAnsi="Verdana"/>
          <w:w w:val="105"/>
          <w:sz w:val="18"/>
          <w:szCs w:val="18"/>
        </w:rPr>
        <w:t>under</w:t>
      </w:r>
      <w:r w:rsidRPr="00883C86">
        <w:rPr>
          <w:rFonts w:ascii="Verdana" w:hAnsi="Verdana"/>
          <w:spacing w:val="-4"/>
          <w:w w:val="105"/>
          <w:sz w:val="18"/>
          <w:szCs w:val="18"/>
        </w:rPr>
        <w:t xml:space="preserve"> </w:t>
      </w:r>
      <w:r w:rsidRPr="00883C86">
        <w:rPr>
          <w:rFonts w:ascii="Verdana" w:hAnsi="Verdana"/>
          <w:w w:val="105"/>
          <w:sz w:val="18"/>
          <w:szCs w:val="18"/>
        </w:rPr>
        <w:t>FIDIC</w:t>
      </w:r>
      <w:r w:rsidRPr="00883C86">
        <w:rPr>
          <w:rFonts w:ascii="Verdana" w:hAnsi="Verdana"/>
          <w:spacing w:val="-5"/>
          <w:w w:val="105"/>
          <w:sz w:val="18"/>
          <w:szCs w:val="18"/>
        </w:rPr>
        <w:t xml:space="preserve"> </w:t>
      </w:r>
      <w:r w:rsidR="00EF4C09" w:rsidRPr="00883C86">
        <w:rPr>
          <w:rFonts w:ascii="Verdana" w:hAnsi="Verdana"/>
          <w:spacing w:val="-5"/>
          <w:w w:val="105"/>
          <w:sz w:val="18"/>
          <w:szCs w:val="18"/>
        </w:rPr>
        <w:t>RED</w:t>
      </w:r>
      <w:r w:rsidR="0017571C" w:rsidRPr="00883C86">
        <w:rPr>
          <w:rFonts w:ascii="Verdana" w:hAnsi="Verdana"/>
          <w:spacing w:val="-5"/>
          <w:w w:val="105"/>
          <w:sz w:val="18"/>
          <w:szCs w:val="18"/>
        </w:rPr>
        <w:t xml:space="preserve"> </w:t>
      </w:r>
      <w:proofErr w:type="gramStart"/>
      <w:r w:rsidR="00575A99" w:rsidRPr="00883C86">
        <w:rPr>
          <w:rFonts w:ascii="Verdana" w:hAnsi="Verdana"/>
          <w:spacing w:val="-5"/>
          <w:w w:val="105"/>
          <w:sz w:val="18"/>
          <w:szCs w:val="18"/>
        </w:rPr>
        <w:t>BOOK based</w:t>
      </w:r>
      <w:proofErr w:type="gramEnd"/>
      <w:r w:rsidRPr="00883C86">
        <w:rPr>
          <w:rFonts w:ascii="Verdana" w:hAnsi="Verdana"/>
          <w:spacing w:val="-5"/>
          <w:w w:val="105"/>
          <w:sz w:val="18"/>
          <w:szCs w:val="18"/>
        </w:rPr>
        <w:t xml:space="preserve"> </w:t>
      </w:r>
      <w:r w:rsidRPr="00883C86">
        <w:rPr>
          <w:rFonts w:ascii="Verdana" w:hAnsi="Verdana"/>
          <w:w w:val="105"/>
          <w:sz w:val="18"/>
          <w:szCs w:val="18"/>
        </w:rPr>
        <w:t>contract</w:t>
      </w:r>
      <w:r w:rsidRPr="00883C86">
        <w:rPr>
          <w:rFonts w:ascii="Verdana" w:hAnsi="Verdana"/>
          <w:spacing w:val="-5"/>
          <w:w w:val="105"/>
          <w:sz w:val="18"/>
          <w:szCs w:val="18"/>
        </w:rPr>
        <w:t xml:space="preserve"> </w:t>
      </w:r>
      <w:r w:rsidRPr="00883C86">
        <w:rPr>
          <w:rFonts w:ascii="Verdana" w:hAnsi="Verdana"/>
          <w:w w:val="105"/>
          <w:sz w:val="18"/>
          <w:szCs w:val="18"/>
        </w:rPr>
        <w:t>(</w:t>
      </w:r>
      <w:r w:rsidR="004F34C5" w:rsidRPr="00883C86">
        <w:rPr>
          <w:rFonts w:ascii="Verdana" w:hAnsi="Verdana"/>
          <w:w w:val="105"/>
          <w:sz w:val="18"/>
          <w:szCs w:val="18"/>
        </w:rPr>
        <w:t xml:space="preserve">First </w:t>
      </w:r>
      <w:r w:rsidRPr="00883C86">
        <w:rPr>
          <w:rFonts w:ascii="Verdana" w:hAnsi="Verdana"/>
          <w:w w:val="105"/>
          <w:sz w:val="18"/>
          <w:szCs w:val="18"/>
        </w:rPr>
        <w:t>Edition</w:t>
      </w:r>
      <w:r w:rsidRPr="00883C86">
        <w:rPr>
          <w:rFonts w:ascii="Verdana" w:hAnsi="Verdana"/>
          <w:spacing w:val="-5"/>
          <w:w w:val="105"/>
          <w:sz w:val="18"/>
          <w:szCs w:val="18"/>
        </w:rPr>
        <w:t xml:space="preserve"> </w:t>
      </w:r>
      <w:r w:rsidR="00575A99" w:rsidRPr="00883C86">
        <w:rPr>
          <w:rFonts w:ascii="Verdana" w:hAnsi="Verdana"/>
          <w:w w:val="105"/>
          <w:sz w:val="18"/>
          <w:szCs w:val="18"/>
        </w:rPr>
        <w:t>1999</w:t>
      </w:r>
      <w:r w:rsidRPr="00883C86">
        <w:rPr>
          <w:rFonts w:ascii="Verdana" w:hAnsi="Verdana"/>
          <w:w w:val="105"/>
          <w:sz w:val="18"/>
          <w:szCs w:val="18"/>
        </w:rPr>
        <w:t>).</w:t>
      </w:r>
      <w:r w:rsidRPr="00883C86">
        <w:rPr>
          <w:rFonts w:ascii="Verdana" w:hAnsi="Verdana"/>
          <w:spacing w:val="-3"/>
          <w:w w:val="105"/>
          <w:sz w:val="18"/>
          <w:szCs w:val="18"/>
        </w:rPr>
        <w:t xml:space="preserve"> </w:t>
      </w:r>
    </w:p>
    <w:p w14:paraId="61449E44" w14:textId="77777777" w:rsidR="00596C06" w:rsidRPr="00CD054C" w:rsidRDefault="00596C06" w:rsidP="0065761B">
      <w:pPr>
        <w:pStyle w:val="BodyText"/>
        <w:spacing w:before="4"/>
        <w:ind w:right="44"/>
        <w:jc w:val="both"/>
        <w:rPr>
          <w:rFonts w:ascii="Verdana" w:hAnsi="Verdana"/>
        </w:rPr>
      </w:pPr>
    </w:p>
    <w:p w14:paraId="2078891F" w14:textId="77777777" w:rsidR="00596C06" w:rsidRPr="00CD054C" w:rsidRDefault="00BB261E" w:rsidP="0039780B">
      <w:pPr>
        <w:pStyle w:val="Heading3"/>
        <w:numPr>
          <w:ilvl w:val="1"/>
          <w:numId w:val="44"/>
        </w:numPr>
        <w:tabs>
          <w:tab w:val="left" w:pos="1129"/>
        </w:tabs>
        <w:spacing w:before="1" w:line="247"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required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11"/>
          <w:w w:val="105"/>
          <w:sz w:val="18"/>
          <w:szCs w:val="18"/>
        </w:rPr>
        <w:t xml:space="preserve"> </w:t>
      </w:r>
      <w:r w:rsidRPr="00CD054C">
        <w:rPr>
          <w:rFonts w:ascii="Verdana" w:hAnsi="Verdana"/>
          <w:w w:val="105"/>
          <w:sz w:val="18"/>
          <w:szCs w:val="18"/>
        </w:rPr>
        <w:t>complete</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work</w:t>
      </w:r>
      <w:r w:rsidRPr="00CD054C">
        <w:rPr>
          <w:rFonts w:ascii="Verdana" w:hAnsi="Verdana"/>
          <w:spacing w:val="-5"/>
          <w:w w:val="105"/>
          <w:sz w:val="18"/>
          <w:szCs w:val="18"/>
        </w:rPr>
        <w:t xml:space="preserve"> </w:t>
      </w:r>
      <w:r w:rsidRPr="00CD054C">
        <w:rPr>
          <w:rFonts w:ascii="Verdana" w:hAnsi="Verdana"/>
          <w:w w:val="105"/>
          <w:sz w:val="18"/>
          <w:szCs w:val="18"/>
        </w:rPr>
        <w:t>within</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period</w:t>
      </w:r>
      <w:r w:rsidRPr="00CD054C">
        <w:rPr>
          <w:rFonts w:ascii="Verdana" w:hAnsi="Verdana"/>
          <w:spacing w:val="-9"/>
          <w:w w:val="105"/>
          <w:sz w:val="18"/>
          <w:szCs w:val="18"/>
        </w:rPr>
        <w:t xml:space="preserve"> </w:t>
      </w:r>
      <w:r w:rsidRPr="00CD054C">
        <w:rPr>
          <w:rFonts w:ascii="Verdana" w:hAnsi="Verdana"/>
          <w:w w:val="105"/>
          <w:sz w:val="18"/>
          <w:szCs w:val="18"/>
        </w:rPr>
        <w:t>stipulated in Appendix to Tender from the Commencement</w:t>
      </w:r>
      <w:r w:rsidRPr="00CD054C">
        <w:rPr>
          <w:rFonts w:ascii="Verdana" w:hAnsi="Verdana"/>
          <w:spacing w:val="-13"/>
          <w:w w:val="105"/>
          <w:sz w:val="18"/>
          <w:szCs w:val="18"/>
        </w:rPr>
        <w:t xml:space="preserve"> </w:t>
      </w:r>
      <w:r w:rsidRPr="00CD054C">
        <w:rPr>
          <w:rFonts w:ascii="Verdana" w:hAnsi="Verdana"/>
          <w:w w:val="105"/>
          <w:sz w:val="18"/>
          <w:szCs w:val="18"/>
        </w:rPr>
        <w:t>Date.</w:t>
      </w:r>
    </w:p>
    <w:p w14:paraId="4B312BC0" w14:textId="77777777" w:rsidR="00596C06" w:rsidRPr="00CD054C" w:rsidRDefault="00596C06" w:rsidP="0065761B">
      <w:pPr>
        <w:pStyle w:val="BodyText"/>
        <w:spacing w:before="8"/>
        <w:ind w:right="44"/>
        <w:jc w:val="both"/>
        <w:rPr>
          <w:rFonts w:ascii="Verdana" w:hAnsi="Verdana"/>
        </w:rPr>
      </w:pPr>
    </w:p>
    <w:p w14:paraId="38683526" w14:textId="61CB7542" w:rsidR="00596C06" w:rsidRPr="00CD054C"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10"/>
          <w:w w:val="105"/>
          <w:sz w:val="18"/>
          <w:szCs w:val="18"/>
        </w:rPr>
        <w:t xml:space="preserve"> </w:t>
      </w:r>
      <w:r w:rsidR="004F34C5">
        <w:rPr>
          <w:rFonts w:ascii="Verdana" w:hAnsi="Verdana"/>
          <w:spacing w:val="-10"/>
          <w:w w:val="105"/>
          <w:sz w:val="18"/>
          <w:szCs w:val="18"/>
        </w:rPr>
        <w:t xml:space="preserve">Contractor </w:t>
      </w:r>
      <w:r w:rsidRPr="00CD054C">
        <w:rPr>
          <w:rFonts w:ascii="Verdana" w:hAnsi="Verdana"/>
          <w:w w:val="105"/>
          <w:sz w:val="18"/>
          <w:szCs w:val="18"/>
        </w:rPr>
        <w:t>considers</w:t>
      </w:r>
      <w:r w:rsidRPr="00CD054C">
        <w:rPr>
          <w:rFonts w:ascii="Verdana" w:hAnsi="Verdana"/>
          <w:spacing w:val="-9"/>
          <w:w w:val="105"/>
          <w:sz w:val="18"/>
          <w:szCs w:val="18"/>
        </w:rPr>
        <w:t xml:space="preserve"> </w:t>
      </w:r>
      <w:r w:rsidRPr="00CD054C">
        <w:rPr>
          <w:rFonts w:ascii="Verdana" w:hAnsi="Verdana"/>
          <w:w w:val="105"/>
          <w:sz w:val="18"/>
          <w:szCs w:val="18"/>
        </w:rPr>
        <w:t>that</w:t>
      </w:r>
      <w:r w:rsidRPr="00CD054C">
        <w:rPr>
          <w:rFonts w:ascii="Verdana" w:hAnsi="Verdana"/>
          <w:spacing w:val="-10"/>
          <w:w w:val="105"/>
          <w:sz w:val="18"/>
          <w:szCs w:val="18"/>
        </w:rPr>
        <w:t xml:space="preserve"> </w:t>
      </w:r>
      <w:r w:rsidRPr="00CD054C">
        <w:rPr>
          <w:rFonts w:ascii="Verdana" w:hAnsi="Verdana"/>
          <w:w w:val="105"/>
          <w:sz w:val="18"/>
          <w:szCs w:val="18"/>
        </w:rPr>
        <w:t>prevention</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7"/>
          <w:w w:val="105"/>
          <w:sz w:val="18"/>
          <w:szCs w:val="18"/>
        </w:rPr>
        <w:t xml:space="preserve"> </w:t>
      </w:r>
      <w:r w:rsidRPr="00CD054C">
        <w:rPr>
          <w:rFonts w:ascii="Verdana" w:hAnsi="Verdana"/>
          <w:w w:val="105"/>
          <w:sz w:val="18"/>
          <w:szCs w:val="18"/>
        </w:rPr>
        <w:t>all</w:t>
      </w:r>
      <w:r w:rsidRPr="00CD054C">
        <w:rPr>
          <w:rFonts w:ascii="Verdana" w:hAnsi="Verdana"/>
          <w:spacing w:val="-8"/>
          <w:w w:val="105"/>
          <w:sz w:val="18"/>
          <w:szCs w:val="18"/>
        </w:rPr>
        <w:t xml:space="preserve"> </w:t>
      </w:r>
      <w:r w:rsidRPr="00CD054C">
        <w:rPr>
          <w:rFonts w:ascii="Verdana" w:hAnsi="Verdana"/>
          <w:w w:val="105"/>
          <w:sz w:val="18"/>
          <w:szCs w:val="18"/>
        </w:rPr>
        <w:t>accidents</w:t>
      </w:r>
      <w:r w:rsidRPr="00CD054C">
        <w:rPr>
          <w:rFonts w:ascii="Verdana" w:hAnsi="Verdana"/>
          <w:spacing w:val="-9"/>
          <w:w w:val="105"/>
          <w:sz w:val="18"/>
          <w:szCs w:val="18"/>
        </w:rPr>
        <w:t xml:space="preserve"> </w:t>
      </w:r>
      <w:r w:rsidRPr="00CD054C">
        <w:rPr>
          <w:rFonts w:ascii="Verdana" w:hAnsi="Verdana"/>
          <w:w w:val="105"/>
          <w:sz w:val="18"/>
          <w:szCs w:val="18"/>
        </w:rPr>
        <w:t>resulting</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personal</w:t>
      </w:r>
      <w:r w:rsidRPr="00CD054C">
        <w:rPr>
          <w:rFonts w:ascii="Verdana" w:hAnsi="Verdana"/>
          <w:spacing w:val="-9"/>
          <w:w w:val="105"/>
          <w:sz w:val="18"/>
          <w:szCs w:val="18"/>
        </w:rPr>
        <w:t xml:space="preserve"> </w:t>
      </w:r>
      <w:r w:rsidRPr="00CD054C">
        <w:rPr>
          <w:rFonts w:ascii="Verdana" w:hAnsi="Verdana"/>
          <w:w w:val="105"/>
          <w:sz w:val="18"/>
          <w:szCs w:val="18"/>
        </w:rPr>
        <w:t>injury</w:t>
      </w:r>
      <w:r w:rsidRPr="00CD054C">
        <w:rPr>
          <w:rFonts w:ascii="Verdana" w:hAnsi="Verdana"/>
          <w:spacing w:val="-11"/>
          <w:w w:val="105"/>
          <w:sz w:val="18"/>
          <w:szCs w:val="18"/>
        </w:rPr>
        <w:t xml:space="preserve"> </w:t>
      </w:r>
      <w:r w:rsidRPr="00CD054C">
        <w:rPr>
          <w:rFonts w:ascii="Verdana" w:hAnsi="Verdana"/>
          <w:w w:val="105"/>
          <w:sz w:val="18"/>
          <w:szCs w:val="18"/>
        </w:rPr>
        <w:t>or damage to equipment, property or the environment is essential not only to the welfare</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6"/>
          <w:w w:val="105"/>
          <w:sz w:val="18"/>
          <w:szCs w:val="18"/>
        </w:rPr>
        <w:t xml:space="preserve"> </w:t>
      </w:r>
      <w:r w:rsidRPr="00CD054C">
        <w:rPr>
          <w:rFonts w:ascii="Verdana" w:hAnsi="Verdana"/>
          <w:w w:val="105"/>
          <w:sz w:val="18"/>
          <w:szCs w:val="18"/>
        </w:rPr>
        <w:t>employees</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visitors</w:t>
      </w:r>
      <w:r w:rsidRPr="00CD054C">
        <w:rPr>
          <w:rFonts w:ascii="Verdana" w:hAnsi="Verdana"/>
          <w:spacing w:val="-6"/>
          <w:w w:val="105"/>
          <w:sz w:val="18"/>
          <w:szCs w:val="18"/>
        </w:rPr>
        <w:t xml:space="preserve"> </w:t>
      </w:r>
      <w:r w:rsidRPr="00CD054C">
        <w:rPr>
          <w:rFonts w:ascii="Verdana" w:hAnsi="Verdana"/>
          <w:w w:val="105"/>
          <w:sz w:val="18"/>
          <w:szCs w:val="18"/>
        </w:rPr>
        <w:t>but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efficient</w:t>
      </w:r>
      <w:r w:rsidRPr="00CD054C">
        <w:rPr>
          <w:rFonts w:ascii="Verdana" w:hAnsi="Verdana"/>
          <w:spacing w:val="-3"/>
          <w:w w:val="105"/>
          <w:sz w:val="18"/>
          <w:szCs w:val="18"/>
        </w:rPr>
        <w:t xml:space="preserve"> </w:t>
      </w:r>
      <w:r w:rsidRPr="00CD054C">
        <w:rPr>
          <w:rFonts w:ascii="Verdana" w:hAnsi="Verdana"/>
          <w:w w:val="105"/>
          <w:sz w:val="18"/>
          <w:szCs w:val="18"/>
        </w:rPr>
        <w:t>execution</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7"/>
          <w:w w:val="105"/>
          <w:sz w:val="18"/>
          <w:szCs w:val="18"/>
        </w:rPr>
        <w:t xml:space="preserve"> </w:t>
      </w:r>
      <w:r w:rsidRPr="00CD054C">
        <w:rPr>
          <w:rFonts w:ascii="Verdana" w:hAnsi="Verdana"/>
          <w:w w:val="105"/>
          <w:sz w:val="18"/>
          <w:szCs w:val="18"/>
        </w:rPr>
        <w:t>services.</w:t>
      </w:r>
      <w:r w:rsidRPr="00CD054C">
        <w:rPr>
          <w:rFonts w:ascii="Verdana" w:hAnsi="Verdana"/>
          <w:spacing w:val="-4"/>
          <w:w w:val="105"/>
          <w:sz w:val="18"/>
          <w:szCs w:val="18"/>
        </w:rPr>
        <w:t xml:space="preserve"> </w:t>
      </w:r>
      <w:r w:rsidRPr="00CD054C">
        <w:rPr>
          <w:rFonts w:ascii="Verdana" w:hAnsi="Verdana"/>
          <w:w w:val="105"/>
          <w:sz w:val="18"/>
          <w:szCs w:val="18"/>
        </w:rPr>
        <w:t>The successful Tenderer shall strictly comply with the Employer’s Occupational Health &amp; Safety requirements as set out in Section 6 – Technical</w:t>
      </w:r>
      <w:r w:rsidRPr="00CD054C">
        <w:rPr>
          <w:rFonts w:ascii="Verdana" w:hAnsi="Verdana"/>
          <w:spacing w:val="-42"/>
          <w:w w:val="105"/>
          <w:sz w:val="18"/>
          <w:szCs w:val="18"/>
        </w:rPr>
        <w:t xml:space="preserve"> </w:t>
      </w:r>
      <w:r w:rsidRPr="00CD054C">
        <w:rPr>
          <w:rFonts w:ascii="Verdana" w:hAnsi="Verdana"/>
          <w:w w:val="105"/>
          <w:sz w:val="18"/>
          <w:szCs w:val="18"/>
        </w:rPr>
        <w:t>Specifications.</w:t>
      </w:r>
    </w:p>
    <w:p w14:paraId="10CBC8D3" w14:textId="77777777" w:rsidR="00596C06" w:rsidRPr="00CD054C" w:rsidRDefault="00596C06" w:rsidP="0065761B">
      <w:pPr>
        <w:pStyle w:val="BodyText"/>
        <w:ind w:right="44"/>
        <w:jc w:val="both"/>
        <w:rPr>
          <w:rFonts w:ascii="Verdana" w:hAnsi="Verdana"/>
        </w:rPr>
      </w:pPr>
    </w:p>
    <w:p w14:paraId="74E40E35" w14:textId="77777777" w:rsidR="00596C06" w:rsidRPr="00CD054C" w:rsidRDefault="00BB261E" w:rsidP="0039780B">
      <w:pPr>
        <w:pStyle w:val="Heading1"/>
        <w:numPr>
          <w:ilvl w:val="1"/>
          <w:numId w:val="43"/>
        </w:numPr>
        <w:tabs>
          <w:tab w:val="left" w:pos="1128"/>
          <w:tab w:val="left" w:pos="1129"/>
        </w:tabs>
        <w:ind w:right="44" w:hanging="1128"/>
        <w:jc w:val="both"/>
        <w:rPr>
          <w:rFonts w:ascii="Verdana" w:hAnsi="Verdana"/>
          <w:sz w:val="18"/>
          <w:szCs w:val="18"/>
        </w:rPr>
      </w:pPr>
      <w:bookmarkStart w:id="2" w:name="_Toc28959422"/>
      <w:r w:rsidRPr="00CD054C">
        <w:rPr>
          <w:rFonts w:ascii="Verdana" w:hAnsi="Verdana"/>
          <w:w w:val="105"/>
          <w:sz w:val="18"/>
          <w:szCs w:val="18"/>
        </w:rPr>
        <w:t>Source of</w:t>
      </w:r>
      <w:r w:rsidRPr="00CD054C">
        <w:rPr>
          <w:rFonts w:ascii="Verdana" w:hAnsi="Verdana"/>
          <w:spacing w:val="-1"/>
          <w:w w:val="105"/>
          <w:sz w:val="18"/>
          <w:szCs w:val="18"/>
        </w:rPr>
        <w:t xml:space="preserve"> </w:t>
      </w:r>
      <w:r w:rsidRPr="00CD054C">
        <w:rPr>
          <w:rFonts w:ascii="Verdana" w:hAnsi="Verdana"/>
          <w:w w:val="105"/>
          <w:sz w:val="18"/>
          <w:szCs w:val="18"/>
        </w:rPr>
        <w:t>Funds</w:t>
      </w:r>
      <w:bookmarkEnd w:id="2"/>
    </w:p>
    <w:p w14:paraId="6C01F300" w14:textId="77777777" w:rsidR="00596C06" w:rsidRPr="00CD054C" w:rsidRDefault="00596C06" w:rsidP="0065761B">
      <w:pPr>
        <w:pStyle w:val="BodyText"/>
        <w:spacing w:before="3"/>
        <w:ind w:right="44"/>
        <w:jc w:val="both"/>
        <w:rPr>
          <w:rFonts w:ascii="Verdana" w:hAnsi="Verdana"/>
          <w:b/>
        </w:rPr>
      </w:pPr>
    </w:p>
    <w:p w14:paraId="21D428A2" w14:textId="77777777" w:rsidR="00596C06" w:rsidRPr="00CD054C" w:rsidRDefault="00BB261E" w:rsidP="0039780B">
      <w:pPr>
        <w:pStyle w:val="Heading3"/>
        <w:numPr>
          <w:ilvl w:val="1"/>
          <w:numId w:val="43"/>
        </w:numPr>
        <w:tabs>
          <w:tab w:val="left" w:pos="1128"/>
          <w:tab w:val="left" w:pos="1129"/>
        </w:tabs>
        <w:spacing w:before="1"/>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expenditure</w:t>
      </w:r>
      <w:r w:rsidRPr="00CD054C">
        <w:rPr>
          <w:rFonts w:ascii="Verdana" w:hAnsi="Verdana"/>
          <w:spacing w:val="-3"/>
          <w:w w:val="105"/>
          <w:sz w:val="18"/>
          <w:szCs w:val="18"/>
        </w:rPr>
        <w:t xml:space="preserve"> </w:t>
      </w:r>
      <w:r w:rsidRPr="00CD054C">
        <w:rPr>
          <w:rFonts w:ascii="Verdana" w:hAnsi="Verdana"/>
          <w:w w:val="105"/>
          <w:sz w:val="18"/>
          <w:szCs w:val="18"/>
        </w:rPr>
        <w:t>on</w:t>
      </w:r>
      <w:r w:rsidRPr="00CD054C">
        <w:rPr>
          <w:rFonts w:ascii="Verdana" w:hAnsi="Verdana"/>
          <w:spacing w:val="-8"/>
          <w:w w:val="105"/>
          <w:sz w:val="18"/>
          <w:szCs w:val="18"/>
        </w:rPr>
        <w:t xml:space="preserve"> </w:t>
      </w:r>
      <w:r w:rsidRPr="00CD054C">
        <w:rPr>
          <w:rFonts w:ascii="Verdana" w:hAnsi="Verdana"/>
          <w:w w:val="105"/>
          <w:sz w:val="18"/>
          <w:szCs w:val="18"/>
        </w:rPr>
        <w:t>this</w:t>
      </w:r>
      <w:r w:rsidRPr="00CD054C">
        <w:rPr>
          <w:rFonts w:ascii="Verdana" w:hAnsi="Verdana"/>
          <w:spacing w:val="-6"/>
          <w:w w:val="105"/>
          <w:sz w:val="18"/>
          <w:szCs w:val="18"/>
        </w:rPr>
        <w:t xml:space="preserve"> </w:t>
      </w:r>
      <w:r w:rsidRPr="00CD054C">
        <w:rPr>
          <w:rFonts w:ascii="Verdana" w:hAnsi="Verdana"/>
          <w:w w:val="105"/>
          <w:sz w:val="18"/>
          <w:szCs w:val="18"/>
        </w:rPr>
        <w:t>Project</w:t>
      </w:r>
      <w:r w:rsidRPr="00CD054C">
        <w:rPr>
          <w:rFonts w:ascii="Verdana" w:hAnsi="Verdana"/>
          <w:spacing w:val="-2"/>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met</w:t>
      </w:r>
      <w:r w:rsidRPr="00CD054C">
        <w:rPr>
          <w:rFonts w:ascii="Verdana" w:hAnsi="Verdana"/>
          <w:spacing w:val="-5"/>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Gujarat</w:t>
      </w:r>
      <w:r w:rsidRPr="00CD054C">
        <w:rPr>
          <w:rFonts w:ascii="Verdana" w:hAnsi="Verdana"/>
          <w:spacing w:val="-3"/>
          <w:w w:val="105"/>
          <w:sz w:val="18"/>
          <w:szCs w:val="18"/>
        </w:rPr>
        <w:t xml:space="preserve"> </w:t>
      </w:r>
      <w:r w:rsidRPr="00CD054C">
        <w:rPr>
          <w:rFonts w:ascii="Verdana" w:hAnsi="Verdana"/>
          <w:w w:val="105"/>
          <w:sz w:val="18"/>
          <w:szCs w:val="18"/>
        </w:rPr>
        <w:t>Pipavav</w:t>
      </w:r>
      <w:r w:rsidRPr="00CD054C">
        <w:rPr>
          <w:rFonts w:ascii="Verdana" w:hAnsi="Verdana"/>
          <w:spacing w:val="-6"/>
          <w:w w:val="105"/>
          <w:sz w:val="18"/>
          <w:szCs w:val="18"/>
        </w:rPr>
        <w:t xml:space="preserve"> </w:t>
      </w:r>
      <w:r w:rsidRPr="00CD054C">
        <w:rPr>
          <w:rFonts w:ascii="Verdana" w:hAnsi="Verdana"/>
          <w:w w:val="105"/>
          <w:sz w:val="18"/>
          <w:szCs w:val="18"/>
        </w:rPr>
        <w:t>Port</w:t>
      </w:r>
      <w:r w:rsidRPr="00CD054C">
        <w:rPr>
          <w:rFonts w:ascii="Verdana" w:hAnsi="Verdana"/>
          <w:spacing w:val="-5"/>
          <w:w w:val="105"/>
          <w:sz w:val="18"/>
          <w:szCs w:val="18"/>
        </w:rPr>
        <w:t xml:space="preserve"> </w:t>
      </w:r>
      <w:r w:rsidRPr="00CD054C">
        <w:rPr>
          <w:rFonts w:ascii="Verdana" w:hAnsi="Verdana"/>
          <w:w w:val="105"/>
          <w:sz w:val="18"/>
          <w:szCs w:val="18"/>
        </w:rPr>
        <w:t>Ltd.</w:t>
      </w:r>
      <w:r w:rsidR="00870378" w:rsidRPr="00CD054C">
        <w:rPr>
          <w:rFonts w:ascii="Verdana" w:hAnsi="Verdana"/>
          <w:w w:val="105"/>
          <w:sz w:val="18"/>
          <w:szCs w:val="18"/>
        </w:rPr>
        <w:t xml:space="preserve"> </w:t>
      </w:r>
      <w:r w:rsidRPr="00CD054C">
        <w:rPr>
          <w:rFonts w:ascii="Verdana" w:hAnsi="Verdana"/>
          <w:w w:val="105"/>
          <w:sz w:val="18"/>
          <w:szCs w:val="18"/>
        </w:rPr>
        <w:t>(GPPL).</w:t>
      </w:r>
    </w:p>
    <w:p w14:paraId="63279C67" w14:textId="77777777" w:rsidR="00596C06" w:rsidRPr="00CD054C" w:rsidRDefault="00596C06" w:rsidP="0065761B">
      <w:pPr>
        <w:pStyle w:val="BodyText"/>
        <w:ind w:right="44"/>
        <w:jc w:val="both"/>
        <w:rPr>
          <w:rFonts w:ascii="Verdana" w:hAnsi="Verdana"/>
        </w:rPr>
      </w:pPr>
    </w:p>
    <w:p w14:paraId="01A7F530" w14:textId="77777777" w:rsidR="00596C06" w:rsidRPr="00CD054C" w:rsidRDefault="00BB261E" w:rsidP="0039780B">
      <w:pPr>
        <w:pStyle w:val="Heading1"/>
        <w:numPr>
          <w:ilvl w:val="1"/>
          <w:numId w:val="42"/>
        </w:numPr>
        <w:tabs>
          <w:tab w:val="left" w:pos="1128"/>
          <w:tab w:val="left" w:pos="1129"/>
        </w:tabs>
        <w:ind w:right="44" w:hanging="1128"/>
        <w:jc w:val="both"/>
        <w:rPr>
          <w:rFonts w:ascii="Verdana" w:hAnsi="Verdana"/>
          <w:sz w:val="18"/>
          <w:szCs w:val="18"/>
        </w:rPr>
      </w:pPr>
      <w:bookmarkStart w:id="3" w:name="_Toc28959423"/>
      <w:r w:rsidRPr="00CD054C">
        <w:rPr>
          <w:rFonts w:ascii="Verdana" w:hAnsi="Verdana"/>
          <w:w w:val="105"/>
          <w:sz w:val="18"/>
          <w:szCs w:val="18"/>
        </w:rPr>
        <w:t>Eligible</w:t>
      </w:r>
      <w:r w:rsidRPr="00CD054C">
        <w:rPr>
          <w:rFonts w:ascii="Verdana" w:hAnsi="Verdana"/>
          <w:spacing w:val="-2"/>
          <w:w w:val="105"/>
          <w:sz w:val="18"/>
          <w:szCs w:val="18"/>
        </w:rPr>
        <w:t xml:space="preserve"> </w:t>
      </w:r>
      <w:r w:rsidRPr="00CD054C">
        <w:rPr>
          <w:rFonts w:ascii="Verdana" w:hAnsi="Verdana"/>
          <w:w w:val="105"/>
          <w:sz w:val="18"/>
          <w:szCs w:val="18"/>
        </w:rPr>
        <w:t>Tenderers</w:t>
      </w:r>
      <w:bookmarkEnd w:id="3"/>
    </w:p>
    <w:p w14:paraId="2375D6C8" w14:textId="77777777" w:rsidR="00596C06" w:rsidRPr="00CD054C" w:rsidRDefault="00596C06" w:rsidP="0065761B">
      <w:pPr>
        <w:pStyle w:val="BodyText"/>
        <w:spacing w:before="6"/>
        <w:ind w:right="44"/>
        <w:jc w:val="both"/>
        <w:rPr>
          <w:rFonts w:ascii="Verdana" w:hAnsi="Verdana"/>
          <w:b/>
        </w:rPr>
      </w:pPr>
    </w:p>
    <w:p w14:paraId="7ABD6DCD" w14:textId="77777777" w:rsidR="00596C06" w:rsidRPr="00CD054C" w:rsidRDefault="00BB261E" w:rsidP="0039780B">
      <w:pPr>
        <w:pStyle w:val="Heading3"/>
        <w:numPr>
          <w:ilvl w:val="1"/>
          <w:numId w:val="4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This invitation to tender is open to a Tenderer meeting all three of the following requirements:</w:t>
      </w:r>
    </w:p>
    <w:p w14:paraId="502A5130" w14:textId="77777777" w:rsidR="00596C06" w:rsidRPr="00CD054C" w:rsidRDefault="00596C06" w:rsidP="0065761B">
      <w:pPr>
        <w:pStyle w:val="BodyText"/>
        <w:spacing w:before="8"/>
        <w:ind w:right="44"/>
        <w:jc w:val="both"/>
        <w:rPr>
          <w:rFonts w:ascii="Verdana" w:hAnsi="Verdana"/>
        </w:rPr>
      </w:pPr>
    </w:p>
    <w:p w14:paraId="02797C7A" w14:textId="77777777" w:rsidR="00596C06" w:rsidRPr="00CD054C" w:rsidRDefault="00BB261E" w:rsidP="0039780B">
      <w:pPr>
        <w:pStyle w:val="Heading3"/>
        <w:numPr>
          <w:ilvl w:val="2"/>
          <w:numId w:val="42"/>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Tenderer</w:t>
      </w:r>
      <w:r w:rsidRPr="00CD054C">
        <w:rPr>
          <w:rFonts w:ascii="Verdana" w:hAnsi="Verdana"/>
          <w:spacing w:val="-1"/>
          <w:w w:val="105"/>
          <w:sz w:val="18"/>
          <w:szCs w:val="18"/>
        </w:rPr>
        <w:t xml:space="preserve"> </w:t>
      </w:r>
      <w:r w:rsidRPr="00CD054C">
        <w:rPr>
          <w:rFonts w:ascii="Verdana" w:hAnsi="Verdana"/>
          <w:w w:val="105"/>
          <w:sz w:val="18"/>
          <w:szCs w:val="18"/>
        </w:rPr>
        <w:t>is</w:t>
      </w:r>
      <w:r w:rsidRPr="00CD054C">
        <w:rPr>
          <w:rFonts w:ascii="Verdana" w:hAnsi="Verdana"/>
          <w:spacing w:val="-5"/>
          <w:w w:val="105"/>
          <w:sz w:val="18"/>
          <w:szCs w:val="18"/>
        </w:rPr>
        <w:t xml:space="preserve"> </w:t>
      </w:r>
      <w:r w:rsidRPr="00CD054C">
        <w:rPr>
          <w:rFonts w:ascii="Verdana" w:hAnsi="Verdana"/>
          <w:w w:val="105"/>
          <w:sz w:val="18"/>
          <w:szCs w:val="18"/>
        </w:rPr>
        <w:t>prequalified</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notified</w:t>
      </w:r>
      <w:r w:rsidRPr="00CD054C">
        <w:rPr>
          <w:rFonts w:ascii="Verdana" w:hAnsi="Verdana"/>
          <w:spacing w:val="-7"/>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p>
    <w:p w14:paraId="09A9063A" w14:textId="77777777" w:rsidR="00596C06" w:rsidRPr="00CD054C" w:rsidRDefault="00596C06" w:rsidP="0065761B">
      <w:pPr>
        <w:pStyle w:val="BodyText"/>
        <w:spacing w:before="3"/>
        <w:ind w:right="44"/>
        <w:jc w:val="both"/>
        <w:rPr>
          <w:rFonts w:ascii="Verdana" w:hAnsi="Verdana"/>
        </w:rPr>
      </w:pPr>
    </w:p>
    <w:p w14:paraId="34609180"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is eligible under the Indian</w:t>
      </w:r>
      <w:r w:rsidRPr="00CD054C">
        <w:rPr>
          <w:rFonts w:ascii="Verdana" w:hAnsi="Verdana"/>
          <w:spacing w:val="-14"/>
          <w:w w:val="105"/>
          <w:sz w:val="18"/>
          <w:szCs w:val="18"/>
        </w:rPr>
        <w:t xml:space="preserve"> </w:t>
      </w:r>
      <w:r w:rsidRPr="00CD054C">
        <w:rPr>
          <w:rFonts w:ascii="Verdana" w:hAnsi="Verdana"/>
          <w:w w:val="105"/>
          <w:sz w:val="18"/>
          <w:szCs w:val="18"/>
        </w:rPr>
        <w:t>Law.</w:t>
      </w:r>
    </w:p>
    <w:p w14:paraId="77BAAF55" w14:textId="77777777" w:rsidR="00596C06" w:rsidRPr="00CD054C" w:rsidRDefault="00596C06" w:rsidP="0065761B">
      <w:pPr>
        <w:pStyle w:val="BodyText"/>
        <w:spacing w:before="3"/>
        <w:ind w:right="44"/>
        <w:jc w:val="both"/>
        <w:rPr>
          <w:rFonts w:ascii="Verdana" w:hAnsi="Verdana"/>
        </w:rPr>
      </w:pPr>
    </w:p>
    <w:p w14:paraId="4FE54AA6"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shall not be affiliated with a firm or</w:t>
      </w:r>
      <w:r w:rsidRPr="00CD054C">
        <w:rPr>
          <w:rFonts w:ascii="Verdana" w:hAnsi="Verdana"/>
          <w:spacing w:val="-23"/>
          <w:w w:val="105"/>
          <w:sz w:val="18"/>
          <w:szCs w:val="18"/>
        </w:rPr>
        <w:t xml:space="preserve"> </w:t>
      </w:r>
      <w:r w:rsidRPr="00CD054C">
        <w:rPr>
          <w:rFonts w:ascii="Verdana" w:hAnsi="Verdana"/>
          <w:w w:val="105"/>
          <w:sz w:val="18"/>
          <w:szCs w:val="18"/>
        </w:rPr>
        <w:t>entity;</w:t>
      </w:r>
    </w:p>
    <w:p w14:paraId="2A6DA0CA" w14:textId="77777777" w:rsidR="00596C06" w:rsidRPr="00CD054C" w:rsidRDefault="00596C06" w:rsidP="0065761B">
      <w:pPr>
        <w:pStyle w:val="BodyText"/>
        <w:spacing w:before="3"/>
        <w:ind w:right="44"/>
        <w:jc w:val="both"/>
        <w:rPr>
          <w:rFonts w:ascii="Verdana" w:hAnsi="Verdana"/>
        </w:rPr>
      </w:pPr>
    </w:p>
    <w:p w14:paraId="0DFB8843" w14:textId="77777777" w:rsid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CD054C">
        <w:rPr>
          <w:rFonts w:ascii="Verdana" w:hAnsi="Verdana"/>
          <w:w w:val="105"/>
          <w:sz w:val="18"/>
          <w:szCs w:val="18"/>
        </w:rPr>
        <w:t>that has provided consulting services related to the Works to the Employer during the preparatory stages of the Works or of the Project of which the Works form a</w:t>
      </w:r>
      <w:r w:rsidRPr="00CD054C">
        <w:rPr>
          <w:rFonts w:ascii="Verdana" w:hAnsi="Verdana"/>
          <w:spacing w:val="-13"/>
          <w:w w:val="105"/>
          <w:sz w:val="18"/>
          <w:szCs w:val="18"/>
        </w:rPr>
        <w:t xml:space="preserve"> </w:t>
      </w:r>
      <w:r w:rsidRPr="00CD054C">
        <w:rPr>
          <w:rFonts w:ascii="Verdana" w:hAnsi="Verdana"/>
          <w:w w:val="105"/>
          <w:sz w:val="18"/>
          <w:szCs w:val="18"/>
        </w:rPr>
        <w:t>part,</w:t>
      </w:r>
    </w:p>
    <w:p w14:paraId="0658754F" w14:textId="77777777" w:rsidR="00485715" w:rsidRDefault="00BB261E" w:rsidP="00485715">
      <w:pPr>
        <w:pStyle w:val="Heading3"/>
        <w:tabs>
          <w:tab w:val="left" w:pos="2127"/>
        </w:tabs>
        <w:spacing w:line="249" w:lineRule="auto"/>
        <w:ind w:left="2127" w:right="44" w:firstLine="0"/>
        <w:rPr>
          <w:rFonts w:ascii="Verdana" w:hAnsi="Verdana"/>
          <w:sz w:val="18"/>
          <w:szCs w:val="18"/>
        </w:rPr>
      </w:pPr>
      <w:r w:rsidRPr="00485715">
        <w:rPr>
          <w:rFonts w:ascii="Verdana" w:hAnsi="Verdana"/>
          <w:w w:val="105"/>
          <w:sz w:val="18"/>
          <w:szCs w:val="18"/>
        </w:rPr>
        <w:t>or</w:t>
      </w:r>
    </w:p>
    <w:p w14:paraId="3270A333" w14:textId="154B5715" w:rsidR="00596C06" w:rsidRP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485715">
        <w:rPr>
          <w:rFonts w:ascii="Verdana" w:hAnsi="Verdana"/>
          <w:w w:val="105"/>
          <w:sz w:val="18"/>
          <w:szCs w:val="18"/>
        </w:rPr>
        <w:t>that has been hired (or is proposed to be hired) by the Employer as engineer for the</w:t>
      </w:r>
      <w:r w:rsidRPr="00485715">
        <w:rPr>
          <w:rFonts w:ascii="Verdana" w:hAnsi="Verdana"/>
          <w:spacing w:val="-4"/>
          <w:w w:val="105"/>
          <w:sz w:val="18"/>
          <w:szCs w:val="18"/>
        </w:rPr>
        <w:t xml:space="preserve"> </w:t>
      </w:r>
      <w:r w:rsidRPr="00485715">
        <w:rPr>
          <w:rFonts w:ascii="Verdana" w:hAnsi="Verdana"/>
          <w:w w:val="105"/>
          <w:sz w:val="18"/>
          <w:szCs w:val="18"/>
        </w:rPr>
        <w:t>Contract.</w:t>
      </w:r>
    </w:p>
    <w:p w14:paraId="5C01E914" w14:textId="77777777" w:rsidR="00870378" w:rsidRPr="00CD054C" w:rsidRDefault="00870378" w:rsidP="0065761B">
      <w:pPr>
        <w:spacing w:line="249" w:lineRule="auto"/>
        <w:ind w:right="44"/>
        <w:jc w:val="both"/>
        <w:rPr>
          <w:rFonts w:ascii="Verdana" w:hAnsi="Verdana"/>
          <w:sz w:val="18"/>
          <w:szCs w:val="18"/>
        </w:rPr>
      </w:pPr>
    </w:p>
    <w:p w14:paraId="505785E6" w14:textId="77777777" w:rsidR="00596C06" w:rsidRPr="00CD054C" w:rsidRDefault="00BB261E" w:rsidP="0039780B">
      <w:pPr>
        <w:pStyle w:val="Heading1"/>
        <w:numPr>
          <w:ilvl w:val="1"/>
          <w:numId w:val="41"/>
        </w:numPr>
        <w:tabs>
          <w:tab w:val="left" w:pos="1128"/>
          <w:tab w:val="left" w:pos="1129"/>
        </w:tabs>
        <w:spacing w:before="100"/>
        <w:ind w:right="44" w:hanging="1128"/>
        <w:jc w:val="both"/>
        <w:rPr>
          <w:rFonts w:ascii="Verdana" w:hAnsi="Verdana"/>
          <w:sz w:val="18"/>
          <w:szCs w:val="18"/>
        </w:rPr>
      </w:pPr>
      <w:bookmarkStart w:id="4" w:name="_Toc28959424"/>
      <w:r w:rsidRPr="00CD054C">
        <w:rPr>
          <w:rFonts w:ascii="Verdana" w:hAnsi="Verdana"/>
          <w:w w:val="105"/>
          <w:sz w:val="18"/>
          <w:szCs w:val="18"/>
        </w:rPr>
        <w:t>Information from the</w:t>
      </w:r>
      <w:r w:rsidRPr="00CD054C">
        <w:rPr>
          <w:rFonts w:ascii="Verdana" w:hAnsi="Verdana"/>
          <w:spacing w:val="-6"/>
          <w:w w:val="105"/>
          <w:sz w:val="18"/>
          <w:szCs w:val="18"/>
        </w:rPr>
        <w:t xml:space="preserve"> </w:t>
      </w:r>
      <w:r w:rsidRPr="00CD054C">
        <w:rPr>
          <w:rFonts w:ascii="Verdana" w:hAnsi="Verdana"/>
          <w:w w:val="105"/>
          <w:sz w:val="18"/>
          <w:szCs w:val="18"/>
        </w:rPr>
        <w:t>Tenderer</w:t>
      </w:r>
      <w:bookmarkEnd w:id="4"/>
    </w:p>
    <w:p w14:paraId="48B89608" w14:textId="77777777" w:rsidR="00596C06" w:rsidRPr="00CD054C" w:rsidRDefault="00596C06" w:rsidP="0065761B">
      <w:pPr>
        <w:pStyle w:val="BodyText"/>
        <w:spacing w:before="6"/>
        <w:ind w:right="44"/>
        <w:jc w:val="both"/>
        <w:rPr>
          <w:rFonts w:ascii="Verdana" w:hAnsi="Verdana"/>
          <w:b/>
        </w:rPr>
      </w:pPr>
    </w:p>
    <w:p w14:paraId="6C6083B3" w14:textId="77777777" w:rsidR="00596C06" w:rsidRPr="00CD054C" w:rsidRDefault="00BB261E" w:rsidP="0039780B">
      <w:pPr>
        <w:pStyle w:val="Heading3"/>
        <w:numPr>
          <w:ilvl w:val="1"/>
          <w:numId w:val="4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All Tenderers shall provide in Section 2, Tender Data, a description of the proposed work method and schedule, including drawings and charts as necessary. The proposed methodology should include programme of Construction backed with equipment planning and manpower deployment duly supported with broad calculations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quality</w:t>
      </w:r>
      <w:r w:rsidRPr="00CD054C">
        <w:rPr>
          <w:rFonts w:ascii="Verdana" w:hAnsi="Verdana"/>
          <w:spacing w:val="-14"/>
          <w:w w:val="105"/>
          <w:sz w:val="18"/>
          <w:szCs w:val="18"/>
        </w:rPr>
        <w:t xml:space="preserve"> </w:t>
      </w:r>
      <w:r w:rsidRPr="00CD054C">
        <w:rPr>
          <w:rFonts w:ascii="Verdana" w:hAnsi="Verdana"/>
          <w:w w:val="105"/>
          <w:sz w:val="18"/>
          <w:szCs w:val="18"/>
        </w:rPr>
        <w:t>assurance</w:t>
      </w:r>
      <w:r w:rsidRPr="00CD054C">
        <w:rPr>
          <w:rFonts w:ascii="Verdana" w:hAnsi="Verdana"/>
          <w:spacing w:val="-14"/>
          <w:w w:val="105"/>
          <w:sz w:val="18"/>
          <w:szCs w:val="18"/>
        </w:rPr>
        <w:t xml:space="preserve"> </w:t>
      </w:r>
      <w:r w:rsidRPr="00CD054C">
        <w:rPr>
          <w:rFonts w:ascii="Verdana" w:hAnsi="Verdana"/>
          <w:w w:val="105"/>
          <w:sz w:val="18"/>
          <w:szCs w:val="18"/>
        </w:rPr>
        <w:t>procedures</w:t>
      </w:r>
      <w:r w:rsidRPr="00CD054C">
        <w:rPr>
          <w:rFonts w:ascii="Verdana" w:hAnsi="Verdana"/>
          <w:spacing w:val="-11"/>
          <w:w w:val="105"/>
          <w:sz w:val="18"/>
          <w:szCs w:val="18"/>
        </w:rPr>
        <w:t xml:space="preserve"> </w:t>
      </w:r>
      <w:r w:rsidRPr="00CD054C">
        <w:rPr>
          <w:rFonts w:ascii="Verdana" w:hAnsi="Verdana"/>
          <w:w w:val="105"/>
          <w:sz w:val="18"/>
          <w:szCs w:val="18"/>
        </w:rPr>
        <w:t>proposed</w:t>
      </w:r>
      <w:r w:rsidRPr="00CD054C">
        <w:rPr>
          <w:rFonts w:ascii="Verdana" w:hAnsi="Verdana"/>
          <w:spacing w:val="-14"/>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be</w:t>
      </w:r>
      <w:r w:rsidRPr="00CD054C">
        <w:rPr>
          <w:rFonts w:ascii="Verdana" w:hAnsi="Verdana"/>
          <w:spacing w:val="-13"/>
          <w:w w:val="105"/>
          <w:sz w:val="18"/>
          <w:szCs w:val="18"/>
        </w:rPr>
        <w:t xml:space="preserve"> </w:t>
      </w:r>
      <w:r w:rsidRPr="00CD054C">
        <w:rPr>
          <w:rFonts w:ascii="Verdana" w:hAnsi="Verdana"/>
          <w:w w:val="105"/>
          <w:sz w:val="18"/>
          <w:szCs w:val="18"/>
        </w:rPr>
        <w:t>adopted</w:t>
      </w:r>
      <w:r w:rsidRPr="00CD054C">
        <w:rPr>
          <w:rFonts w:ascii="Verdana" w:hAnsi="Verdana"/>
          <w:spacing w:val="-16"/>
          <w:w w:val="105"/>
          <w:sz w:val="18"/>
          <w:szCs w:val="18"/>
        </w:rPr>
        <w:t xml:space="preserve"> </w:t>
      </w:r>
      <w:r w:rsidRPr="00CD054C">
        <w:rPr>
          <w:rFonts w:ascii="Verdana" w:hAnsi="Verdana"/>
          <w:w w:val="105"/>
          <w:sz w:val="18"/>
          <w:szCs w:val="18"/>
        </w:rPr>
        <w:t>justifying</w:t>
      </w:r>
      <w:r w:rsidRPr="00CD054C">
        <w:rPr>
          <w:rFonts w:ascii="Verdana" w:hAnsi="Verdana"/>
          <w:spacing w:val="-13"/>
          <w:w w:val="105"/>
          <w:sz w:val="18"/>
          <w:szCs w:val="18"/>
        </w:rPr>
        <w:t xml:space="preserve"> </w:t>
      </w:r>
      <w:r w:rsidRPr="00CD054C">
        <w:rPr>
          <w:rFonts w:ascii="Verdana" w:hAnsi="Verdana"/>
          <w:w w:val="105"/>
          <w:sz w:val="18"/>
          <w:szCs w:val="18"/>
        </w:rPr>
        <w:t>their capability of execution and completion of work as per technical specifications, within stipulated period of completion as per</w:t>
      </w:r>
      <w:r w:rsidRPr="00CD054C">
        <w:rPr>
          <w:rFonts w:ascii="Verdana" w:hAnsi="Verdana"/>
          <w:spacing w:val="-11"/>
          <w:w w:val="105"/>
          <w:sz w:val="18"/>
          <w:szCs w:val="18"/>
        </w:rPr>
        <w:t xml:space="preserve"> </w:t>
      </w:r>
      <w:r w:rsidRPr="00CD054C">
        <w:rPr>
          <w:rFonts w:ascii="Verdana" w:hAnsi="Verdana"/>
          <w:w w:val="105"/>
          <w:sz w:val="18"/>
          <w:szCs w:val="18"/>
        </w:rPr>
        <w:t>milestones.</w:t>
      </w:r>
    </w:p>
    <w:p w14:paraId="4DA95F37" w14:textId="77777777" w:rsidR="00596C06" w:rsidRPr="00CD054C" w:rsidRDefault="00596C06" w:rsidP="0065761B">
      <w:pPr>
        <w:pStyle w:val="BodyText"/>
        <w:spacing w:before="3"/>
        <w:ind w:right="44"/>
        <w:jc w:val="both"/>
        <w:rPr>
          <w:rFonts w:ascii="Verdana" w:hAnsi="Verdana"/>
        </w:rPr>
      </w:pPr>
    </w:p>
    <w:p w14:paraId="75B69E1D" w14:textId="77777777" w:rsidR="00596C06" w:rsidRPr="00CD054C" w:rsidRDefault="00BB261E" w:rsidP="0039780B">
      <w:pPr>
        <w:pStyle w:val="Heading3"/>
        <w:numPr>
          <w:ilvl w:val="1"/>
          <w:numId w:val="41"/>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All Tenderers shall include the following information and documents with their Tenders in accordance with the format in Section 2 as</w:t>
      </w:r>
      <w:r w:rsidRPr="00CD054C">
        <w:rPr>
          <w:rFonts w:ascii="Verdana" w:hAnsi="Verdana"/>
          <w:spacing w:val="-40"/>
          <w:w w:val="105"/>
          <w:sz w:val="18"/>
          <w:szCs w:val="18"/>
        </w:rPr>
        <w:t xml:space="preserve"> </w:t>
      </w:r>
      <w:r w:rsidRPr="00CD054C">
        <w:rPr>
          <w:rFonts w:ascii="Verdana" w:hAnsi="Verdana"/>
          <w:w w:val="105"/>
          <w:sz w:val="18"/>
          <w:szCs w:val="18"/>
        </w:rPr>
        <w:t>applicable:</w:t>
      </w:r>
    </w:p>
    <w:p w14:paraId="79DCB644" w14:textId="77777777" w:rsidR="00596C06" w:rsidRPr="00CD054C" w:rsidRDefault="00596C06" w:rsidP="0065761B">
      <w:pPr>
        <w:pStyle w:val="BodyText"/>
        <w:spacing w:before="11"/>
        <w:ind w:right="44"/>
        <w:jc w:val="both"/>
        <w:rPr>
          <w:rFonts w:ascii="Verdana" w:hAnsi="Verdana"/>
        </w:rPr>
      </w:pPr>
    </w:p>
    <w:p w14:paraId="22CBAFD8" w14:textId="5FE1C214" w:rsidR="00485715" w:rsidRDefault="00BB261E" w:rsidP="0039780B">
      <w:pPr>
        <w:pStyle w:val="Heading3"/>
        <w:numPr>
          <w:ilvl w:val="2"/>
          <w:numId w:val="41"/>
        </w:numPr>
        <w:spacing w:line="249" w:lineRule="auto"/>
        <w:ind w:left="1560" w:right="44" w:hanging="432"/>
        <w:rPr>
          <w:rFonts w:ascii="Verdana" w:hAnsi="Verdana"/>
          <w:sz w:val="18"/>
          <w:szCs w:val="18"/>
        </w:rPr>
      </w:pPr>
      <w:r w:rsidRPr="00CD054C">
        <w:rPr>
          <w:rFonts w:ascii="Verdana" w:hAnsi="Verdana"/>
          <w:w w:val="105"/>
          <w:sz w:val="18"/>
          <w:szCs w:val="18"/>
        </w:rPr>
        <w:t xml:space="preserve">Written power of attorney of the signatory of the Tender to commit the </w:t>
      </w:r>
      <w:r w:rsidR="0052079E" w:rsidRPr="00CD054C">
        <w:rPr>
          <w:rFonts w:ascii="Verdana" w:hAnsi="Verdana"/>
          <w:w w:val="105"/>
          <w:sz w:val="18"/>
          <w:szCs w:val="18"/>
        </w:rPr>
        <w:t>Tenderer.</w:t>
      </w:r>
    </w:p>
    <w:p w14:paraId="0AD4F869" w14:textId="77777777" w:rsidR="00485715"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Update any information submitted during the Prequalification</w:t>
      </w:r>
      <w:r w:rsidRPr="00485715">
        <w:rPr>
          <w:rFonts w:ascii="Verdana" w:hAnsi="Verdana"/>
          <w:spacing w:val="-41"/>
          <w:w w:val="105"/>
          <w:sz w:val="18"/>
          <w:szCs w:val="18"/>
        </w:rPr>
        <w:t xml:space="preserve"> </w:t>
      </w:r>
      <w:r w:rsidRPr="00485715">
        <w:rPr>
          <w:rFonts w:ascii="Verdana" w:hAnsi="Verdana"/>
          <w:w w:val="105"/>
          <w:sz w:val="18"/>
          <w:szCs w:val="18"/>
        </w:rPr>
        <w:t>stage.</w:t>
      </w:r>
    </w:p>
    <w:p w14:paraId="07ABCC7E" w14:textId="05C404DE" w:rsidR="00596C06"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lastRenderedPageBreak/>
        <w:t>major</w:t>
      </w:r>
      <w:r w:rsidRPr="00485715">
        <w:rPr>
          <w:rFonts w:ascii="Verdana" w:hAnsi="Verdana"/>
          <w:spacing w:val="-8"/>
          <w:w w:val="105"/>
          <w:sz w:val="18"/>
          <w:szCs w:val="18"/>
        </w:rPr>
        <w:t xml:space="preserve"> </w:t>
      </w:r>
      <w:r w:rsidRPr="00485715">
        <w:rPr>
          <w:rFonts w:ascii="Verdana" w:hAnsi="Verdana"/>
          <w:w w:val="105"/>
          <w:sz w:val="18"/>
          <w:szCs w:val="18"/>
        </w:rPr>
        <w:t>items</w:t>
      </w:r>
      <w:r w:rsidRPr="00485715">
        <w:rPr>
          <w:rFonts w:ascii="Verdana" w:hAnsi="Verdana"/>
          <w:spacing w:val="-7"/>
          <w:w w:val="105"/>
          <w:sz w:val="18"/>
          <w:szCs w:val="18"/>
        </w:rPr>
        <w:t xml:space="preserve"> </w:t>
      </w:r>
      <w:r w:rsidRPr="00485715">
        <w:rPr>
          <w:rFonts w:ascii="Verdana" w:hAnsi="Verdana"/>
          <w:w w:val="105"/>
          <w:sz w:val="18"/>
          <w:szCs w:val="18"/>
        </w:rPr>
        <w:t>of</w:t>
      </w:r>
      <w:r w:rsidRPr="00485715">
        <w:rPr>
          <w:rFonts w:ascii="Verdana" w:hAnsi="Verdana"/>
          <w:spacing w:val="-6"/>
          <w:w w:val="105"/>
          <w:sz w:val="18"/>
          <w:szCs w:val="18"/>
        </w:rPr>
        <w:t xml:space="preserve"> </w:t>
      </w:r>
      <w:r w:rsidRPr="00485715">
        <w:rPr>
          <w:rFonts w:ascii="Verdana" w:hAnsi="Verdana"/>
          <w:w w:val="105"/>
          <w:sz w:val="18"/>
          <w:szCs w:val="18"/>
        </w:rPr>
        <w:t>construction</w:t>
      </w:r>
      <w:r w:rsidRPr="00485715">
        <w:rPr>
          <w:rFonts w:ascii="Verdana" w:hAnsi="Verdana"/>
          <w:spacing w:val="-8"/>
          <w:w w:val="105"/>
          <w:sz w:val="18"/>
          <w:szCs w:val="18"/>
        </w:rPr>
        <w:t xml:space="preserve"> </w:t>
      </w:r>
      <w:r w:rsidRPr="00485715">
        <w:rPr>
          <w:rFonts w:ascii="Verdana" w:hAnsi="Verdana"/>
          <w:w w:val="105"/>
          <w:sz w:val="18"/>
          <w:szCs w:val="18"/>
        </w:rPr>
        <w:t>equipment</w:t>
      </w:r>
      <w:r w:rsidRPr="00485715">
        <w:rPr>
          <w:rFonts w:ascii="Verdana" w:hAnsi="Verdana"/>
          <w:spacing w:val="-8"/>
          <w:w w:val="105"/>
          <w:sz w:val="18"/>
          <w:szCs w:val="18"/>
        </w:rPr>
        <w:t xml:space="preserve"> </w:t>
      </w:r>
      <w:r w:rsidRPr="00485715">
        <w:rPr>
          <w:rFonts w:ascii="Verdana" w:hAnsi="Verdana"/>
          <w:w w:val="105"/>
          <w:sz w:val="18"/>
          <w:szCs w:val="18"/>
        </w:rPr>
        <w:t>proposed</w:t>
      </w:r>
      <w:r w:rsidRPr="00485715">
        <w:rPr>
          <w:rFonts w:ascii="Verdana" w:hAnsi="Verdana"/>
          <w:spacing w:val="-8"/>
          <w:w w:val="105"/>
          <w:sz w:val="18"/>
          <w:szCs w:val="18"/>
        </w:rPr>
        <w:t xml:space="preserve"> </w:t>
      </w:r>
      <w:r w:rsidRPr="00485715">
        <w:rPr>
          <w:rFonts w:ascii="Verdana" w:hAnsi="Verdana"/>
          <w:w w:val="105"/>
          <w:sz w:val="18"/>
          <w:szCs w:val="18"/>
        </w:rPr>
        <w:t>to</w:t>
      </w:r>
      <w:r w:rsidRPr="00485715">
        <w:rPr>
          <w:rFonts w:ascii="Verdana" w:hAnsi="Verdana"/>
          <w:spacing w:val="-8"/>
          <w:w w:val="105"/>
          <w:sz w:val="18"/>
          <w:szCs w:val="18"/>
        </w:rPr>
        <w:t xml:space="preserve"> </w:t>
      </w:r>
      <w:r w:rsidRPr="00485715">
        <w:rPr>
          <w:rFonts w:ascii="Verdana" w:hAnsi="Verdana"/>
          <w:w w:val="105"/>
          <w:sz w:val="18"/>
          <w:szCs w:val="18"/>
        </w:rPr>
        <w:t>carry</w:t>
      </w:r>
      <w:r w:rsidRPr="00485715">
        <w:rPr>
          <w:rFonts w:ascii="Verdana" w:hAnsi="Verdana"/>
          <w:spacing w:val="-11"/>
          <w:w w:val="105"/>
          <w:sz w:val="18"/>
          <w:szCs w:val="18"/>
        </w:rPr>
        <w:t xml:space="preserve"> </w:t>
      </w:r>
      <w:r w:rsidRPr="00485715">
        <w:rPr>
          <w:rFonts w:ascii="Verdana" w:hAnsi="Verdana"/>
          <w:w w:val="105"/>
          <w:sz w:val="18"/>
          <w:szCs w:val="18"/>
        </w:rPr>
        <w:t>out</w:t>
      </w:r>
      <w:r w:rsidRPr="00485715">
        <w:rPr>
          <w:rFonts w:ascii="Verdana" w:hAnsi="Verdana"/>
          <w:spacing w:val="-8"/>
          <w:w w:val="105"/>
          <w:sz w:val="18"/>
          <w:szCs w:val="18"/>
        </w:rPr>
        <w:t xml:space="preserve"> </w:t>
      </w:r>
      <w:r w:rsidRPr="00485715">
        <w:rPr>
          <w:rFonts w:ascii="Verdana" w:hAnsi="Verdana"/>
          <w:w w:val="105"/>
          <w:sz w:val="18"/>
          <w:szCs w:val="18"/>
        </w:rPr>
        <w:t>the</w:t>
      </w:r>
      <w:r w:rsidRPr="00485715">
        <w:rPr>
          <w:rFonts w:ascii="Verdana" w:hAnsi="Verdana"/>
          <w:spacing w:val="-10"/>
          <w:w w:val="105"/>
          <w:sz w:val="18"/>
          <w:szCs w:val="18"/>
        </w:rPr>
        <w:t xml:space="preserve"> </w:t>
      </w:r>
      <w:r w:rsidRPr="00485715">
        <w:rPr>
          <w:rFonts w:ascii="Verdana" w:hAnsi="Verdana"/>
          <w:w w:val="105"/>
          <w:sz w:val="18"/>
          <w:szCs w:val="18"/>
        </w:rPr>
        <w:t>Contract</w:t>
      </w:r>
      <w:r w:rsidRPr="00485715">
        <w:rPr>
          <w:rFonts w:ascii="Verdana" w:hAnsi="Verdana"/>
          <w:spacing w:val="-9"/>
          <w:w w:val="105"/>
          <w:sz w:val="18"/>
          <w:szCs w:val="18"/>
        </w:rPr>
        <w:t xml:space="preserve"> </w:t>
      </w:r>
      <w:r w:rsidRPr="00485715">
        <w:rPr>
          <w:rFonts w:ascii="Verdana" w:hAnsi="Verdana"/>
          <w:w w:val="105"/>
          <w:sz w:val="18"/>
          <w:szCs w:val="18"/>
        </w:rPr>
        <w:t>and availability for this</w:t>
      </w:r>
      <w:r w:rsidRPr="00485715">
        <w:rPr>
          <w:rFonts w:ascii="Verdana" w:hAnsi="Verdana"/>
          <w:spacing w:val="-7"/>
          <w:w w:val="105"/>
          <w:sz w:val="18"/>
          <w:szCs w:val="18"/>
        </w:rPr>
        <w:t xml:space="preserve"> </w:t>
      </w:r>
      <w:r w:rsidRPr="00485715">
        <w:rPr>
          <w:rFonts w:ascii="Verdana" w:hAnsi="Verdana"/>
          <w:w w:val="105"/>
          <w:sz w:val="18"/>
          <w:szCs w:val="18"/>
        </w:rPr>
        <w:t>project</w:t>
      </w:r>
      <w:r w:rsidR="00595FB6">
        <w:rPr>
          <w:rFonts w:ascii="Verdana" w:hAnsi="Verdana"/>
          <w:w w:val="105"/>
          <w:sz w:val="18"/>
          <w:szCs w:val="18"/>
        </w:rPr>
        <w:t>.</w:t>
      </w:r>
    </w:p>
    <w:p w14:paraId="64D0C46E" w14:textId="77777777" w:rsidR="00596C06" w:rsidRPr="00CD054C" w:rsidRDefault="00596C06" w:rsidP="0065761B">
      <w:pPr>
        <w:pStyle w:val="BodyText"/>
        <w:spacing w:before="9"/>
        <w:ind w:right="44"/>
        <w:jc w:val="both"/>
        <w:rPr>
          <w:rFonts w:ascii="Verdana" w:hAnsi="Verdana"/>
        </w:rPr>
      </w:pPr>
    </w:p>
    <w:p w14:paraId="380C94D1" w14:textId="00219AD7" w:rsidR="00596C06" w:rsidRPr="00CD054C" w:rsidRDefault="00BB261E" w:rsidP="0039780B">
      <w:pPr>
        <w:pStyle w:val="Heading3"/>
        <w:numPr>
          <w:ilvl w:val="2"/>
          <w:numId w:val="41"/>
        </w:numPr>
        <w:tabs>
          <w:tab w:val="left" w:pos="1134"/>
        </w:tabs>
        <w:spacing w:line="247" w:lineRule="auto"/>
        <w:ind w:left="1560" w:right="44" w:hanging="432"/>
        <w:rPr>
          <w:rFonts w:ascii="Verdana" w:hAnsi="Verdana"/>
          <w:sz w:val="18"/>
          <w:szCs w:val="18"/>
        </w:rPr>
      </w:pPr>
      <w:r w:rsidRPr="00CD054C">
        <w:rPr>
          <w:rFonts w:ascii="Verdana" w:hAnsi="Verdana"/>
          <w:w w:val="105"/>
          <w:sz w:val="18"/>
          <w:szCs w:val="18"/>
        </w:rPr>
        <w:t>qualifications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experience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0"/>
          <w:w w:val="105"/>
          <w:sz w:val="18"/>
          <w:szCs w:val="18"/>
        </w:rPr>
        <w:t xml:space="preserve"> </w:t>
      </w:r>
      <w:r w:rsidRPr="00CD054C">
        <w:rPr>
          <w:rFonts w:ascii="Verdana" w:hAnsi="Verdana"/>
          <w:w w:val="105"/>
          <w:sz w:val="18"/>
          <w:szCs w:val="18"/>
        </w:rPr>
        <w:t>proposed</w:t>
      </w:r>
      <w:r w:rsidRPr="00CD054C">
        <w:rPr>
          <w:rFonts w:ascii="Verdana" w:hAnsi="Verdana"/>
          <w:spacing w:val="-13"/>
          <w:w w:val="105"/>
          <w:sz w:val="18"/>
          <w:szCs w:val="18"/>
        </w:rPr>
        <w:t xml:space="preserve"> </w:t>
      </w:r>
      <w:r w:rsidRPr="00CD054C">
        <w:rPr>
          <w:rFonts w:ascii="Verdana" w:hAnsi="Verdana"/>
          <w:w w:val="105"/>
          <w:sz w:val="18"/>
          <w:szCs w:val="18"/>
        </w:rPr>
        <w:t>key</w:t>
      </w:r>
      <w:r w:rsidRPr="00CD054C">
        <w:rPr>
          <w:rFonts w:ascii="Verdana" w:hAnsi="Verdana"/>
          <w:spacing w:val="-14"/>
          <w:w w:val="105"/>
          <w:sz w:val="18"/>
          <w:szCs w:val="18"/>
        </w:rPr>
        <w:t xml:space="preserve"> </w:t>
      </w:r>
      <w:r w:rsidRPr="00CD054C">
        <w:rPr>
          <w:rFonts w:ascii="Verdana" w:hAnsi="Verdana"/>
          <w:w w:val="105"/>
          <w:sz w:val="18"/>
          <w:szCs w:val="18"/>
        </w:rPr>
        <w:t>site</w:t>
      </w:r>
      <w:r w:rsidRPr="00CD054C">
        <w:rPr>
          <w:rFonts w:ascii="Verdana" w:hAnsi="Verdana"/>
          <w:spacing w:val="-11"/>
          <w:w w:val="105"/>
          <w:sz w:val="18"/>
          <w:szCs w:val="18"/>
        </w:rPr>
        <w:t xml:space="preserve"> </w:t>
      </w:r>
      <w:r w:rsidRPr="00CD054C">
        <w:rPr>
          <w:rFonts w:ascii="Verdana" w:hAnsi="Verdana"/>
          <w:w w:val="105"/>
          <w:sz w:val="18"/>
          <w:szCs w:val="18"/>
        </w:rPr>
        <w:t>management</w:t>
      </w:r>
      <w:r w:rsidRPr="00CD054C">
        <w:rPr>
          <w:rFonts w:ascii="Verdana" w:hAnsi="Verdana"/>
          <w:spacing w:val="-11"/>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technical personnel for Contract and availability for this</w:t>
      </w:r>
      <w:r w:rsidRPr="00CD054C">
        <w:rPr>
          <w:rFonts w:ascii="Verdana" w:hAnsi="Verdana"/>
          <w:spacing w:val="-28"/>
          <w:w w:val="105"/>
          <w:sz w:val="18"/>
          <w:szCs w:val="18"/>
        </w:rPr>
        <w:t xml:space="preserve"> </w:t>
      </w:r>
      <w:r w:rsidR="0052079E" w:rsidRPr="00CD054C">
        <w:rPr>
          <w:rFonts w:ascii="Verdana" w:hAnsi="Verdana"/>
          <w:w w:val="105"/>
          <w:sz w:val="18"/>
          <w:szCs w:val="18"/>
        </w:rPr>
        <w:t>project.</w:t>
      </w:r>
    </w:p>
    <w:p w14:paraId="55B5DC22" w14:textId="77777777" w:rsidR="00596C06" w:rsidRPr="00CD054C" w:rsidRDefault="00596C06" w:rsidP="0065761B">
      <w:pPr>
        <w:pStyle w:val="BodyText"/>
        <w:spacing w:before="8"/>
        <w:ind w:right="44"/>
        <w:jc w:val="both"/>
        <w:rPr>
          <w:rFonts w:ascii="Verdana" w:hAnsi="Verdana"/>
        </w:rPr>
      </w:pPr>
    </w:p>
    <w:p w14:paraId="3CCAE5C2"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evidence of access to line(s) of credit and availability of other financial resources facilities (10% of contract value), certified by the Bankers (Not more than 3 months</w:t>
      </w:r>
      <w:r w:rsidRPr="00CD054C">
        <w:rPr>
          <w:rFonts w:ascii="Verdana" w:hAnsi="Verdana"/>
          <w:spacing w:val="-8"/>
          <w:w w:val="105"/>
          <w:sz w:val="18"/>
          <w:szCs w:val="18"/>
        </w:rPr>
        <w:t xml:space="preserve"> </w:t>
      </w:r>
      <w:r w:rsidRPr="00CD054C">
        <w:rPr>
          <w:rFonts w:ascii="Verdana" w:hAnsi="Verdana"/>
          <w:w w:val="105"/>
          <w:sz w:val="18"/>
          <w:szCs w:val="18"/>
        </w:rPr>
        <w:t>old)</w:t>
      </w:r>
    </w:p>
    <w:p w14:paraId="4EDD2269" w14:textId="77777777" w:rsidR="00596C06" w:rsidRPr="00CD054C" w:rsidRDefault="00596C06" w:rsidP="0065761B">
      <w:pPr>
        <w:pStyle w:val="BodyText"/>
        <w:ind w:right="44"/>
        <w:jc w:val="both"/>
        <w:rPr>
          <w:rFonts w:ascii="Verdana" w:hAnsi="Verdana"/>
        </w:rPr>
      </w:pPr>
    </w:p>
    <w:p w14:paraId="147DF54E" w14:textId="76B4D46B" w:rsidR="00596C06" w:rsidRPr="00CD054C" w:rsidRDefault="00BB261E" w:rsidP="0039780B">
      <w:pPr>
        <w:pStyle w:val="Heading3"/>
        <w:numPr>
          <w:ilvl w:val="2"/>
          <w:numId w:val="41"/>
        </w:numPr>
        <w:tabs>
          <w:tab w:val="left" w:pos="1805"/>
          <w:tab w:val="left" w:pos="1806"/>
        </w:tabs>
        <w:spacing w:before="1"/>
        <w:ind w:left="1560" w:right="44" w:hanging="432"/>
        <w:rPr>
          <w:rFonts w:ascii="Verdana" w:hAnsi="Verdana"/>
          <w:sz w:val="18"/>
          <w:szCs w:val="18"/>
        </w:rPr>
      </w:pPr>
      <w:r w:rsidRPr="00CD054C">
        <w:rPr>
          <w:rFonts w:ascii="Verdana" w:hAnsi="Verdana"/>
          <w:w w:val="105"/>
          <w:sz w:val="18"/>
          <w:szCs w:val="18"/>
        </w:rPr>
        <w:t xml:space="preserve">authority to seek references from </w:t>
      </w:r>
      <w:proofErr w:type="gramStart"/>
      <w:r w:rsidRPr="00CD054C">
        <w:rPr>
          <w:rFonts w:ascii="Verdana" w:hAnsi="Verdana"/>
          <w:w w:val="105"/>
          <w:sz w:val="18"/>
          <w:szCs w:val="18"/>
        </w:rPr>
        <w:t>the Tenderer's</w:t>
      </w:r>
      <w:proofErr w:type="gramEnd"/>
      <w:r w:rsidRPr="00CD054C">
        <w:rPr>
          <w:rFonts w:ascii="Verdana" w:hAnsi="Verdana"/>
          <w:spacing w:val="-22"/>
          <w:w w:val="105"/>
          <w:sz w:val="18"/>
          <w:szCs w:val="18"/>
        </w:rPr>
        <w:t xml:space="preserve"> </w:t>
      </w:r>
      <w:r w:rsidR="0052079E" w:rsidRPr="00CD054C">
        <w:rPr>
          <w:rFonts w:ascii="Verdana" w:hAnsi="Verdana"/>
          <w:w w:val="105"/>
          <w:sz w:val="18"/>
          <w:szCs w:val="18"/>
        </w:rPr>
        <w:t>bankers.</w:t>
      </w:r>
    </w:p>
    <w:p w14:paraId="3F387F09" w14:textId="77777777" w:rsidR="00596C06" w:rsidRPr="00CD054C" w:rsidRDefault="00596C06" w:rsidP="0065761B">
      <w:pPr>
        <w:pStyle w:val="BodyText"/>
        <w:spacing w:before="3"/>
        <w:ind w:right="44"/>
        <w:jc w:val="both"/>
        <w:rPr>
          <w:rFonts w:ascii="Verdana" w:hAnsi="Verdana"/>
        </w:rPr>
      </w:pPr>
    </w:p>
    <w:p w14:paraId="756E63F8"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proposals for subcontracting components of the Works amounting to more than 10 per cent of the Tender Price (for each, the qualifications and experience of the identified sub-contractor in the relevant field should be annexed);</w:t>
      </w:r>
      <w:r w:rsidRPr="00CD054C">
        <w:rPr>
          <w:rFonts w:ascii="Verdana" w:hAnsi="Verdana"/>
          <w:spacing w:val="-1"/>
          <w:w w:val="105"/>
          <w:sz w:val="18"/>
          <w:szCs w:val="18"/>
        </w:rPr>
        <w:t xml:space="preserve"> </w:t>
      </w:r>
      <w:r w:rsidRPr="00CD054C">
        <w:rPr>
          <w:rFonts w:ascii="Verdana" w:hAnsi="Verdana"/>
          <w:w w:val="105"/>
          <w:sz w:val="18"/>
          <w:szCs w:val="18"/>
        </w:rPr>
        <w:t>and</w:t>
      </w:r>
    </w:p>
    <w:p w14:paraId="26FE09EC" w14:textId="77777777" w:rsidR="00596C06" w:rsidRPr="00CD054C" w:rsidRDefault="00596C06" w:rsidP="0065761B">
      <w:pPr>
        <w:pStyle w:val="BodyText"/>
        <w:spacing w:before="10"/>
        <w:ind w:right="44"/>
        <w:jc w:val="both"/>
        <w:rPr>
          <w:rFonts w:ascii="Verdana" w:hAnsi="Verdana"/>
        </w:rPr>
      </w:pPr>
    </w:p>
    <w:p w14:paraId="7ACF5AB4" w14:textId="77777777" w:rsidR="00596C06" w:rsidRPr="00CD054C" w:rsidRDefault="00BB261E" w:rsidP="0039780B">
      <w:pPr>
        <w:pStyle w:val="Heading3"/>
        <w:numPr>
          <w:ilvl w:val="2"/>
          <w:numId w:val="41"/>
        </w:numPr>
        <w:ind w:left="1560" w:right="44" w:hanging="433"/>
        <w:rPr>
          <w:rFonts w:ascii="Verdana" w:hAnsi="Verdana"/>
          <w:sz w:val="18"/>
          <w:szCs w:val="18"/>
        </w:rPr>
      </w:pPr>
      <w:r w:rsidRPr="00CD054C">
        <w:rPr>
          <w:rFonts w:ascii="Verdana" w:hAnsi="Verdana"/>
          <w:w w:val="105"/>
          <w:sz w:val="18"/>
          <w:szCs w:val="18"/>
        </w:rPr>
        <w:t>Work commitments acquired since</w:t>
      </w:r>
      <w:r w:rsidRPr="00CD054C">
        <w:rPr>
          <w:rFonts w:ascii="Verdana" w:hAnsi="Verdana"/>
          <w:spacing w:val="-10"/>
          <w:w w:val="105"/>
          <w:sz w:val="18"/>
          <w:szCs w:val="18"/>
        </w:rPr>
        <w:t xml:space="preserve"> </w:t>
      </w:r>
      <w:r w:rsidRPr="00CD054C">
        <w:rPr>
          <w:rFonts w:ascii="Verdana" w:hAnsi="Verdana"/>
          <w:w w:val="105"/>
          <w:sz w:val="18"/>
          <w:szCs w:val="18"/>
        </w:rPr>
        <w:t>pre-qualification.</w:t>
      </w:r>
    </w:p>
    <w:p w14:paraId="7FD79F87" w14:textId="77777777" w:rsidR="00596C06" w:rsidRPr="00CD054C" w:rsidRDefault="00596C06" w:rsidP="0065761B">
      <w:pPr>
        <w:pStyle w:val="BodyText"/>
        <w:spacing w:before="3"/>
        <w:ind w:right="44"/>
        <w:jc w:val="both"/>
        <w:rPr>
          <w:rFonts w:ascii="Verdana" w:hAnsi="Verdana"/>
        </w:rPr>
      </w:pPr>
    </w:p>
    <w:p w14:paraId="0E0FECDE" w14:textId="77777777" w:rsidR="00596C06" w:rsidRPr="00CD054C" w:rsidRDefault="00BB261E" w:rsidP="0039780B">
      <w:pPr>
        <w:pStyle w:val="Heading3"/>
        <w:numPr>
          <w:ilvl w:val="2"/>
          <w:numId w:val="41"/>
        </w:numPr>
        <w:spacing w:line="247" w:lineRule="auto"/>
        <w:ind w:left="1560" w:right="44" w:hanging="432"/>
        <w:rPr>
          <w:rFonts w:ascii="Verdana" w:hAnsi="Verdana"/>
          <w:sz w:val="18"/>
          <w:szCs w:val="18"/>
        </w:rPr>
      </w:pPr>
      <w:r w:rsidRPr="00CD054C">
        <w:rPr>
          <w:rFonts w:ascii="Verdana" w:hAnsi="Verdana"/>
          <w:w w:val="105"/>
          <w:sz w:val="18"/>
          <w:szCs w:val="18"/>
        </w:rPr>
        <w:t>Tenders</w:t>
      </w:r>
      <w:r w:rsidRPr="00CD054C">
        <w:rPr>
          <w:rFonts w:ascii="Verdana" w:hAnsi="Verdana"/>
          <w:spacing w:val="-10"/>
          <w:w w:val="105"/>
          <w:sz w:val="18"/>
          <w:szCs w:val="18"/>
        </w:rPr>
        <w:t xml:space="preserve"> </w:t>
      </w:r>
      <w:r w:rsidRPr="00CD054C">
        <w:rPr>
          <w:rFonts w:ascii="Verdana" w:hAnsi="Verdana"/>
          <w:w w:val="105"/>
          <w:sz w:val="18"/>
          <w:szCs w:val="18"/>
        </w:rPr>
        <w:t>submitted</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joint</w:t>
      </w:r>
      <w:r w:rsidRPr="00CD054C">
        <w:rPr>
          <w:rFonts w:ascii="Verdana" w:hAnsi="Verdana"/>
          <w:spacing w:val="-8"/>
          <w:w w:val="105"/>
          <w:sz w:val="18"/>
          <w:szCs w:val="18"/>
        </w:rPr>
        <w:t xml:space="preserve"> </w:t>
      </w:r>
      <w:r w:rsidRPr="00CD054C">
        <w:rPr>
          <w:rFonts w:ascii="Verdana" w:hAnsi="Verdana"/>
          <w:w w:val="105"/>
          <w:sz w:val="18"/>
          <w:szCs w:val="18"/>
        </w:rPr>
        <w:t>venture</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two</w:t>
      </w:r>
      <w:r w:rsidRPr="00CD054C">
        <w:rPr>
          <w:rFonts w:ascii="Verdana" w:hAnsi="Verdana"/>
          <w:spacing w:val="-9"/>
          <w:w w:val="105"/>
          <w:sz w:val="18"/>
          <w:szCs w:val="18"/>
        </w:rPr>
        <w:t xml:space="preserve"> </w:t>
      </w:r>
      <w:r w:rsidRPr="00CD054C">
        <w:rPr>
          <w:rFonts w:ascii="Verdana" w:hAnsi="Verdana"/>
          <w:w w:val="105"/>
          <w:sz w:val="18"/>
          <w:szCs w:val="18"/>
        </w:rPr>
        <w:t>or</w:t>
      </w:r>
      <w:r w:rsidRPr="00CD054C">
        <w:rPr>
          <w:rFonts w:ascii="Verdana" w:hAnsi="Verdana"/>
          <w:spacing w:val="-10"/>
          <w:w w:val="105"/>
          <w:sz w:val="18"/>
          <w:szCs w:val="18"/>
        </w:rPr>
        <w:t xml:space="preserve"> </w:t>
      </w:r>
      <w:r w:rsidRPr="00CD054C">
        <w:rPr>
          <w:rFonts w:ascii="Verdana" w:hAnsi="Verdana"/>
          <w:w w:val="105"/>
          <w:sz w:val="18"/>
          <w:szCs w:val="18"/>
        </w:rPr>
        <w:t>more</w:t>
      </w:r>
      <w:r w:rsidRPr="00CD054C">
        <w:rPr>
          <w:rFonts w:ascii="Verdana" w:hAnsi="Verdana"/>
          <w:spacing w:val="-9"/>
          <w:w w:val="105"/>
          <w:sz w:val="18"/>
          <w:szCs w:val="18"/>
        </w:rPr>
        <w:t xml:space="preserve"> </w:t>
      </w:r>
      <w:r w:rsidRPr="00CD054C">
        <w:rPr>
          <w:rFonts w:ascii="Verdana" w:hAnsi="Verdana"/>
          <w:w w:val="105"/>
          <w:sz w:val="18"/>
          <w:szCs w:val="18"/>
        </w:rPr>
        <w:t>firms</w:t>
      </w:r>
      <w:r w:rsidRPr="00CD054C">
        <w:rPr>
          <w:rFonts w:ascii="Verdana" w:hAnsi="Verdana"/>
          <w:spacing w:val="-12"/>
          <w:w w:val="105"/>
          <w:sz w:val="18"/>
          <w:szCs w:val="18"/>
        </w:rPr>
        <w:t xml:space="preserve"> </w:t>
      </w:r>
      <w:r w:rsidRPr="00CD054C">
        <w:rPr>
          <w:rFonts w:ascii="Verdana" w:hAnsi="Verdana"/>
          <w:w w:val="105"/>
          <w:sz w:val="18"/>
          <w:szCs w:val="18"/>
        </w:rPr>
        <w:t>as</w:t>
      </w:r>
      <w:r w:rsidRPr="00CD054C">
        <w:rPr>
          <w:rFonts w:ascii="Verdana" w:hAnsi="Verdana"/>
          <w:spacing w:val="-10"/>
          <w:w w:val="105"/>
          <w:sz w:val="18"/>
          <w:szCs w:val="18"/>
        </w:rPr>
        <w:t xml:space="preserve"> </w:t>
      </w:r>
      <w:r w:rsidRPr="00CD054C">
        <w:rPr>
          <w:rFonts w:ascii="Verdana" w:hAnsi="Verdana"/>
          <w:w w:val="105"/>
          <w:sz w:val="18"/>
          <w:szCs w:val="18"/>
        </w:rPr>
        <w:t>Members</w:t>
      </w:r>
      <w:r w:rsidRPr="00CD054C">
        <w:rPr>
          <w:rFonts w:ascii="Verdana" w:hAnsi="Verdana"/>
          <w:spacing w:val="-7"/>
          <w:w w:val="105"/>
          <w:sz w:val="18"/>
          <w:szCs w:val="18"/>
        </w:rPr>
        <w:t xml:space="preserve"> </w:t>
      </w:r>
      <w:r w:rsidRPr="00CD054C">
        <w:rPr>
          <w:rFonts w:ascii="Verdana" w:hAnsi="Verdana"/>
          <w:w w:val="105"/>
          <w:sz w:val="18"/>
          <w:szCs w:val="18"/>
        </w:rPr>
        <w:t>shall comply with the following</w:t>
      </w:r>
      <w:r w:rsidRPr="00CD054C">
        <w:rPr>
          <w:rFonts w:ascii="Verdana" w:hAnsi="Verdana"/>
          <w:spacing w:val="-3"/>
          <w:w w:val="105"/>
          <w:sz w:val="18"/>
          <w:szCs w:val="18"/>
        </w:rPr>
        <w:t xml:space="preserve"> </w:t>
      </w:r>
      <w:r w:rsidRPr="00CD054C">
        <w:rPr>
          <w:rFonts w:ascii="Verdana" w:hAnsi="Verdana"/>
          <w:w w:val="105"/>
          <w:sz w:val="18"/>
          <w:szCs w:val="18"/>
        </w:rPr>
        <w:t>requirements:</w:t>
      </w:r>
    </w:p>
    <w:p w14:paraId="13FEA6A4" w14:textId="77777777" w:rsidR="00596C06" w:rsidRPr="00CD054C" w:rsidRDefault="00596C06" w:rsidP="0065761B">
      <w:pPr>
        <w:pStyle w:val="BodyText"/>
        <w:spacing w:before="9"/>
        <w:ind w:right="44"/>
        <w:jc w:val="both"/>
        <w:rPr>
          <w:rFonts w:ascii="Verdana" w:hAnsi="Verdana"/>
        </w:rPr>
      </w:pPr>
    </w:p>
    <w:p w14:paraId="2B4B9894" w14:textId="2145C81F" w:rsidR="00596C06" w:rsidRPr="00CD054C" w:rsidRDefault="00BB261E" w:rsidP="0039780B">
      <w:pPr>
        <w:pStyle w:val="Heading3"/>
        <w:numPr>
          <w:ilvl w:val="3"/>
          <w:numId w:val="41"/>
        </w:numPr>
        <w:tabs>
          <w:tab w:val="left" w:pos="2482"/>
          <w:tab w:val="left" w:pos="2483"/>
        </w:tabs>
        <w:ind w:right="44" w:hanging="678"/>
        <w:rPr>
          <w:rFonts w:ascii="Verdana" w:hAnsi="Verdana"/>
          <w:sz w:val="18"/>
          <w:szCs w:val="18"/>
        </w:rPr>
      </w:pPr>
      <w:r w:rsidRPr="00CD054C">
        <w:rPr>
          <w:rFonts w:ascii="Verdana" w:hAnsi="Verdana"/>
          <w:w w:val="105"/>
          <w:sz w:val="18"/>
          <w:szCs w:val="18"/>
        </w:rPr>
        <w:t xml:space="preserve">the Tender shall include all the information </w:t>
      </w:r>
      <w:proofErr w:type="gramStart"/>
      <w:r w:rsidRPr="00CD054C">
        <w:rPr>
          <w:rFonts w:ascii="Verdana" w:hAnsi="Verdana"/>
          <w:w w:val="105"/>
          <w:sz w:val="18"/>
          <w:szCs w:val="18"/>
        </w:rPr>
        <w:t>listed in</w:t>
      </w:r>
      <w:proofErr w:type="gramEnd"/>
      <w:r w:rsidRPr="00CD054C">
        <w:rPr>
          <w:rFonts w:ascii="Verdana" w:hAnsi="Verdana"/>
          <w:spacing w:val="-26"/>
          <w:w w:val="105"/>
          <w:sz w:val="18"/>
          <w:szCs w:val="18"/>
        </w:rPr>
        <w:t xml:space="preserve"> </w:t>
      </w:r>
      <w:r w:rsidR="0052079E" w:rsidRPr="00CD054C">
        <w:rPr>
          <w:rFonts w:ascii="Verdana" w:hAnsi="Verdana"/>
          <w:w w:val="105"/>
          <w:sz w:val="18"/>
          <w:szCs w:val="18"/>
        </w:rPr>
        <w:t>above.</w:t>
      </w:r>
    </w:p>
    <w:p w14:paraId="0E2925AF" w14:textId="77777777" w:rsidR="00596C06" w:rsidRPr="00CD054C" w:rsidRDefault="00596C06" w:rsidP="0065761B">
      <w:pPr>
        <w:pStyle w:val="BodyText"/>
        <w:spacing w:before="3"/>
        <w:ind w:right="44"/>
        <w:jc w:val="both"/>
        <w:rPr>
          <w:rFonts w:ascii="Verdana" w:hAnsi="Verdana"/>
        </w:rPr>
      </w:pPr>
    </w:p>
    <w:p w14:paraId="5B975BBA" w14:textId="64C6B25B"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proofErr w:type="gramStart"/>
      <w:r w:rsidRPr="00CD054C">
        <w:rPr>
          <w:rFonts w:ascii="Verdana" w:hAnsi="Verdana"/>
          <w:w w:val="105"/>
          <w:sz w:val="18"/>
          <w:szCs w:val="18"/>
        </w:rPr>
        <w:t>the</w:t>
      </w:r>
      <w:proofErr w:type="gramEnd"/>
      <w:r w:rsidRPr="00CD054C">
        <w:rPr>
          <w:rFonts w:ascii="Verdana" w:hAnsi="Verdana"/>
          <w:w w:val="105"/>
          <w:sz w:val="18"/>
          <w:szCs w:val="18"/>
        </w:rPr>
        <w:t xml:space="preserve"> Tender and, in case of a successful tender, the Agreement, shall be signed </w:t>
      </w:r>
      <w:proofErr w:type="gramStart"/>
      <w:r w:rsidRPr="00CD054C">
        <w:rPr>
          <w:rFonts w:ascii="Verdana" w:hAnsi="Verdana"/>
          <w:w w:val="105"/>
          <w:sz w:val="18"/>
          <w:szCs w:val="18"/>
        </w:rPr>
        <w:t>so as to</w:t>
      </w:r>
      <w:proofErr w:type="gramEnd"/>
      <w:r w:rsidRPr="00CD054C">
        <w:rPr>
          <w:rFonts w:ascii="Verdana" w:hAnsi="Verdana"/>
          <w:w w:val="105"/>
          <w:sz w:val="18"/>
          <w:szCs w:val="18"/>
        </w:rPr>
        <w:t xml:space="preserve"> be legally binding </w:t>
      </w:r>
      <w:proofErr w:type="gramStart"/>
      <w:r w:rsidR="0052079E">
        <w:rPr>
          <w:rFonts w:ascii="Verdana" w:hAnsi="Verdana"/>
          <w:w w:val="105"/>
          <w:sz w:val="18"/>
          <w:szCs w:val="18"/>
        </w:rPr>
        <w:t>to</w:t>
      </w:r>
      <w:proofErr w:type="gramEnd"/>
      <w:r w:rsidRPr="00CD054C">
        <w:rPr>
          <w:rFonts w:ascii="Verdana" w:hAnsi="Verdana"/>
          <w:w w:val="105"/>
          <w:sz w:val="18"/>
          <w:szCs w:val="18"/>
        </w:rPr>
        <w:t xml:space="preserve"> all</w:t>
      </w:r>
      <w:r w:rsidRPr="00CD054C">
        <w:rPr>
          <w:rFonts w:ascii="Verdana" w:hAnsi="Verdana"/>
          <w:spacing w:val="-33"/>
          <w:w w:val="105"/>
          <w:sz w:val="18"/>
          <w:szCs w:val="18"/>
        </w:rPr>
        <w:t xml:space="preserve"> </w:t>
      </w:r>
      <w:r w:rsidR="0052079E">
        <w:rPr>
          <w:rFonts w:ascii="Verdana" w:hAnsi="Verdana"/>
          <w:spacing w:val="-33"/>
          <w:w w:val="105"/>
          <w:sz w:val="18"/>
          <w:szCs w:val="18"/>
        </w:rPr>
        <w:t>M</w:t>
      </w:r>
      <w:r w:rsidR="0052079E" w:rsidRPr="00CD054C">
        <w:rPr>
          <w:rFonts w:ascii="Verdana" w:hAnsi="Verdana"/>
          <w:w w:val="105"/>
          <w:sz w:val="18"/>
          <w:szCs w:val="18"/>
        </w:rPr>
        <w:t>embers.</w:t>
      </w:r>
    </w:p>
    <w:p w14:paraId="58A6CE67" w14:textId="77777777" w:rsidR="00596C06" w:rsidRPr="00CD054C" w:rsidRDefault="00596C06" w:rsidP="0065761B">
      <w:pPr>
        <w:pStyle w:val="BodyText"/>
        <w:spacing w:before="4"/>
        <w:ind w:right="44"/>
        <w:jc w:val="both"/>
        <w:rPr>
          <w:rFonts w:ascii="Verdana" w:hAnsi="Verdana"/>
        </w:rPr>
      </w:pPr>
    </w:p>
    <w:p w14:paraId="12492B79" w14:textId="01B35674"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one of the Members shall be nominated as being in charge, and this authorization shall be evidenced by submitting a power of attorney signed by legally authorized signatories of all the</w:t>
      </w:r>
      <w:r w:rsidRPr="00CD054C">
        <w:rPr>
          <w:rFonts w:ascii="Verdana" w:hAnsi="Verdana"/>
          <w:spacing w:val="-41"/>
          <w:w w:val="105"/>
          <w:sz w:val="18"/>
          <w:szCs w:val="18"/>
        </w:rPr>
        <w:t xml:space="preserve"> </w:t>
      </w:r>
      <w:r w:rsidR="0052079E" w:rsidRPr="00CD054C">
        <w:rPr>
          <w:rFonts w:ascii="Verdana" w:hAnsi="Verdana"/>
          <w:w w:val="105"/>
          <w:sz w:val="18"/>
          <w:szCs w:val="18"/>
        </w:rPr>
        <w:t>Members.</w:t>
      </w:r>
    </w:p>
    <w:p w14:paraId="1C158392" w14:textId="77777777" w:rsidR="00596C06" w:rsidRPr="00CD054C" w:rsidRDefault="00596C06" w:rsidP="0065761B">
      <w:pPr>
        <w:pStyle w:val="BodyText"/>
        <w:spacing w:before="2"/>
        <w:ind w:right="44"/>
        <w:jc w:val="both"/>
        <w:rPr>
          <w:rFonts w:ascii="Verdana" w:hAnsi="Verdana"/>
        </w:rPr>
      </w:pPr>
    </w:p>
    <w:p w14:paraId="00653DE0" w14:textId="54768F4F"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proofErr w:type="gramStart"/>
      <w:r w:rsidRPr="00CD054C">
        <w:rPr>
          <w:rFonts w:ascii="Verdana" w:hAnsi="Verdana"/>
          <w:w w:val="105"/>
          <w:sz w:val="18"/>
          <w:szCs w:val="18"/>
        </w:rPr>
        <w:t>the</w:t>
      </w:r>
      <w:proofErr w:type="gramEnd"/>
      <w:r w:rsidRPr="00CD054C">
        <w:rPr>
          <w:rFonts w:ascii="Verdana" w:hAnsi="Verdana"/>
          <w:w w:val="105"/>
          <w:sz w:val="18"/>
          <w:szCs w:val="18"/>
        </w:rPr>
        <w:t xml:space="preserve"> Member in charge shall be authorized to incur liabilities and receive instructions for and on behalf of </w:t>
      </w:r>
      <w:proofErr w:type="gramStart"/>
      <w:r w:rsidRPr="00CD054C">
        <w:rPr>
          <w:rFonts w:ascii="Verdana" w:hAnsi="Verdana"/>
          <w:w w:val="105"/>
          <w:sz w:val="18"/>
          <w:szCs w:val="18"/>
        </w:rPr>
        <w:t>any and all</w:t>
      </w:r>
      <w:proofErr w:type="gramEnd"/>
      <w:r w:rsidRPr="00CD054C">
        <w:rPr>
          <w:rFonts w:ascii="Verdana" w:hAnsi="Verdana"/>
          <w:w w:val="105"/>
          <w:sz w:val="18"/>
          <w:szCs w:val="18"/>
        </w:rPr>
        <w:t xml:space="preserve"> Members of the joint venture / consortium and the entire execution of the</w:t>
      </w:r>
      <w:r w:rsidRPr="00CD054C">
        <w:rPr>
          <w:rFonts w:ascii="Verdana" w:hAnsi="Verdana"/>
          <w:spacing w:val="53"/>
          <w:w w:val="105"/>
          <w:sz w:val="18"/>
          <w:szCs w:val="18"/>
        </w:rPr>
        <w:t xml:space="preserve"> </w:t>
      </w:r>
      <w:r w:rsidRPr="00CD054C">
        <w:rPr>
          <w:rFonts w:ascii="Verdana" w:hAnsi="Verdana"/>
          <w:w w:val="105"/>
          <w:sz w:val="18"/>
          <w:szCs w:val="18"/>
        </w:rPr>
        <w:t>contract,</w:t>
      </w:r>
      <w:r w:rsidR="00870378" w:rsidRPr="00CD054C">
        <w:rPr>
          <w:rFonts w:ascii="Verdana" w:hAnsi="Verdana"/>
          <w:sz w:val="18"/>
          <w:szCs w:val="18"/>
        </w:rPr>
        <w:t xml:space="preserve"> </w:t>
      </w:r>
      <w:r w:rsidRPr="00CD054C">
        <w:rPr>
          <w:rFonts w:ascii="Verdana" w:hAnsi="Verdana"/>
          <w:w w:val="105"/>
          <w:sz w:val="18"/>
          <w:szCs w:val="18"/>
        </w:rPr>
        <w:t xml:space="preserve">including payment, shall be done exclusively with the Member-in- </w:t>
      </w:r>
      <w:r w:rsidR="0052079E" w:rsidRPr="00CD054C">
        <w:rPr>
          <w:rFonts w:ascii="Verdana" w:hAnsi="Verdana"/>
          <w:w w:val="105"/>
          <w:sz w:val="18"/>
          <w:szCs w:val="18"/>
        </w:rPr>
        <w:t>charge.</w:t>
      </w:r>
    </w:p>
    <w:p w14:paraId="470378F1" w14:textId="77777777" w:rsidR="00596C06" w:rsidRPr="00CD054C" w:rsidRDefault="00596C06" w:rsidP="0065761B">
      <w:pPr>
        <w:pStyle w:val="BodyText"/>
        <w:spacing w:before="6"/>
        <w:ind w:right="44"/>
        <w:jc w:val="both"/>
        <w:rPr>
          <w:rFonts w:ascii="Verdana" w:hAnsi="Verdana"/>
        </w:rPr>
      </w:pPr>
    </w:p>
    <w:p w14:paraId="6B4382BA" w14:textId="77777777" w:rsidR="00596C06" w:rsidRPr="00CD054C" w:rsidRDefault="00BB261E" w:rsidP="0039780B">
      <w:pPr>
        <w:pStyle w:val="Heading3"/>
        <w:numPr>
          <w:ilvl w:val="3"/>
          <w:numId w:val="41"/>
        </w:numPr>
        <w:tabs>
          <w:tab w:val="left" w:pos="2483"/>
        </w:tabs>
        <w:spacing w:before="1" w:line="247" w:lineRule="auto"/>
        <w:ind w:right="44"/>
        <w:rPr>
          <w:rFonts w:ascii="Verdana" w:hAnsi="Verdana"/>
          <w:sz w:val="18"/>
          <w:szCs w:val="18"/>
        </w:rPr>
      </w:pPr>
      <w:r w:rsidRPr="00CD054C">
        <w:rPr>
          <w:rFonts w:ascii="Verdana" w:hAnsi="Verdana"/>
          <w:w w:val="105"/>
          <w:sz w:val="18"/>
          <w:szCs w:val="18"/>
        </w:rPr>
        <w:t>all Members of the joint venture / consortium shall be liable jointly</w:t>
      </w:r>
      <w:r w:rsidRPr="00CD054C">
        <w:rPr>
          <w:rFonts w:ascii="Verdana" w:hAnsi="Verdana"/>
          <w:spacing w:val="-33"/>
          <w:w w:val="105"/>
          <w:sz w:val="18"/>
          <w:szCs w:val="18"/>
        </w:rPr>
        <w:t xml:space="preserve"> </w:t>
      </w:r>
      <w:r w:rsidRPr="00CD054C">
        <w:rPr>
          <w:rFonts w:ascii="Verdana" w:hAnsi="Verdana"/>
          <w:w w:val="105"/>
          <w:sz w:val="18"/>
          <w:szCs w:val="18"/>
        </w:rPr>
        <w:t>and severally for the execution of the contract in accordance with the Condition of Contract, and a statement to this effect shall be included in the authorization mentioned under Sub-Clause 4.1(a) above, as well as in the tender and in the Agreement (in case of a successful tender);</w:t>
      </w:r>
      <w:r w:rsidRPr="00CD054C">
        <w:rPr>
          <w:rFonts w:ascii="Verdana" w:hAnsi="Verdana"/>
          <w:spacing w:val="-1"/>
          <w:w w:val="105"/>
          <w:sz w:val="18"/>
          <w:szCs w:val="18"/>
        </w:rPr>
        <w:t xml:space="preserve"> </w:t>
      </w:r>
      <w:r w:rsidRPr="00CD054C">
        <w:rPr>
          <w:rFonts w:ascii="Verdana" w:hAnsi="Verdana"/>
          <w:w w:val="105"/>
          <w:sz w:val="18"/>
          <w:szCs w:val="18"/>
        </w:rPr>
        <w:t>and</w:t>
      </w:r>
    </w:p>
    <w:p w14:paraId="17FB053F" w14:textId="77777777" w:rsidR="00596C06" w:rsidRPr="00CD054C" w:rsidRDefault="00596C06" w:rsidP="0065761B">
      <w:pPr>
        <w:pStyle w:val="BodyText"/>
        <w:spacing w:before="2"/>
        <w:ind w:right="44"/>
        <w:jc w:val="both"/>
        <w:rPr>
          <w:rFonts w:ascii="Verdana" w:hAnsi="Verdana"/>
        </w:rPr>
      </w:pPr>
    </w:p>
    <w:p w14:paraId="1404F61D" w14:textId="77777777" w:rsidR="00596C06" w:rsidRPr="00CD054C" w:rsidRDefault="00BB261E" w:rsidP="0039780B">
      <w:pPr>
        <w:pStyle w:val="Heading3"/>
        <w:numPr>
          <w:ilvl w:val="3"/>
          <w:numId w:val="41"/>
        </w:numPr>
        <w:tabs>
          <w:tab w:val="left" w:pos="2483"/>
        </w:tabs>
        <w:spacing w:line="244" w:lineRule="auto"/>
        <w:ind w:right="44"/>
        <w:rPr>
          <w:rFonts w:ascii="Verdana" w:hAnsi="Verdana"/>
          <w:sz w:val="18"/>
          <w:szCs w:val="18"/>
        </w:rPr>
      </w:pPr>
      <w:r w:rsidRPr="00CD054C">
        <w:rPr>
          <w:rFonts w:ascii="Verdana" w:hAnsi="Verdana"/>
          <w:w w:val="105"/>
          <w:sz w:val="18"/>
          <w:szCs w:val="18"/>
        </w:rPr>
        <w:t xml:space="preserve">a copy of the signed agreement </w:t>
      </w:r>
      <w:proofErr w:type="gramStart"/>
      <w:r w:rsidRPr="00CD054C">
        <w:rPr>
          <w:rFonts w:ascii="Verdana" w:hAnsi="Verdana"/>
          <w:w w:val="105"/>
          <w:sz w:val="18"/>
          <w:szCs w:val="18"/>
        </w:rPr>
        <w:t>entered into</w:t>
      </w:r>
      <w:proofErr w:type="gramEnd"/>
      <w:r w:rsidRPr="00CD054C">
        <w:rPr>
          <w:rFonts w:ascii="Verdana" w:hAnsi="Verdana"/>
          <w:w w:val="105"/>
          <w:sz w:val="18"/>
          <w:szCs w:val="18"/>
        </w:rPr>
        <w:t xml:space="preserve"> by the Members of the consortium / joint venture shall be submitted with the</w:t>
      </w:r>
      <w:r w:rsidRPr="00CD054C">
        <w:rPr>
          <w:rFonts w:ascii="Verdana" w:hAnsi="Verdana"/>
          <w:spacing w:val="-36"/>
          <w:w w:val="105"/>
          <w:sz w:val="18"/>
          <w:szCs w:val="18"/>
        </w:rPr>
        <w:t xml:space="preserve"> </w:t>
      </w:r>
      <w:r w:rsidRPr="00CD054C">
        <w:rPr>
          <w:rFonts w:ascii="Verdana" w:hAnsi="Verdana"/>
          <w:w w:val="105"/>
          <w:sz w:val="18"/>
          <w:szCs w:val="18"/>
        </w:rPr>
        <w:t>tender.</w:t>
      </w:r>
    </w:p>
    <w:p w14:paraId="1D62812B" w14:textId="77777777" w:rsidR="00596C06" w:rsidRPr="00CD054C" w:rsidRDefault="00596C06" w:rsidP="0065761B">
      <w:pPr>
        <w:pStyle w:val="BodyText"/>
        <w:spacing w:before="11"/>
        <w:ind w:right="44"/>
        <w:jc w:val="both"/>
        <w:rPr>
          <w:rFonts w:ascii="Verdana" w:hAnsi="Verdana"/>
        </w:rPr>
      </w:pPr>
    </w:p>
    <w:p w14:paraId="6701FECC" w14:textId="77777777" w:rsidR="00596C06" w:rsidRPr="00CD054C" w:rsidRDefault="00BB261E" w:rsidP="0039780B">
      <w:pPr>
        <w:pStyle w:val="Heading3"/>
        <w:numPr>
          <w:ilvl w:val="2"/>
          <w:numId w:val="41"/>
        </w:numPr>
        <w:tabs>
          <w:tab w:val="left" w:pos="1805"/>
          <w:tab w:val="left" w:pos="1806"/>
        </w:tabs>
        <w:spacing w:line="249" w:lineRule="auto"/>
        <w:ind w:right="44"/>
        <w:rPr>
          <w:rFonts w:ascii="Verdana" w:hAnsi="Verdana"/>
          <w:sz w:val="18"/>
          <w:szCs w:val="18"/>
        </w:rPr>
      </w:pPr>
      <w:r w:rsidRPr="00CD054C">
        <w:rPr>
          <w:rFonts w:ascii="Verdana" w:hAnsi="Verdana"/>
          <w:w w:val="105"/>
          <w:sz w:val="18"/>
          <w:szCs w:val="18"/>
        </w:rPr>
        <w:t>Inform involvement in any legal conflicts or termination by the Employer in past 3</w:t>
      </w:r>
      <w:r w:rsidRPr="00CD054C">
        <w:rPr>
          <w:rFonts w:ascii="Verdana" w:hAnsi="Verdana"/>
          <w:spacing w:val="-3"/>
          <w:w w:val="105"/>
          <w:sz w:val="18"/>
          <w:szCs w:val="18"/>
        </w:rPr>
        <w:t xml:space="preserve"> </w:t>
      </w:r>
      <w:r w:rsidRPr="00CD054C">
        <w:rPr>
          <w:rFonts w:ascii="Verdana" w:hAnsi="Verdana"/>
          <w:w w:val="105"/>
          <w:sz w:val="18"/>
          <w:szCs w:val="18"/>
        </w:rPr>
        <w:t>years.</w:t>
      </w:r>
    </w:p>
    <w:p w14:paraId="5298D072" w14:textId="77777777" w:rsidR="00596C06" w:rsidRPr="00CD054C" w:rsidRDefault="00596C06" w:rsidP="0065761B">
      <w:pPr>
        <w:pStyle w:val="BodyText"/>
        <w:ind w:right="44"/>
        <w:jc w:val="both"/>
        <w:rPr>
          <w:rFonts w:ascii="Verdana" w:hAnsi="Verdana"/>
        </w:rPr>
      </w:pPr>
    </w:p>
    <w:p w14:paraId="4B817450" w14:textId="77777777" w:rsidR="00596C06" w:rsidRPr="00CD054C" w:rsidRDefault="00596C06" w:rsidP="0065761B">
      <w:pPr>
        <w:pStyle w:val="BodyText"/>
        <w:spacing w:before="2"/>
        <w:ind w:right="44"/>
        <w:jc w:val="both"/>
        <w:rPr>
          <w:rFonts w:ascii="Verdana" w:hAnsi="Verdana"/>
        </w:rPr>
      </w:pPr>
    </w:p>
    <w:p w14:paraId="082CC245" w14:textId="77777777" w:rsidR="00596C06" w:rsidRPr="00CD054C" w:rsidRDefault="00BB261E" w:rsidP="0039780B">
      <w:pPr>
        <w:pStyle w:val="Heading1"/>
        <w:numPr>
          <w:ilvl w:val="1"/>
          <w:numId w:val="40"/>
        </w:numPr>
        <w:tabs>
          <w:tab w:val="left" w:pos="1128"/>
          <w:tab w:val="left" w:pos="1129"/>
        </w:tabs>
        <w:ind w:right="44" w:hanging="1128"/>
        <w:jc w:val="both"/>
        <w:rPr>
          <w:rFonts w:ascii="Verdana" w:hAnsi="Verdana"/>
          <w:sz w:val="18"/>
          <w:szCs w:val="18"/>
        </w:rPr>
      </w:pPr>
      <w:bookmarkStart w:id="5" w:name="_Toc28959425"/>
      <w:r w:rsidRPr="00CD054C">
        <w:rPr>
          <w:rFonts w:ascii="Verdana" w:hAnsi="Verdana"/>
          <w:w w:val="105"/>
          <w:sz w:val="18"/>
          <w:szCs w:val="18"/>
        </w:rPr>
        <w:t>Cost of</w:t>
      </w:r>
      <w:r w:rsidRPr="00CD054C">
        <w:rPr>
          <w:rFonts w:ascii="Verdana" w:hAnsi="Verdana"/>
          <w:spacing w:val="-3"/>
          <w:w w:val="105"/>
          <w:sz w:val="18"/>
          <w:szCs w:val="18"/>
        </w:rPr>
        <w:t xml:space="preserve"> </w:t>
      </w:r>
      <w:r w:rsidRPr="00CD054C">
        <w:rPr>
          <w:rFonts w:ascii="Verdana" w:hAnsi="Verdana"/>
          <w:w w:val="105"/>
          <w:sz w:val="18"/>
          <w:szCs w:val="18"/>
        </w:rPr>
        <w:t>Tendering</w:t>
      </w:r>
      <w:bookmarkEnd w:id="5"/>
    </w:p>
    <w:p w14:paraId="382585E4" w14:textId="77777777" w:rsidR="00596C06" w:rsidRPr="00CD054C" w:rsidRDefault="00596C06" w:rsidP="0065761B">
      <w:pPr>
        <w:pStyle w:val="BodyText"/>
        <w:spacing w:before="3"/>
        <w:ind w:right="44"/>
        <w:jc w:val="both"/>
        <w:rPr>
          <w:rFonts w:ascii="Verdana" w:hAnsi="Verdana"/>
          <w:b/>
        </w:rPr>
      </w:pPr>
    </w:p>
    <w:p w14:paraId="128E57D8" w14:textId="77777777" w:rsidR="00596C06" w:rsidRPr="00CD054C" w:rsidRDefault="00BB261E" w:rsidP="0039780B">
      <w:pPr>
        <w:pStyle w:val="Heading3"/>
        <w:numPr>
          <w:ilvl w:val="1"/>
          <w:numId w:val="4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shall bear all costs associated with the preparation and submission of his Tender, and the Employer will in no case be responsible and liable for those costs.</w:t>
      </w:r>
    </w:p>
    <w:p w14:paraId="79CCAF0A" w14:textId="77777777" w:rsidR="00596C06" w:rsidRPr="00CD054C" w:rsidRDefault="00596C06" w:rsidP="0065761B">
      <w:pPr>
        <w:pStyle w:val="BodyText"/>
        <w:spacing w:before="10"/>
        <w:ind w:right="44"/>
        <w:jc w:val="both"/>
        <w:rPr>
          <w:rFonts w:ascii="Verdana" w:hAnsi="Verdana"/>
        </w:rPr>
      </w:pPr>
    </w:p>
    <w:p w14:paraId="3C640DF7" w14:textId="77777777" w:rsidR="00596C06" w:rsidRPr="00CD054C" w:rsidRDefault="00BB261E" w:rsidP="0039780B">
      <w:pPr>
        <w:pStyle w:val="Heading1"/>
        <w:numPr>
          <w:ilvl w:val="1"/>
          <w:numId w:val="39"/>
        </w:numPr>
        <w:tabs>
          <w:tab w:val="left" w:pos="1128"/>
          <w:tab w:val="left" w:pos="1129"/>
        </w:tabs>
        <w:ind w:right="44" w:hanging="1128"/>
        <w:jc w:val="both"/>
        <w:rPr>
          <w:rFonts w:ascii="Verdana" w:hAnsi="Verdana"/>
          <w:sz w:val="18"/>
          <w:szCs w:val="18"/>
        </w:rPr>
      </w:pPr>
      <w:bookmarkStart w:id="6" w:name="_Toc28959426"/>
      <w:r w:rsidRPr="00CD054C">
        <w:rPr>
          <w:rFonts w:ascii="Verdana" w:hAnsi="Verdana"/>
          <w:w w:val="105"/>
          <w:sz w:val="18"/>
          <w:szCs w:val="18"/>
        </w:rPr>
        <w:t>Site Visit &amp; Pre-Tender</w:t>
      </w:r>
      <w:r w:rsidRPr="00CD054C">
        <w:rPr>
          <w:rFonts w:ascii="Verdana" w:hAnsi="Verdana"/>
          <w:spacing w:val="-6"/>
          <w:w w:val="105"/>
          <w:sz w:val="18"/>
          <w:szCs w:val="18"/>
        </w:rPr>
        <w:t xml:space="preserve"> </w:t>
      </w:r>
      <w:r w:rsidRPr="00CD054C">
        <w:rPr>
          <w:rFonts w:ascii="Verdana" w:hAnsi="Verdana"/>
          <w:w w:val="105"/>
          <w:sz w:val="18"/>
          <w:szCs w:val="18"/>
        </w:rPr>
        <w:t>Meeting</w:t>
      </w:r>
      <w:bookmarkEnd w:id="6"/>
    </w:p>
    <w:p w14:paraId="657895F8" w14:textId="77777777" w:rsidR="00596C06" w:rsidRPr="00CD054C" w:rsidRDefault="00596C06" w:rsidP="0065761B">
      <w:pPr>
        <w:pStyle w:val="BodyText"/>
        <w:spacing w:before="5"/>
        <w:ind w:right="44"/>
        <w:jc w:val="both"/>
        <w:rPr>
          <w:rFonts w:ascii="Verdana" w:hAnsi="Verdana"/>
          <w:b/>
        </w:rPr>
      </w:pPr>
    </w:p>
    <w:p w14:paraId="5E1E31BE" w14:textId="2ACDE9AC"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lastRenderedPageBreak/>
        <w:t xml:space="preserve">Tenderers are requested to visit and examine the site of Works and its surroundings and obtain all information that may be necessary for preparing the Tender and </w:t>
      </w:r>
      <w:r w:rsidR="0052079E" w:rsidRPr="00CD054C">
        <w:rPr>
          <w:rFonts w:ascii="Verdana" w:hAnsi="Verdana"/>
          <w:w w:val="105"/>
          <w:sz w:val="18"/>
          <w:szCs w:val="18"/>
        </w:rPr>
        <w:t>entering</w:t>
      </w:r>
      <w:r w:rsidRPr="00CD054C">
        <w:rPr>
          <w:rFonts w:ascii="Verdana" w:hAnsi="Verdana"/>
          <w:w w:val="105"/>
          <w:sz w:val="18"/>
          <w:szCs w:val="18"/>
        </w:rPr>
        <w:t xml:space="preserve"> a contract for </w:t>
      </w:r>
      <w:proofErr w:type="gramStart"/>
      <w:r w:rsidRPr="00CD054C">
        <w:rPr>
          <w:rFonts w:ascii="Verdana" w:hAnsi="Verdana"/>
          <w:w w:val="105"/>
          <w:sz w:val="18"/>
          <w:szCs w:val="18"/>
        </w:rPr>
        <w:t>th</w:t>
      </w:r>
      <w:r w:rsidR="0052079E">
        <w:rPr>
          <w:rFonts w:ascii="Verdana" w:hAnsi="Verdana"/>
          <w:w w:val="105"/>
          <w:sz w:val="18"/>
          <w:szCs w:val="18"/>
        </w:rPr>
        <w:t>is</w:t>
      </w:r>
      <w:proofErr w:type="gramEnd"/>
      <w:r w:rsidRPr="00CD054C">
        <w:rPr>
          <w:rFonts w:ascii="Verdana" w:hAnsi="Verdana"/>
          <w:w w:val="105"/>
          <w:sz w:val="18"/>
          <w:szCs w:val="18"/>
        </w:rPr>
        <w:t xml:space="preserve"> Works. The costs of visiting the Site shall be at Tenderer’s </w:t>
      </w:r>
      <w:r w:rsidRPr="00CD054C">
        <w:rPr>
          <w:rFonts w:ascii="Verdana" w:hAnsi="Verdana"/>
          <w:spacing w:val="-3"/>
          <w:w w:val="105"/>
          <w:sz w:val="18"/>
          <w:szCs w:val="18"/>
        </w:rPr>
        <w:t xml:space="preserve">own </w:t>
      </w:r>
      <w:r w:rsidRPr="00CD054C">
        <w:rPr>
          <w:rFonts w:ascii="Verdana" w:hAnsi="Verdana"/>
          <w:w w:val="105"/>
          <w:sz w:val="18"/>
          <w:szCs w:val="18"/>
        </w:rPr>
        <w:t>expense. The date for Site Visit and Pre-Tender meeting for</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Tenderers</w:t>
      </w:r>
      <w:r w:rsidRPr="00CD054C">
        <w:rPr>
          <w:rFonts w:ascii="Verdana" w:hAnsi="Verdana"/>
          <w:spacing w:val="-9"/>
          <w:w w:val="105"/>
          <w:sz w:val="18"/>
          <w:szCs w:val="18"/>
        </w:rPr>
        <w:t xml:space="preserve"> </w:t>
      </w:r>
      <w:r w:rsidR="00A55272" w:rsidRPr="00CD054C">
        <w:rPr>
          <w:rFonts w:ascii="Verdana" w:hAnsi="Verdana"/>
          <w:w w:val="105"/>
          <w:sz w:val="18"/>
          <w:szCs w:val="18"/>
        </w:rPr>
        <w:t>is</w:t>
      </w:r>
      <w:r w:rsidRPr="00CD054C">
        <w:rPr>
          <w:rFonts w:ascii="Verdana" w:hAnsi="Verdana"/>
          <w:spacing w:val="-10"/>
          <w:w w:val="105"/>
          <w:sz w:val="18"/>
          <w:szCs w:val="18"/>
        </w:rPr>
        <w:t xml:space="preserve"> </w:t>
      </w:r>
      <w:r w:rsidRPr="00CD054C">
        <w:rPr>
          <w:rFonts w:ascii="Verdana" w:hAnsi="Verdana"/>
          <w:w w:val="105"/>
          <w:sz w:val="18"/>
          <w:szCs w:val="18"/>
        </w:rPr>
        <w:t>mentioned</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Instruction</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8"/>
          <w:w w:val="105"/>
          <w:sz w:val="18"/>
          <w:szCs w:val="18"/>
        </w:rPr>
        <w:t xml:space="preserve"> </w:t>
      </w:r>
      <w:r w:rsidRPr="00CD054C">
        <w:rPr>
          <w:rFonts w:ascii="Verdana" w:hAnsi="Verdana"/>
          <w:w w:val="105"/>
          <w:sz w:val="18"/>
          <w:szCs w:val="18"/>
        </w:rPr>
        <w:t>(ITT).</w:t>
      </w:r>
    </w:p>
    <w:p w14:paraId="47674062" w14:textId="77777777" w:rsidR="00596C06" w:rsidRPr="00CD054C" w:rsidRDefault="00596C06" w:rsidP="0065761B">
      <w:pPr>
        <w:pStyle w:val="BodyText"/>
        <w:spacing w:before="11"/>
        <w:ind w:right="44"/>
        <w:jc w:val="both"/>
        <w:rPr>
          <w:rFonts w:ascii="Verdana" w:hAnsi="Verdana"/>
        </w:rPr>
      </w:pPr>
    </w:p>
    <w:p w14:paraId="5F1DBAD4" w14:textId="77777777"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his site visit inside the Port the Tenderers shall comply with all rules and requirements</w:t>
      </w:r>
      <w:r w:rsidRPr="00CD054C">
        <w:rPr>
          <w:rFonts w:ascii="Verdana" w:hAnsi="Verdana"/>
          <w:spacing w:val="-10"/>
          <w:w w:val="105"/>
          <w:sz w:val="18"/>
          <w:szCs w:val="18"/>
        </w:rPr>
        <w:t xml:space="preserve"> </w:t>
      </w:r>
      <w:r w:rsidRPr="00CD054C">
        <w:rPr>
          <w:rFonts w:ascii="Verdana" w:hAnsi="Verdana"/>
          <w:w w:val="105"/>
          <w:sz w:val="18"/>
          <w:szCs w:val="18"/>
        </w:rPr>
        <w:t>prescribed</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Employer,</w:t>
      </w:r>
      <w:r w:rsidRPr="00CD054C">
        <w:rPr>
          <w:rFonts w:ascii="Verdana" w:hAnsi="Verdana"/>
          <w:spacing w:val="-8"/>
          <w:w w:val="105"/>
          <w:sz w:val="18"/>
          <w:szCs w:val="18"/>
        </w:rPr>
        <w:t xml:space="preserve"> </w:t>
      </w:r>
      <w:r w:rsidRPr="00CD054C">
        <w:rPr>
          <w:rFonts w:ascii="Verdana" w:hAnsi="Verdana"/>
          <w:w w:val="105"/>
          <w:sz w:val="18"/>
          <w:szCs w:val="18"/>
        </w:rPr>
        <w:t>including</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7"/>
          <w:w w:val="105"/>
          <w:sz w:val="18"/>
          <w:szCs w:val="18"/>
        </w:rPr>
        <w:t xml:space="preserve"> </w:t>
      </w:r>
      <w:r w:rsidRPr="00CD054C">
        <w:rPr>
          <w:rFonts w:ascii="Verdana" w:hAnsi="Verdana"/>
          <w:w w:val="105"/>
          <w:sz w:val="18"/>
          <w:szCs w:val="18"/>
        </w:rPr>
        <w:t>Safety</w:t>
      </w:r>
      <w:r w:rsidRPr="00CD054C">
        <w:rPr>
          <w:rFonts w:ascii="Verdana" w:hAnsi="Verdana"/>
          <w:spacing w:val="-12"/>
          <w:w w:val="105"/>
          <w:sz w:val="18"/>
          <w:szCs w:val="18"/>
        </w:rPr>
        <w:t xml:space="preserve"> </w:t>
      </w:r>
      <w:r w:rsidRPr="00CD054C">
        <w:rPr>
          <w:rFonts w:ascii="Verdana" w:hAnsi="Verdana"/>
          <w:w w:val="105"/>
          <w:sz w:val="18"/>
          <w:szCs w:val="18"/>
        </w:rPr>
        <w:t>Guidelines and any other</w:t>
      </w:r>
      <w:r w:rsidRPr="00CD054C">
        <w:rPr>
          <w:rFonts w:ascii="Verdana" w:hAnsi="Verdana"/>
          <w:spacing w:val="-4"/>
          <w:w w:val="105"/>
          <w:sz w:val="18"/>
          <w:szCs w:val="18"/>
        </w:rPr>
        <w:t xml:space="preserve"> </w:t>
      </w:r>
      <w:r w:rsidRPr="00CD054C">
        <w:rPr>
          <w:rFonts w:ascii="Verdana" w:hAnsi="Verdana"/>
          <w:w w:val="105"/>
          <w:sz w:val="18"/>
          <w:szCs w:val="18"/>
        </w:rPr>
        <w:t>requirements.</w:t>
      </w:r>
    </w:p>
    <w:p w14:paraId="12953EF2" w14:textId="77777777" w:rsidR="00596C06" w:rsidRPr="00CD054C" w:rsidRDefault="00596C06" w:rsidP="0065761B">
      <w:pPr>
        <w:spacing w:line="247" w:lineRule="auto"/>
        <w:ind w:right="44"/>
        <w:jc w:val="both"/>
        <w:rPr>
          <w:rFonts w:ascii="Verdana" w:hAnsi="Verdana"/>
          <w:sz w:val="18"/>
          <w:szCs w:val="18"/>
        </w:rPr>
      </w:pPr>
    </w:p>
    <w:p w14:paraId="029C7AEC" w14:textId="77777777" w:rsidR="00870378" w:rsidRPr="00CD054C" w:rsidRDefault="00870378" w:rsidP="0065761B">
      <w:pPr>
        <w:spacing w:line="247" w:lineRule="auto"/>
        <w:ind w:right="44"/>
        <w:jc w:val="both"/>
        <w:rPr>
          <w:rFonts w:ascii="Verdana" w:hAnsi="Verdana"/>
          <w:sz w:val="18"/>
          <w:szCs w:val="18"/>
        </w:rPr>
      </w:pPr>
    </w:p>
    <w:p w14:paraId="31619EC7" w14:textId="77777777" w:rsidR="00870378" w:rsidRPr="00CD054C" w:rsidRDefault="00870378" w:rsidP="0065761B">
      <w:pPr>
        <w:spacing w:line="247" w:lineRule="auto"/>
        <w:ind w:right="44"/>
        <w:jc w:val="both"/>
        <w:rPr>
          <w:rFonts w:ascii="Verdana" w:hAnsi="Verdana"/>
          <w:sz w:val="18"/>
          <w:szCs w:val="18"/>
        </w:rPr>
        <w:sectPr w:rsidR="00870378" w:rsidRPr="00CD054C" w:rsidSect="00F61DA8">
          <w:headerReference w:type="default" r:id="rId19"/>
          <w:footerReference w:type="default" r:id="rId20"/>
          <w:pgSz w:w="12240" w:h="15840"/>
          <w:pgMar w:top="1702" w:right="1420" w:bottom="1560" w:left="1420" w:header="949" w:footer="971" w:gutter="0"/>
          <w:cols w:space="720"/>
        </w:sectPr>
      </w:pPr>
    </w:p>
    <w:p w14:paraId="09150A0B"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lastRenderedPageBreak/>
        <w:t>TENDER</w:t>
      </w:r>
      <w:r w:rsidRPr="00CD054C">
        <w:rPr>
          <w:rFonts w:ascii="Verdana" w:hAnsi="Verdana"/>
          <w:b/>
          <w:spacing w:val="2"/>
          <w:sz w:val="18"/>
          <w:szCs w:val="18"/>
        </w:rPr>
        <w:t xml:space="preserve"> </w:t>
      </w:r>
      <w:r w:rsidRPr="00CD054C">
        <w:rPr>
          <w:rFonts w:ascii="Verdana" w:hAnsi="Verdana"/>
          <w:b/>
          <w:sz w:val="18"/>
          <w:szCs w:val="18"/>
        </w:rPr>
        <w:t>DOCUMENTS</w:t>
      </w:r>
    </w:p>
    <w:p w14:paraId="072F01FF" w14:textId="77777777" w:rsidR="00596C06" w:rsidRPr="00CD054C" w:rsidRDefault="00596C06" w:rsidP="0065761B">
      <w:pPr>
        <w:pStyle w:val="BodyText"/>
        <w:spacing w:before="6"/>
        <w:ind w:right="44"/>
        <w:jc w:val="both"/>
        <w:rPr>
          <w:rFonts w:ascii="Verdana" w:hAnsi="Verdana"/>
          <w:b/>
        </w:rPr>
      </w:pPr>
    </w:p>
    <w:p w14:paraId="316C3761" w14:textId="77777777" w:rsidR="00596C06" w:rsidRPr="00CD054C" w:rsidRDefault="00BB261E" w:rsidP="0039780B">
      <w:pPr>
        <w:pStyle w:val="Heading1"/>
        <w:numPr>
          <w:ilvl w:val="1"/>
          <w:numId w:val="38"/>
        </w:numPr>
        <w:tabs>
          <w:tab w:val="left" w:pos="1128"/>
          <w:tab w:val="left" w:pos="1129"/>
        </w:tabs>
        <w:spacing w:before="1"/>
        <w:ind w:right="44" w:hanging="1128"/>
        <w:jc w:val="both"/>
        <w:rPr>
          <w:rFonts w:ascii="Verdana" w:hAnsi="Verdana"/>
          <w:sz w:val="18"/>
          <w:szCs w:val="18"/>
        </w:rPr>
      </w:pPr>
      <w:bookmarkStart w:id="7" w:name="_Toc28959427"/>
      <w:r w:rsidRPr="00CD054C">
        <w:rPr>
          <w:rFonts w:ascii="Verdana" w:hAnsi="Verdana"/>
          <w:w w:val="105"/>
          <w:sz w:val="18"/>
          <w:szCs w:val="18"/>
        </w:rPr>
        <w:t xml:space="preserve">Content </w:t>
      </w:r>
      <w:r w:rsidRPr="00CD054C">
        <w:rPr>
          <w:rFonts w:ascii="Verdana" w:hAnsi="Verdana"/>
          <w:spacing w:val="-3"/>
          <w:w w:val="105"/>
          <w:sz w:val="18"/>
          <w:szCs w:val="18"/>
        </w:rPr>
        <w:t xml:space="preserve">of </w:t>
      </w:r>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Documents</w:t>
      </w:r>
      <w:bookmarkEnd w:id="7"/>
    </w:p>
    <w:p w14:paraId="1F95505E" w14:textId="77777777" w:rsidR="00596C06" w:rsidRPr="00CD054C" w:rsidRDefault="00596C06" w:rsidP="0065761B">
      <w:pPr>
        <w:pStyle w:val="BodyText"/>
        <w:spacing w:before="3"/>
        <w:ind w:right="44"/>
        <w:jc w:val="both"/>
        <w:rPr>
          <w:rFonts w:ascii="Verdana" w:hAnsi="Verdana"/>
          <w:b/>
        </w:rPr>
      </w:pPr>
    </w:p>
    <w:p w14:paraId="3E38EE9B" w14:textId="77777777"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set of Tender documents comprises the documents listed below and</w:t>
      </w:r>
      <w:r w:rsidR="00765BC1" w:rsidRPr="00CD054C">
        <w:rPr>
          <w:rFonts w:ascii="Verdana" w:hAnsi="Verdana"/>
          <w:w w:val="105"/>
          <w:sz w:val="18"/>
          <w:szCs w:val="18"/>
        </w:rPr>
        <w:t xml:space="preserve"> </w:t>
      </w:r>
      <w:r w:rsidRPr="00CD054C">
        <w:rPr>
          <w:rFonts w:ascii="Verdana" w:hAnsi="Verdana"/>
          <w:w w:val="105"/>
          <w:sz w:val="18"/>
          <w:szCs w:val="18"/>
        </w:rPr>
        <w:t>should be read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conjunction</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addenda</w:t>
      </w:r>
      <w:r w:rsidRPr="00CD054C">
        <w:rPr>
          <w:rFonts w:ascii="Verdana" w:hAnsi="Verdana"/>
          <w:spacing w:val="-3"/>
          <w:w w:val="105"/>
          <w:sz w:val="18"/>
          <w:szCs w:val="18"/>
        </w:rPr>
        <w:t xml:space="preserve"> </w:t>
      </w:r>
      <w:r w:rsidRPr="00CD054C">
        <w:rPr>
          <w:rFonts w:ascii="Verdana" w:hAnsi="Verdana"/>
          <w:w w:val="105"/>
          <w:sz w:val="18"/>
          <w:szCs w:val="18"/>
        </w:rPr>
        <w:t>issued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accordance</w:t>
      </w:r>
      <w:r w:rsidRPr="00CD054C">
        <w:rPr>
          <w:rFonts w:ascii="Verdana" w:hAnsi="Verdana"/>
          <w:spacing w:val="-7"/>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9.0</w:t>
      </w:r>
    </w:p>
    <w:p w14:paraId="29267C96" w14:textId="2B3DF8C0" w:rsidR="00596C06" w:rsidRDefault="00596C06" w:rsidP="0065761B">
      <w:pPr>
        <w:pStyle w:val="BodyText"/>
        <w:spacing w:before="6"/>
        <w:ind w:right="44"/>
        <w:jc w:val="both"/>
        <w:rPr>
          <w:rFonts w:ascii="Verdana" w:hAnsi="Verdana"/>
        </w:rPr>
      </w:pPr>
    </w:p>
    <w:p w14:paraId="037CB439" w14:textId="621A9358" w:rsidR="008C33FC" w:rsidRDefault="008C33FC" w:rsidP="0065761B">
      <w:pPr>
        <w:pStyle w:val="BodyText"/>
        <w:spacing w:before="6"/>
        <w:ind w:right="44"/>
        <w:jc w:val="both"/>
        <w:rPr>
          <w:rFonts w:ascii="Verdana" w:hAnsi="Verdana"/>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8C33FC" w:rsidRPr="00CD054C" w14:paraId="2F2B43B2" w14:textId="77777777" w:rsidTr="00387ECF">
        <w:trPr>
          <w:trHeight w:val="514"/>
        </w:trPr>
        <w:tc>
          <w:tcPr>
            <w:tcW w:w="1574" w:type="dxa"/>
            <w:vMerge w:val="restart"/>
            <w:tcBorders>
              <w:right w:val="single" w:sz="4" w:space="0" w:color="auto"/>
            </w:tcBorders>
            <w:vAlign w:val="center"/>
          </w:tcPr>
          <w:p w14:paraId="68917040" w14:textId="77777777" w:rsidR="008C33FC" w:rsidRPr="00387ECF" w:rsidRDefault="008C33FC" w:rsidP="001968B2">
            <w:pPr>
              <w:pStyle w:val="TableParagraph"/>
              <w:rPr>
                <w:rFonts w:ascii="Verdana" w:hAnsi="Verdana"/>
                <w:b/>
                <w:sz w:val="18"/>
                <w:szCs w:val="18"/>
              </w:rPr>
            </w:pPr>
          </w:p>
          <w:p w14:paraId="2E8C3D90" w14:textId="77777777" w:rsidR="008C33FC" w:rsidRPr="00387ECF" w:rsidRDefault="008C33FC" w:rsidP="001968B2">
            <w:pPr>
              <w:pStyle w:val="TableParagraph"/>
              <w:rPr>
                <w:rFonts w:ascii="Verdana" w:hAnsi="Verdana"/>
                <w:b/>
                <w:sz w:val="18"/>
                <w:szCs w:val="18"/>
              </w:rPr>
            </w:pPr>
          </w:p>
          <w:p w14:paraId="55228FE2" w14:textId="77777777" w:rsidR="008C33FC" w:rsidRPr="00387ECF" w:rsidRDefault="008C33FC" w:rsidP="001968B2">
            <w:pPr>
              <w:pStyle w:val="TableParagraph"/>
              <w:spacing w:before="2"/>
              <w:rPr>
                <w:rFonts w:ascii="Verdana" w:hAnsi="Verdana"/>
                <w:b/>
                <w:sz w:val="18"/>
                <w:szCs w:val="18"/>
              </w:rPr>
            </w:pPr>
          </w:p>
          <w:p w14:paraId="29F6B163" w14:textId="77777777" w:rsidR="008C33FC" w:rsidRPr="00387ECF" w:rsidRDefault="008C33FC" w:rsidP="001968B2">
            <w:pPr>
              <w:pStyle w:val="TableParagraph"/>
              <w:ind w:left="100"/>
              <w:rPr>
                <w:rFonts w:ascii="Verdana" w:hAnsi="Verdana"/>
                <w:b/>
                <w:sz w:val="18"/>
                <w:szCs w:val="18"/>
              </w:rPr>
            </w:pPr>
            <w:r w:rsidRPr="00387ECF">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77FFE61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sz w:val="18"/>
                <w:szCs w:val="18"/>
              </w:rPr>
              <w:t>Invitation for Tenderer (IFT)</w:t>
            </w:r>
          </w:p>
        </w:tc>
      </w:tr>
      <w:tr w:rsidR="008C33FC" w:rsidRPr="00CD054C" w14:paraId="67476744" w14:textId="77777777" w:rsidTr="00387ECF">
        <w:trPr>
          <w:trHeight w:val="450"/>
        </w:trPr>
        <w:tc>
          <w:tcPr>
            <w:tcW w:w="1574" w:type="dxa"/>
            <w:vMerge/>
            <w:tcBorders>
              <w:right w:val="single" w:sz="4" w:space="0" w:color="auto"/>
            </w:tcBorders>
            <w:vAlign w:val="center"/>
          </w:tcPr>
          <w:p w14:paraId="29D0CBD2" w14:textId="77777777" w:rsidR="008C33FC" w:rsidRPr="00387ECF" w:rsidRDefault="008C33FC" w:rsidP="001968B2">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4A280E0E"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1</w:t>
            </w:r>
          </w:p>
        </w:tc>
        <w:tc>
          <w:tcPr>
            <w:tcW w:w="4769" w:type="dxa"/>
            <w:vAlign w:val="center"/>
          </w:tcPr>
          <w:p w14:paraId="7DB015F6"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Instruction To Tenderer (ITT)</w:t>
            </w:r>
          </w:p>
        </w:tc>
      </w:tr>
      <w:tr w:rsidR="008C33FC" w:rsidRPr="00CD054C" w14:paraId="7379BE22" w14:textId="77777777" w:rsidTr="00387ECF">
        <w:trPr>
          <w:trHeight w:val="450"/>
        </w:trPr>
        <w:tc>
          <w:tcPr>
            <w:tcW w:w="1574" w:type="dxa"/>
            <w:vMerge/>
            <w:tcBorders>
              <w:right w:val="single" w:sz="4" w:space="0" w:color="auto"/>
            </w:tcBorders>
            <w:vAlign w:val="center"/>
          </w:tcPr>
          <w:p w14:paraId="395180EF"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6CC1384"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2</w:t>
            </w:r>
          </w:p>
        </w:tc>
        <w:tc>
          <w:tcPr>
            <w:tcW w:w="4769" w:type="dxa"/>
            <w:vAlign w:val="center"/>
          </w:tcPr>
          <w:p w14:paraId="5E15556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Tender Data</w:t>
            </w:r>
          </w:p>
        </w:tc>
      </w:tr>
      <w:tr w:rsidR="008C33FC" w:rsidRPr="00CD054C" w14:paraId="38F9CD29" w14:textId="77777777" w:rsidTr="00387ECF">
        <w:trPr>
          <w:trHeight w:val="450"/>
        </w:trPr>
        <w:tc>
          <w:tcPr>
            <w:tcW w:w="1574" w:type="dxa"/>
            <w:vMerge/>
            <w:tcBorders>
              <w:right w:val="single" w:sz="4" w:space="0" w:color="auto"/>
            </w:tcBorders>
            <w:vAlign w:val="center"/>
          </w:tcPr>
          <w:p w14:paraId="20801245"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6C49948A"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3</w:t>
            </w:r>
          </w:p>
        </w:tc>
        <w:tc>
          <w:tcPr>
            <w:tcW w:w="4769" w:type="dxa"/>
            <w:vAlign w:val="center"/>
          </w:tcPr>
          <w:p w14:paraId="5DD46A2B"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Conditions of Contract (CoC)</w:t>
            </w:r>
          </w:p>
        </w:tc>
      </w:tr>
      <w:tr w:rsidR="008C33FC" w:rsidRPr="00CD054C" w14:paraId="052C2890" w14:textId="77777777" w:rsidTr="00387ECF">
        <w:trPr>
          <w:trHeight w:val="449"/>
        </w:trPr>
        <w:tc>
          <w:tcPr>
            <w:tcW w:w="1574" w:type="dxa"/>
            <w:vMerge/>
            <w:tcBorders>
              <w:right w:val="single" w:sz="4" w:space="0" w:color="auto"/>
            </w:tcBorders>
            <w:vAlign w:val="center"/>
          </w:tcPr>
          <w:p w14:paraId="62407A0E"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5E9754F5" w14:textId="77777777" w:rsidR="008C33FC" w:rsidRPr="00387ECF" w:rsidRDefault="008C33FC" w:rsidP="001968B2">
            <w:pPr>
              <w:pStyle w:val="TableParagraph"/>
              <w:spacing w:before="105"/>
              <w:ind w:left="100"/>
              <w:rPr>
                <w:rFonts w:ascii="Verdana" w:hAnsi="Verdana"/>
                <w:b/>
                <w:w w:val="105"/>
                <w:sz w:val="18"/>
                <w:szCs w:val="18"/>
              </w:rPr>
            </w:pPr>
            <w:r w:rsidRPr="00387ECF">
              <w:rPr>
                <w:rFonts w:ascii="Verdana" w:hAnsi="Verdana"/>
                <w:b/>
                <w:w w:val="105"/>
                <w:sz w:val="18"/>
                <w:szCs w:val="18"/>
              </w:rPr>
              <w:t>Section: 4</w:t>
            </w:r>
          </w:p>
        </w:tc>
        <w:tc>
          <w:tcPr>
            <w:tcW w:w="4769" w:type="dxa"/>
            <w:vAlign w:val="center"/>
          </w:tcPr>
          <w:p w14:paraId="6EA32E17" w14:textId="77777777" w:rsidR="008C33FC" w:rsidRPr="00387ECF" w:rsidRDefault="008C33FC" w:rsidP="001968B2">
            <w:pPr>
              <w:pStyle w:val="TableParagraph"/>
              <w:spacing w:before="105"/>
              <w:ind w:left="102"/>
              <w:rPr>
                <w:rFonts w:ascii="Verdana" w:hAnsi="Verdana"/>
                <w:b/>
                <w:w w:val="105"/>
                <w:sz w:val="18"/>
                <w:szCs w:val="18"/>
              </w:rPr>
            </w:pPr>
            <w:r w:rsidRPr="00387ECF">
              <w:rPr>
                <w:rFonts w:ascii="Verdana" w:hAnsi="Verdana"/>
                <w:b/>
                <w:w w:val="105"/>
                <w:sz w:val="18"/>
                <w:szCs w:val="18"/>
              </w:rPr>
              <w:t>Letter and Appendix to Tender</w:t>
            </w:r>
          </w:p>
        </w:tc>
      </w:tr>
      <w:tr w:rsidR="008C33FC" w:rsidRPr="00CD054C" w14:paraId="625F44A5" w14:textId="77777777" w:rsidTr="00387ECF">
        <w:trPr>
          <w:trHeight w:val="449"/>
        </w:trPr>
        <w:tc>
          <w:tcPr>
            <w:tcW w:w="1574" w:type="dxa"/>
            <w:vMerge/>
            <w:tcBorders>
              <w:right w:val="single" w:sz="4" w:space="0" w:color="auto"/>
            </w:tcBorders>
            <w:vAlign w:val="center"/>
          </w:tcPr>
          <w:p w14:paraId="0A1CC7B3"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D25D8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5</w:t>
            </w:r>
          </w:p>
        </w:tc>
        <w:tc>
          <w:tcPr>
            <w:tcW w:w="4769" w:type="dxa"/>
            <w:vAlign w:val="center"/>
          </w:tcPr>
          <w:p w14:paraId="7FDD2848"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Securities &amp; Other Forms</w:t>
            </w:r>
          </w:p>
        </w:tc>
      </w:tr>
      <w:tr w:rsidR="008C33FC" w:rsidRPr="00CD054C" w14:paraId="5E9C175E" w14:textId="77777777" w:rsidTr="00387ECF">
        <w:trPr>
          <w:trHeight w:val="450"/>
        </w:trPr>
        <w:tc>
          <w:tcPr>
            <w:tcW w:w="1574" w:type="dxa"/>
            <w:vAlign w:val="center"/>
          </w:tcPr>
          <w:p w14:paraId="10A86272"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II</w:t>
            </w:r>
          </w:p>
        </w:tc>
        <w:tc>
          <w:tcPr>
            <w:tcW w:w="2199" w:type="dxa"/>
            <w:vAlign w:val="center"/>
          </w:tcPr>
          <w:p w14:paraId="26D55B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6A</w:t>
            </w:r>
          </w:p>
        </w:tc>
        <w:tc>
          <w:tcPr>
            <w:tcW w:w="4769" w:type="dxa"/>
            <w:vAlign w:val="center"/>
          </w:tcPr>
          <w:p w14:paraId="6211C414" w14:textId="5015CA99" w:rsidR="008C33FC" w:rsidRPr="00387ECF" w:rsidRDefault="009766EC" w:rsidP="009766EC">
            <w:pPr>
              <w:pStyle w:val="TableParagraph"/>
              <w:spacing w:before="105"/>
              <w:rPr>
                <w:rFonts w:ascii="Verdana" w:hAnsi="Verdana"/>
                <w:b/>
                <w:sz w:val="18"/>
                <w:szCs w:val="18"/>
              </w:rPr>
            </w:pPr>
            <w:r>
              <w:rPr>
                <w:rFonts w:ascii="Verdana" w:hAnsi="Verdana"/>
                <w:b/>
                <w:w w:val="105"/>
                <w:sz w:val="18"/>
                <w:szCs w:val="18"/>
              </w:rPr>
              <w:t xml:space="preserve">Technical </w:t>
            </w:r>
            <w:r w:rsidR="008C33FC" w:rsidRPr="00387ECF">
              <w:rPr>
                <w:rFonts w:ascii="Verdana" w:hAnsi="Verdana"/>
                <w:b/>
                <w:w w:val="105"/>
                <w:sz w:val="18"/>
                <w:szCs w:val="18"/>
              </w:rPr>
              <w:t>Specifications</w:t>
            </w:r>
          </w:p>
        </w:tc>
      </w:tr>
      <w:tr w:rsidR="008C33FC" w:rsidRPr="00CD054C" w14:paraId="6138C51F" w14:textId="77777777" w:rsidTr="00387ECF">
        <w:trPr>
          <w:trHeight w:val="449"/>
        </w:trPr>
        <w:tc>
          <w:tcPr>
            <w:tcW w:w="1574" w:type="dxa"/>
            <w:vAlign w:val="center"/>
          </w:tcPr>
          <w:p w14:paraId="50AEFFF5"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Volume III</w:t>
            </w:r>
          </w:p>
        </w:tc>
        <w:tc>
          <w:tcPr>
            <w:tcW w:w="2199" w:type="dxa"/>
            <w:vAlign w:val="center"/>
          </w:tcPr>
          <w:p w14:paraId="649E2E9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Section: 7</w:t>
            </w:r>
          </w:p>
        </w:tc>
        <w:tc>
          <w:tcPr>
            <w:tcW w:w="4769" w:type="dxa"/>
            <w:vAlign w:val="center"/>
          </w:tcPr>
          <w:p w14:paraId="236E8032" w14:textId="77777777" w:rsidR="008C33FC" w:rsidRPr="00387ECF" w:rsidRDefault="008C33FC" w:rsidP="001968B2">
            <w:pPr>
              <w:pStyle w:val="TableParagraph"/>
              <w:spacing w:before="106"/>
              <w:ind w:left="102"/>
              <w:rPr>
                <w:rFonts w:ascii="Verdana" w:hAnsi="Verdana"/>
                <w:b/>
                <w:sz w:val="18"/>
                <w:szCs w:val="18"/>
              </w:rPr>
            </w:pPr>
            <w:r w:rsidRPr="00387ECF">
              <w:rPr>
                <w:rFonts w:ascii="Verdana" w:hAnsi="Verdana"/>
                <w:b/>
                <w:w w:val="105"/>
                <w:sz w:val="18"/>
                <w:szCs w:val="18"/>
              </w:rPr>
              <w:t>Bill of Quantities</w:t>
            </w:r>
          </w:p>
        </w:tc>
      </w:tr>
      <w:tr w:rsidR="008C33FC" w:rsidRPr="00CD054C" w14:paraId="35FBA95E" w14:textId="77777777" w:rsidTr="00387ECF">
        <w:trPr>
          <w:trHeight w:val="450"/>
        </w:trPr>
        <w:tc>
          <w:tcPr>
            <w:tcW w:w="1574" w:type="dxa"/>
            <w:vAlign w:val="center"/>
          </w:tcPr>
          <w:p w14:paraId="7ABE4885"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IV</w:t>
            </w:r>
          </w:p>
        </w:tc>
        <w:tc>
          <w:tcPr>
            <w:tcW w:w="2199" w:type="dxa"/>
            <w:vAlign w:val="center"/>
          </w:tcPr>
          <w:p w14:paraId="70F10D86" w14:textId="77777777" w:rsidR="008C33FC" w:rsidRPr="00387ECF" w:rsidRDefault="008C33FC" w:rsidP="001968B2">
            <w:pPr>
              <w:pStyle w:val="TableParagraph"/>
              <w:spacing w:before="105"/>
              <w:ind w:left="101"/>
              <w:rPr>
                <w:rFonts w:ascii="Verdana" w:hAnsi="Verdana"/>
                <w:b/>
                <w:sz w:val="18"/>
                <w:szCs w:val="18"/>
              </w:rPr>
            </w:pPr>
            <w:r w:rsidRPr="00387ECF">
              <w:rPr>
                <w:rFonts w:ascii="Verdana" w:hAnsi="Verdana"/>
                <w:b/>
                <w:w w:val="105"/>
                <w:sz w:val="18"/>
                <w:szCs w:val="18"/>
              </w:rPr>
              <w:t>Section: 8</w:t>
            </w:r>
          </w:p>
        </w:tc>
        <w:tc>
          <w:tcPr>
            <w:tcW w:w="4769" w:type="dxa"/>
            <w:vAlign w:val="center"/>
          </w:tcPr>
          <w:p w14:paraId="6AA0CD9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Appendix &amp; Drawings</w:t>
            </w:r>
          </w:p>
        </w:tc>
      </w:tr>
      <w:tr w:rsidR="00387ECF" w:rsidRPr="00CD054C" w14:paraId="4D19F6CF" w14:textId="77777777" w:rsidTr="00387ECF">
        <w:trPr>
          <w:trHeight w:val="450"/>
        </w:trPr>
        <w:tc>
          <w:tcPr>
            <w:tcW w:w="1574" w:type="dxa"/>
            <w:vAlign w:val="center"/>
          </w:tcPr>
          <w:p w14:paraId="21C72B12" w14:textId="33269D9A" w:rsidR="00387ECF" w:rsidRPr="00387ECF" w:rsidRDefault="00387EC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70CC235C" w14:textId="36A8F00C" w:rsidR="00387ECF" w:rsidRPr="00387ECF" w:rsidRDefault="00387ECF" w:rsidP="001968B2">
            <w:pPr>
              <w:pStyle w:val="TableParagraph"/>
              <w:spacing w:before="105"/>
              <w:ind w:left="101"/>
              <w:rPr>
                <w:rFonts w:ascii="Verdana" w:hAnsi="Verdana"/>
                <w:b/>
                <w:w w:val="105"/>
                <w:sz w:val="18"/>
                <w:szCs w:val="18"/>
              </w:rPr>
            </w:pPr>
            <w:r>
              <w:rPr>
                <w:rFonts w:ascii="Verdana" w:hAnsi="Verdana"/>
                <w:b/>
                <w:w w:val="105"/>
                <w:sz w:val="18"/>
                <w:szCs w:val="18"/>
              </w:rPr>
              <w:t>Section: 9</w:t>
            </w:r>
          </w:p>
        </w:tc>
        <w:tc>
          <w:tcPr>
            <w:tcW w:w="4769" w:type="dxa"/>
            <w:vAlign w:val="center"/>
          </w:tcPr>
          <w:p w14:paraId="627567BF" w14:textId="17DF7F47" w:rsidR="00387ECF" w:rsidRPr="00387EC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APMT Guidelines and Compliances</w:t>
            </w:r>
          </w:p>
        </w:tc>
      </w:tr>
      <w:tr w:rsidR="000A4B7F" w:rsidRPr="00CD054C" w14:paraId="54F90EBF" w14:textId="77777777" w:rsidTr="00387ECF">
        <w:trPr>
          <w:trHeight w:val="450"/>
        </w:trPr>
        <w:tc>
          <w:tcPr>
            <w:tcW w:w="1574" w:type="dxa"/>
            <w:vAlign w:val="center"/>
          </w:tcPr>
          <w:p w14:paraId="2CE83D47" w14:textId="2BCD40EC" w:rsidR="000A4B7F" w:rsidRDefault="000A4B7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64839459" w14:textId="3E0C7718" w:rsidR="000A4B7F" w:rsidRDefault="000A4B7F" w:rsidP="001968B2">
            <w:pPr>
              <w:pStyle w:val="TableParagraph"/>
              <w:spacing w:before="105"/>
              <w:ind w:left="101"/>
              <w:rPr>
                <w:rFonts w:ascii="Verdana" w:hAnsi="Verdana"/>
                <w:b/>
                <w:w w:val="105"/>
                <w:sz w:val="18"/>
                <w:szCs w:val="18"/>
              </w:rPr>
            </w:pPr>
            <w:r>
              <w:rPr>
                <w:rFonts w:ascii="Verdana" w:hAnsi="Verdana"/>
                <w:b/>
                <w:w w:val="105"/>
                <w:sz w:val="18"/>
                <w:szCs w:val="18"/>
              </w:rPr>
              <w:t>Section: 10</w:t>
            </w:r>
          </w:p>
        </w:tc>
        <w:tc>
          <w:tcPr>
            <w:tcW w:w="4769" w:type="dxa"/>
            <w:vAlign w:val="center"/>
          </w:tcPr>
          <w:p w14:paraId="26DF0615" w14:textId="19A42C70" w:rsidR="000A4B7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Documents to be furnished by tenderer</w:t>
            </w:r>
          </w:p>
        </w:tc>
      </w:tr>
    </w:tbl>
    <w:p w14:paraId="3093905B" w14:textId="2815B06D" w:rsidR="008C33FC" w:rsidRDefault="008C33FC" w:rsidP="0065761B">
      <w:pPr>
        <w:pStyle w:val="BodyText"/>
        <w:spacing w:before="6"/>
        <w:ind w:right="44"/>
        <w:jc w:val="both"/>
        <w:rPr>
          <w:rFonts w:ascii="Verdana" w:hAnsi="Verdana"/>
        </w:rPr>
      </w:pPr>
    </w:p>
    <w:p w14:paraId="7409D644" w14:textId="6EADC1D7" w:rsidR="00596C06" w:rsidRPr="00CD054C" w:rsidRDefault="00BB261E" w:rsidP="0039780B">
      <w:pPr>
        <w:pStyle w:val="Heading3"/>
        <w:numPr>
          <w:ilvl w:val="1"/>
          <w:numId w:val="38"/>
        </w:numPr>
        <w:tabs>
          <w:tab w:val="left" w:pos="1129"/>
        </w:tabs>
        <w:spacing w:before="124" w:line="247" w:lineRule="auto"/>
        <w:ind w:right="44" w:hanging="1128"/>
        <w:rPr>
          <w:rFonts w:ascii="Verdana" w:hAnsi="Verdana"/>
          <w:sz w:val="18"/>
          <w:szCs w:val="18"/>
        </w:rPr>
      </w:pPr>
      <w:r w:rsidRPr="00CD054C">
        <w:rPr>
          <w:rFonts w:ascii="Verdana" w:hAnsi="Verdana"/>
          <w:w w:val="105"/>
          <w:sz w:val="18"/>
          <w:szCs w:val="18"/>
        </w:rPr>
        <w:t>Soft copies of volumes I, II, III and IV can be obtained by the Tender via the Employers “</w:t>
      </w:r>
      <w:proofErr w:type="spellStart"/>
      <w:r w:rsidR="008554FB">
        <w:rPr>
          <w:rFonts w:ascii="Verdana" w:hAnsi="Verdana"/>
          <w:w w:val="105"/>
          <w:sz w:val="18"/>
          <w:szCs w:val="18"/>
        </w:rPr>
        <w:t>Keelvar</w:t>
      </w:r>
      <w:proofErr w:type="spellEnd"/>
      <w:r w:rsidRPr="00CD054C">
        <w:rPr>
          <w:rFonts w:ascii="Verdana" w:hAnsi="Verdana"/>
          <w:w w:val="105"/>
          <w:sz w:val="18"/>
          <w:szCs w:val="18"/>
        </w:rPr>
        <w:t xml:space="preserve">” procurement system as detailed previously in the Invitation for Tenders (IFT). Documents to be furnished by the Tenderer in compliance to Section </w:t>
      </w:r>
      <w:r w:rsidR="008B67B9">
        <w:rPr>
          <w:rFonts w:ascii="Verdana" w:hAnsi="Verdana"/>
          <w:w w:val="105"/>
          <w:sz w:val="18"/>
          <w:szCs w:val="18"/>
        </w:rPr>
        <w:t>9</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prepared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0"/>
          <w:w w:val="105"/>
          <w:sz w:val="18"/>
          <w:szCs w:val="18"/>
        </w:rPr>
        <w:t xml:space="preserve"> </w:t>
      </w:r>
      <w:r w:rsidRPr="00CD054C">
        <w:rPr>
          <w:rFonts w:ascii="Verdana" w:hAnsi="Verdana"/>
          <w:w w:val="105"/>
          <w:sz w:val="18"/>
          <w:szCs w:val="18"/>
        </w:rPr>
        <w:t>him</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furnished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Volume</w:t>
      </w:r>
      <w:r w:rsidRPr="00CD054C">
        <w:rPr>
          <w:rFonts w:ascii="Verdana" w:hAnsi="Verdana"/>
          <w:spacing w:val="-7"/>
          <w:w w:val="105"/>
          <w:sz w:val="18"/>
          <w:szCs w:val="18"/>
        </w:rPr>
        <w:t xml:space="preserve"> </w:t>
      </w:r>
      <w:r w:rsidRPr="00CD054C">
        <w:rPr>
          <w:rFonts w:ascii="Verdana" w:hAnsi="Verdana"/>
          <w:w w:val="105"/>
          <w:sz w:val="18"/>
          <w:szCs w:val="18"/>
        </w:rPr>
        <w:t>–</w:t>
      </w:r>
      <w:r w:rsidRPr="00CD054C">
        <w:rPr>
          <w:rFonts w:ascii="Verdana" w:hAnsi="Verdana"/>
          <w:spacing w:val="-8"/>
          <w:w w:val="105"/>
          <w:sz w:val="18"/>
          <w:szCs w:val="18"/>
        </w:rPr>
        <w:t xml:space="preserve"> </w:t>
      </w:r>
      <w:r w:rsidRPr="00CD054C">
        <w:rPr>
          <w:rFonts w:ascii="Verdana" w:hAnsi="Verdana"/>
          <w:w w:val="105"/>
          <w:sz w:val="18"/>
          <w:szCs w:val="18"/>
        </w:rPr>
        <w:t>V</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two</w:t>
      </w:r>
      <w:r w:rsidRPr="00CD054C">
        <w:rPr>
          <w:rFonts w:ascii="Verdana" w:hAnsi="Verdana"/>
          <w:spacing w:val="-7"/>
          <w:w w:val="105"/>
          <w:sz w:val="18"/>
          <w:szCs w:val="18"/>
        </w:rPr>
        <w:t xml:space="preserve"> </w:t>
      </w:r>
      <w:r w:rsidRPr="00CD054C">
        <w:rPr>
          <w:rFonts w:ascii="Verdana" w:hAnsi="Verdana"/>
          <w:w w:val="105"/>
          <w:sz w:val="18"/>
          <w:szCs w:val="18"/>
        </w:rPr>
        <w:t>parts</w:t>
      </w:r>
      <w:r w:rsidRPr="00CD054C">
        <w:rPr>
          <w:rFonts w:ascii="Verdana" w:hAnsi="Verdana"/>
          <w:spacing w:val="-9"/>
          <w:w w:val="105"/>
          <w:sz w:val="18"/>
          <w:szCs w:val="18"/>
        </w:rPr>
        <w:t xml:space="preserve"> </w:t>
      </w:r>
      <w:r w:rsidRPr="00CD054C">
        <w:rPr>
          <w:rFonts w:ascii="Verdana" w:hAnsi="Verdana"/>
          <w:w w:val="105"/>
          <w:sz w:val="18"/>
          <w:szCs w:val="18"/>
        </w:rPr>
        <w:t>(refer</w:t>
      </w:r>
      <w:r w:rsidRPr="00CD054C">
        <w:rPr>
          <w:rFonts w:ascii="Verdana" w:hAnsi="Verdana"/>
          <w:spacing w:val="-9"/>
          <w:w w:val="105"/>
          <w:sz w:val="18"/>
          <w:szCs w:val="18"/>
        </w:rPr>
        <w:t xml:space="preserve"> </w:t>
      </w:r>
      <w:r w:rsidRPr="00CD054C">
        <w:rPr>
          <w:rFonts w:ascii="Verdana" w:hAnsi="Verdana"/>
          <w:w w:val="105"/>
          <w:sz w:val="18"/>
          <w:szCs w:val="18"/>
        </w:rPr>
        <w:t>clause</w:t>
      </w:r>
      <w:r w:rsidRPr="00CD054C">
        <w:rPr>
          <w:rFonts w:ascii="Verdana" w:hAnsi="Verdana"/>
          <w:spacing w:val="-7"/>
          <w:w w:val="105"/>
          <w:sz w:val="18"/>
          <w:szCs w:val="18"/>
        </w:rPr>
        <w:t xml:space="preserve"> </w:t>
      </w:r>
      <w:r w:rsidRPr="00CD054C">
        <w:rPr>
          <w:rFonts w:ascii="Verdana" w:hAnsi="Verdana"/>
          <w:w w:val="105"/>
          <w:sz w:val="18"/>
          <w:szCs w:val="18"/>
        </w:rPr>
        <w:t>11).</w:t>
      </w:r>
    </w:p>
    <w:p w14:paraId="386DF354" w14:textId="77777777" w:rsidR="00596C06" w:rsidRPr="00CD054C" w:rsidRDefault="00596C06" w:rsidP="0065761B">
      <w:pPr>
        <w:pStyle w:val="BodyText"/>
        <w:spacing w:before="10"/>
        <w:ind w:right="44"/>
        <w:jc w:val="both"/>
        <w:rPr>
          <w:rFonts w:ascii="Verdana" w:hAnsi="Verdana"/>
        </w:rPr>
      </w:pPr>
    </w:p>
    <w:p w14:paraId="6D1CA478" w14:textId="57E2D67D"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is expected to </w:t>
      </w:r>
      <w:r w:rsidR="008B67B9" w:rsidRPr="00CD054C">
        <w:rPr>
          <w:rFonts w:ascii="Verdana" w:hAnsi="Verdana"/>
          <w:w w:val="105"/>
          <w:sz w:val="18"/>
          <w:szCs w:val="18"/>
        </w:rPr>
        <w:t>carefully examine</w:t>
      </w:r>
      <w:r w:rsidRPr="00CD054C">
        <w:rPr>
          <w:rFonts w:ascii="Verdana" w:hAnsi="Verdana"/>
          <w:w w:val="105"/>
          <w:sz w:val="18"/>
          <w:szCs w:val="18"/>
        </w:rPr>
        <w:t xml:space="preserve"> all instructions, Conditions of Contract, contract data, forms, terms, Specifications, Bill of Quantities, forms, annexes, drawings and other information provided in the Tender Document. Failure to</w:t>
      </w:r>
      <w:r w:rsidRPr="00CD054C">
        <w:rPr>
          <w:rFonts w:ascii="Verdana" w:hAnsi="Verdana"/>
          <w:spacing w:val="-9"/>
          <w:w w:val="105"/>
          <w:sz w:val="18"/>
          <w:szCs w:val="18"/>
        </w:rPr>
        <w:t xml:space="preserve"> </w:t>
      </w:r>
      <w:r w:rsidRPr="00CD054C">
        <w:rPr>
          <w:rFonts w:ascii="Verdana" w:hAnsi="Verdana"/>
          <w:w w:val="105"/>
          <w:sz w:val="18"/>
          <w:szCs w:val="18"/>
        </w:rPr>
        <w:t>comply</w:t>
      </w:r>
      <w:r w:rsidRPr="00CD054C">
        <w:rPr>
          <w:rFonts w:ascii="Verdana" w:hAnsi="Verdana"/>
          <w:spacing w:val="-10"/>
          <w:w w:val="105"/>
          <w:sz w:val="18"/>
          <w:szCs w:val="18"/>
        </w:rPr>
        <w:t xml:space="preserve"> </w:t>
      </w:r>
      <w:r w:rsidRPr="00CD054C">
        <w:rPr>
          <w:rFonts w:ascii="Verdana" w:hAnsi="Verdana"/>
          <w:w w:val="105"/>
          <w:sz w:val="18"/>
          <w:szCs w:val="18"/>
        </w:rPr>
        <w:t>with</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requirements</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Documents</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at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own risk.</w:t>
      </w:r>
      <w:r w:rsidRPr="00CD054C">
        <w:rPr>
          <w:rFonts w:ascii="Verdana" w:hAnsi="Verdana"/>
          <w:spacing w:val="-3"/>
          <w:w w:val="105"/>
          <w:sz w:val="18"/>
          <w:szCs w:val="18"/>
        </w:rPr>
        <w:t xml:space="preserve"> </w:t>
      </w:r>
      <w:r w:rsidRPr="00CD054C">
        <w:rPr>
          <w:rFonts w:ascii="Verdana" w:hAnsi="Verdana"/>
          <w:w w:val="105"/>
          <w:sz w:val="18"/>
          <w:szCs w:val="18"/>
        </w:rPr>
        <w:t>Pursuant</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25</w:t>
      </w:r>
      <w:r w:rsidRPr="00CD054C">
        <w:rPr>
          <w:rFonts w:ascii="Verdana" w:hAnsi="Verdana"/>
          <w:spacing w:val="-4"/>
          <w:w w:val="105"/>
          <w:sz w:val="18"/>
          <w:szCs w:val="18"/>
        </w:rPr>
        <w:t xml:space="preserve"> </w:t>
      </w:r>
      <w:r w:rsidRPr="00CD054C">
        <w:rPr>
          <w:rFonts w:ascii="Verdana" w:hAnsi="Verdana"/>
          <w:w w:val="105"/>
          <w:sz w:val="18"/>
          <w:szCs w:val="18"/>
        </w:rPr>
        <w:t>hereof,</w:t>
      </w:r>
      <w:r w:rsidRPr="00CD054C">
        <w:rPr>
          <w:rFonts w:ascii="Verdana" w:hAnsi="Verdana"/>
          <w:spacing w:val="-4"/>
          <w:w w:val="105"/>
          <w:sz w:val="18"/>
          <w:szCs w:val="18"/>
        </w:rPr>
        <w:t xml:space="preserve"> </w:t>
      </w:r>
      <w:r w:rsidRPr="00CD054C">
        <w:rPr>
          <w:rFonts w:ascii="Verdana" w:hAnsi="Verdana"/>
          <w:w w:val="105"/>
          <w:sz w:val="18"/>
          <w:szCs w:val="18"/>
        </w:rPr>
        <w:t>Tenders</w:t>
      </w:r>
      <w:r w:rsidRPr="00CD054C">
        <w:rPr>
          <w:rFonts w:ascii="Verdana" w:hAnsi="Verdana"/>
          <w:spacing w:val="-3"/>
          <w:w w:val="105"/>
          <w:sz w:val="18"/>
          <w:szCs w:val="18"/>
        </w:rPr>
        <w:t xml:space="preserve"> </w:t>
      </w:r>
      <w:r w:rsidRPr="00CD054C">
        <w:rPr>
          <w:rFonts w:ascii="Verdana" w:hAnsi="Verdana"/>
          <w:w w:val="105"/>
          <w:sz w:val="18"/>
          <w:szCs w:val="18"/>
        </w:rPr>
        <w:t>which</w:t>
      </w:r>
      <w:r w:rsidRPr="00CD054C">
        <w:rPr>
          <w:rFonts w:ascii="Verdana" w:hAnsi="Verdana"/>
          <w:spacing w:val="-4"/>
          <w:w w:val="105"/>
          <w:sz w:val="18"/>
          <w:szCs w:val="18"/>
        </w:rPr>
        <w:t xml:space="preserve"> </w:t>
      </w:r>
      <w:r w:rsidRPr="00CD054C">
        <w:rPr>
          <w:rFonts w:ascii="Verdana" w:hAnsi="Verdana"/>
          <w:w w:val="105"/>
          <w:sz w:val="18"/>
          <w:szCs w:val="18"/>
        </w:rPr>
        <w:t>are</w:t>
      </w:r>
      <w:r w:rsidRPr="00CD054C">
        <w:rPr>
          <w:rFonts w:ascii="Verdana" w:hAnsi="Verdana"/>
          <w:spacing w:val="-4"/>
          <w:w w:val="105"/>
          <w:sz w:val="18"/>
          <w:szCs w:val="18"/>
        </w:rPr>
        <w:t xml:space="preserve"> </w:t>
      </w:r>
      <w:r w:rsidRPr="00CD054C">
        <w:rPr>
          <w:rFonts w:ascii="Verdana" w:hAnsi="Verdana"/>
          <w:w w:val="105"/>
          <w:sz w:val="18"/>
          <w:szCs w:val="18"/>
        </w:rPr>
        <w:t>not</w:t>
      </w:r>
      <w:r w:rsidRPr="00CD054C">
        <w:rPr>
          <w:rFonts w:ascii="Verdana" w:hAnsi="Verdana"/>
          <w:spacing w:val="-4"/>
          <w:w w:val="105"/>
          <w:sz w:val="18"/>
          <w:szCs w:val="18"/>
        </w:rPr>
        <w:t xml:space="preserve"> </w:t>
      </w:r>
      <w:r w:rsidRPr="00CD054C">
        <w:rPr>
          <w:rFonts w:ascii="Verdana" w:hAnsi="Verdana"/>
          <w:w w:val="105"/>
          <w:sz w:val="18"/>
          <w:szCs w:val="18"/>
        </w:rPr>
        <w:t>substantially</w:t>
      </w:r>
      <w:r w:rsidRPr="00CD054C">
        <w:rPr>
          <w:rFonts w:ascii="Verdana" w:hAnsi="Verdana"/>
          <w:spacing w:val="-9"/>
          <w:w w:val="105"/>
          <w:sz w:val="18"/>
          <w:szCs w:val="18"/>
        </w:rPr>
        <w:t xml:space="preserve"> </w:t>
      </w:r>
      <w:r w:rsidRPr="00CD054C">
        <w:rPr>
          <w:rFonts w:ascii="Verdana" w:hAnsi="Verdana"/>
          <w:w w:val="105"/>
          <w:sz w:val="18"/>
          <w:szCs w:val="18"/>
        </w:rPr>
        <w:t>responsive</w:t>
      </w:r>
      <w:r w:rsidRPr="00CD054C">
        <w:rPr>
          <w:rFonts w:ascii="Verdana" w:hAnsi="Verdana"/>
          <w:spacing w:val="-4"/>
          <w:w w:val="105"/>
          <w:sz w:val="18"/>
          <w:szCs w:val="18"/>
        </w:rPr>
        <w:t xml:space="preserve"> </w:t>
      </w:r>
      <w:r w:rsidRPr="00CD054C">
        <w:rPr>
          <w:rFonts w:ascii="Verdana" w:hAnsi="Verdana"/>
          <w:w w:val="105"/>
          <w:sz w:val="18"/>
          <w:szCs w:val="18"/>
        </w:rPr>
        <w:t>to the requirements of the Tender Documents shall be</w:t>
      </w:r>
      <w:r w:rsidRPr="00CD054C">
        <w:rPr>
          <w:rFonts w:ascii="Verdana" w:hAnsi="Verdana"/>
          <w:spacing w:val="-23"/>
          <w:w w:val="105"/>
          <w:sz w:val="18"/>
          <w:szCs w:val="18"/>
        </w:rPr>
        <w:t xml:space="preserve"> </w:t>
      </w:r>
      <w:r w:rsidRPr="00CD054C">
        <w:rPr>
          <w:rFonts w:ascii="Verdana" w:hAnsi="Verdana"/>
          <w:w w:val="105"/>
          <w:sz w:val="18"/>
          <w:szCs w:val="18"/>
        </w:rPr>
        <w:t>rejected.</w:t>
      </w:r>
    </w:p>
    <w:p w14:paraId="7EDE9051" w14:textId="77777777" w:rsidR="00596C06" w:rsidRPr="00CD054C" w:rsidRDefault="00596C06" w:rsidP="0065761B">
      <w:pPr>
        <w:pStyle w:val="BodyText"/>
        <w:spacing w:before="2"/>
        <w:ind w:right="44"/>
        <w:jc w:val="both"/>
        <w:rPr>
          <w:rFonts w:ascii="Verdana" w:hAnsi="Verdana"/>
        </w:rPr>
      </w:pPr>
    </w:p>
    <w:p w14:paraId="3B537607" w14:textId="77777777" w:rsidR="00596C06" w:rsidRPr="00CD054C" w:rsidRDefault="00BB261E" w:rsidP="0039780B">
      <w:pPr>
        <w:pStyle w:val="Heading1"/>
        <w:numPr>
          <w:ilvl w:val="1"/>
          <w:numId w:val="37"/>
        </w:numPr>
        <w:tabs>
          <w:tab w:val="left" w:pos="1128"/>
          <w:tab w:val="left" w:pos="1129"/>
        </w:tabs>
        <w:ind w:right="44" w:hanging="1128"/>
        <w:jc w:val="both"/>
        <w:rPr>
          <w:rFonts w:ascii="Verdana" w:hAnsi="Verdana"/>
          <w:sz w:val="18"/>
          <w:szCs w:val="18"/>
        </w:rPr>
      </w:pPr>
      <w:bookmarkStart w:id="8" w:name="_Toc28959428"/>
      <w:r w:rsidRPr="00CD054C">
        <w:rPr>
          <w:rFonts w:ascii="Verdana" w:hAnsi="Verdana"/>
          <w:w w:val="105"/>
          <w:sz w:val="18"/>
          <w:szCs w:val="18"/>
        </w:rPr>
        <w:t>Clarification of Tender</w:t>
      </w:r>
      <w:r w:rsidRPr="00CD054C">
        <w:rPr>
          <w:rFonts w:ascii="Verdana" w:hAnsi="Verdana"/>
          <w:spacing w:val="-9"/>
          <w:w w:val="105"/>
          <w:sz w:val="18"/>
          <w:szCs w:val="18"/>
        </w:rPr>
        <w:t xml:space="preserve"> </w:t>
      </w:r>
      <w:r w:rsidRPr="00CD054C">
        <w:rPr>
          <w:rFonts w:ascii="Verdana" w:hAnsi="Verdana"/>
          <w:w w:val="105"/>
          <w:sz w:val="18"/>
          <w:szCs w:val="18"/>
        </w:rPr>
        <w:t>Documents</w:t>
      </w:r>
      <w:bookmarkEnd w:id="8"/>
    </w:p>
    <w:p w14:paraId="0BE3B51A" w14:textId="77777777" w:rsidR="00596C06" w:rsidRPr="00CD054C" w:rsidRDefault="00596C06" w:rsidP="0065761B">
      <w:pPr>
        <w:pStyle w:val="BodyText"/>
        <w:spacing w:before="1"/>
        <w:ind w:right="44"/>
        <w:jc w:val="both"/>
        <w:rPr>
          <w:rFonts w:ascii="Verdana" w:hAnsi="Verdana"/>
          <w:b/>
        </w:rPr>
      </w:pPr>
    </w:p>
    <w:p w14:paraId="39A74FA8" w14:textId="77777777" w:rsidR="00596C06" w:rsidRPr="00CD054C" w:rsidRDefault="00BB261E" w:rsidP="0039780B">
      <w:pPr>
        <w:pStyle w:val="Heading3"/>
        <w:numPr>
          <w:ilvl w:val="1"/>
          <w:numId w:val="37"/>
        </w:numPr>
        <w:tabs>
          <w:tab w:val="left" w:pos="1128"/>
          <w:tab w:val="left" w:pos="1129"/>
        </w:tabs>
        <w:ind w:right="44" w:hanging="1128"/>
        <w:rPr>
          <w:rFonts w:ascii="Verdana" w:hAnsi="Verdana"/>
          <w:sz w:val="18"/>
          <w:szCs w:val="18"/>
        </w:rPr>
      </w:pPr>
      <w:r w:rsidRPr="00CD054C">
        <w:rPr>
          <w:rFonts w:ascii="Verdana" w:hAnsi="Verdana"/>
          <w:w w:val="105"/>
          <w:sz w:val="18"/>
          <w:szCs w:val="18"/>
        </w:rPr>
        <w:t>Submission of</w:t>
      </w:r>
      <w:r w:rsidRPr="00CD054C">
        <w:rPr>
          <w:rFonts w:ascii="Verdana" w:hAnsi="Verdana"/>
          <w:spacing w:val="-4"/>
          <w:w w:val="105"/>
          <w:sz w:val="18"/>
          <w:szCs w:val="18"/>
        </w:rPr>
        <w:t xml:space="preserve"> </w:t>
      </w:r>
      <w:r w:rsidRPr="00CD054C">
        <w:rPr>
          <w:rFonts w:ascii="Verdana" w:hAnsi="Verdana"/>
          <w:w w:val="105"/>
          <w:sz w:val="18"/>
          <w:szCs w:val="18"/>
        </w:rPr>
        <w:t>Queries</w:t>
      </w:r>
    </w:p>
    <w:p w14:paraId="62A7B61F" w14:textId="77777777" w:rsidR="00596C06" w:rsidRPr="00CD054C" w:rsidRDefault="00596C06" w:rsidP="0065761B">
      <w:pPr>
        <w:pStyle w:val="BodyText"/>
        <w:spacing w:before="6"/>
        <w:ind w:right="44"/>
        <w:jc w:val="both"/>
        <w:rPr>
          <w:rFonts w:ascii="Verdana" w:hAnsi="Verdana"/>
        </w:rPr>
      </w:pPr>
    </w:p>
    <w:p w14:paraId="5702B826" w14:textId="3EC43E9D"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prospective Tenderer requiring any clarification of the Tender documents may notify the Employer through Employer’s “</w:t>
      </w:r>
      <w:proofErr w:type="spellStart"/>
      <w:r w:rsidR="00AE1234">
        <w:rPr>
          <w:rFonts w:ascii="Verdana" w:hAnsi="Verdana"/>
          <w:w w:val="105"/>
          <w:sz w:val="18"/>
          <w:szCs w:val="18"/>
        </w:rPr>
        <w:t>Keelvar</w:t>
      </w:r>
      <w:proofErr w:type="spellEnd"/>
      <w:r w:rsidRPr="00CD054C">
        <w:rPr>
          <w:rFonts w:ascii="Verdana" w:hAnsi="Verdana"/>
          <w:w w:val="105"/>
          <w:sz w:val="18"/>
          <w:szCs w:val="18"/>
        </w:rPr>
        <w:t>” procurement</w:t>
      </w:r>
      <w:r w:rsidRPr="00CD054C">
        <w:rPr>
          <w:rFonts w:ascii="Verdana" w:hAnsi="Verdana"/>
          <w:spacing w:val="-27"/>
          <w:w w:val="105"/>
          <w:sz w:val="18"/>
          <w:szCs w:val="18"/>
        </w:rPr>
        <w:t xml:space="preserve"> </w:t>
      </w:r>
      <w:r w:rsidRPr="00CD054C">
        <w:rPr>
          <w:rFonts w:ascii="Verdana" w:hAnsi="Verdana"/>
          <w:w w:val="105"/>
          <w:sz w:val="18"/>
          <w:szCs w:val="18"/>
        </w:rPr>
        <w:t>system.</w:t>
      </w:r>
    </w:p>
    <w:p w14:paraId="1E5F716F" w14:textId="77777777" w:rsidR="00596C06" w:rsidRPr="00CD054C" w:rsidRDefault="00596C06" w:rsidP="0065761B">
      <w:pPr>
        <w:pStyle w:val="BodyText"/>
        <w:spacing w:before="6"/>
        <w:ind w:right="44"/>
        <w:jc w:val="both"/>
        <w:rPr>
          <w:rFonts w:ascii="Verdana" w:hAnsi="Verdana"/>
        </w:rPr>
      </w:pPr>
    </w:p>
    <w:p w14:paraId="4E8F6AD1" w14:textId="3C8A6A85"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 xml:space="preserve">All queries shall be categorized by </w:t>
      </w:r>
      <w:r w:rsidR="00573E1B" w:rsidRPr="00CD054C">
        <w:rPr>
          <w:rFonts w:ascii="Verdana" w:hAnsi="Verdana"/>
          <w:w w:val="105"/>
          <w:sz w:val="18"/>
          <w:szCs w:val="18"/>
        </w:rPr>
        <w:t>documents</w:t>
      </w:r>
      <w:r w:rsidRPr="00CD054C">
        <w:rPr>
          <w:rFonts w:ascii="Verdana" w:hAnsi="Verdana"/>
          <w:w w:val="105"/>
          <w:sz w:val="18"/>
          <w:szCs w:val="18"/>
        </w:rPr>
        <w:t xml:space="preserve"> (</w:t>
      </w:r>
      <w:proofErr w:type="spellStart"/>
      <w:proofErr w:type="gramStart"/>
      <w:r w:rsidRPr="00CD054C">
        <w:rPr>
          <w:rFonts w:ascii="Verdana" w:hAnsi="Verdana"/>
          <w:w w:val="105"/>
          <w:sz w:val="18"/>
          <w:szCs w:val="18"/>
        </w:rPr>
        <w:t>e,g</w:t>
      </w:r>
      <w:proofErr w:type="spellEnd"/>
      <w:proofErr w:type="gramEnd"/>
      <w:r w:rsidRPr="00CD054C">
        <w:rPr>
          <w:rFonts w:ascii="Verdana" w:hAnsi="Verdana"/>
          <w:w w:val="105"/>
          <w:sz w:val="18"/>
          <w:szCs w:val="18"/>
        </w:rPr>
        <w:t xml:space="preserve"> Instructions to Tenderers, specifications etc.) and referenced to the appropriate section, Clause, paragraph or drawing</w:t>
      </w:r>
      <w:r w:rsidRPr="00CD054C">
        <w:rPr>
          <w:rFonts w:ascii="Verdana" w:hAnsi="Verdana"/>
          <w:spacing w:val="-1"/>
          <w:w w:val="105"/>
          <w:sz w:val="18"/>
          <w:szCs w:val="18"/>
        </w:rPr>
        <w:t xml:space="preserve"> </w:t>
      </w:r>
      <w:r w:rsidRPr="00CD054C">
        <w:rPr>
          <w:rFonts w:ascii="Verdana" w:hAnsi="Verdana"/>
          <w:w w:val="105"/>
          <w:sz w:val="18"/>
          <w:szCs w:val="18"/>
        </w:rPr>
        <w:t>number.</w:t>
      </w:r>
    </w:p>
    <w:p w14:paraId="6F01B64E" w14:textId="77777777" w:rsidR="00596C06" w:rsidRPr="00CD054C" w:rsidRDefault="00596C06" w:rsidP="0065761B">
      <w:pPr>
        <w:pStyle w:val="BodyText"/>
        <w:spacing w:before="5"/>
        <w:ind w:right="44"/>
        <w:jc w:val="both"/>
        <w:rPr>
          <w:rFonts w:ascii="Verdana" w:hAnsi="Verdana"/>
        </w:rPr>
      </w:pPr>
    </w:p>
    <w:p w14:paraId="2FBBBB22" w14:textId="12F89C5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lastRenderedPageBreak/>
        <w:t>Documents to be uploaded in “</w:t>
      </w:r>
      <w:proofErr w:type="spellStart"/>
      <w:r w:rsidR="00FB64E6">
        <w:rPr>
          <w:rFonts w:ascii="Verdana" w:hAnsi="Verdana"/>
          <w:w w:val="105"/>
          <w:sz w:val="18"/>
          <w:szCs w:val="18"/>
        </w:rPr>
        <w:t>Keelvar</w:t>
      </w:r>
      <w:proofErr w:type="spellEnd"/>
      <w:r w:rsidRPr="00CD054C">
        <w:rPr>
          <w:rFonts w:ascii="Verdana" w:hAnsi="Verdana"/>
          <w:w w:val="105"/>
          <w:sz w:val="18"/>
          <w:szCs w:val="18"/>
        </w:rPr>
        <w:t>” for queries shall be in data format compatible with Microsoft Word, Microsoft Excel, MS Project, Auto CAD and Adobe Acrobat pdf version.</w:t>
      </w:r>
    </w:p>
    <w:p w14:paraId="5006D74D" w14:textId="77777777" w:rsidR="00596C06" w:rsidRPr="00CD054C" w:rsidRDefault="00596C06" w:rsidP="0065761B">
      <w:pPr>
        <w:pStyle w:val="BodyText"/>
        <w:spacing w:before="2"/>
        <w:ind w:right="44"/>
        <w:jc w:val="both"/>
        <w:rPr>
          <w:rFonts w:ascii="Verdana" w:hAnsi="Verdana"/>
        </w:rPr>
      </w:pPr>
    </w:p>
    <w:p w14:paraId="263DD1FF" w14:textId="77777777" w:rsidR="00596C06" w:rsidRPr="008B67B9" w:rsidRDefault="00BB261E" w:rsidP="0039780B">
      <w:pPr>
        <w:pStyle w:val="Heading3"/>
        <w:numPr>
          <w:ilvl w:val="1"/>
          <w:numId w:val="37"/>
        </w:numPr>
        <w:tabs>
          <w:tab w:val="left" w:pos="1128"/>
          <w:tab w:val="left" w:pos="1129"/>
        </w:tabs>
        <w:ind w:right="44" w:hanging="1128"/>
        <w:rPr>
          <w:rFonts w:ascii="Verdana" w:hAnsi="Verdana"/>
          <w:b/>
          <w:bCs/>
          <w:sz w:val="18"/>
          <w:szCs w:val="18"/>
        </w:rPr>
      </w:pPr>
      <w:r w:rsidRPr="008B67B9">
        <w:rPr>
          <w:rFonts w:ascii="Verdana" w:hAnsi="Verdana"/>
          <w:b/>
          <w:bCs/>
          <w:w w:val="105"/>
          <w:sz w:val="18"/>
          <w:szCs w:val="18"/>
        </w:rPr>
        <w:t>Response by</w:t>
      </w:r>
      <w:r w:rsidRPr="008B67B9">
        <w:rPr>
          <w:rFonts w:ascii="Verdana" w:hAnsi="Verdana"/>
          <w:b/>
          <w:bCs/>
          <w:spacing w:val="-7"/>
          <w:w w:val="105"/>
          <w:sz w:val="18"/>
          <w:szCs w:val="18"/>
        </w:rPr>
        <w:t xml:space="preserve"> </w:t>
      </w:r>
      <w:r w:rsidRPr="008B67B9">
        <w:rPr>
          <w:rFonts w:ascii="Verdana" w:hAnsi="Verdana"/>
          <w:b/>
          <w:bCs/>
          <w:w w:val="105"/>
          <w:sz w:val="18"/>
          <w:szCs w:val="18"/>
        </w:rPr>
        <w:t>Employer</w:t>
      </w:r>
    </w:p>
    <w:p w14:paraId="2CADEBCB" w14:textId="77777777" w:rsidR="00596C06" w:rsidRPr="00CD054C" w:rsidRDefault="00596C06" w:rsidP="0065761B">
      <w:pPr>
        <w:ind w:right="44"/>
        <w:jc w:val="both"/>
        <w:rPr>
          <w:rFonts w:ascii="Verdana" w:hAnsi="Verdana"/>
          <w:sz w:val="18"/>
          <w:szCs w:val="18"/>
        </w:rPr>
      </w:pPr>
    </w:p>
    <w:p w14:paraId="273BA184" w14:textId="77777777" w:rsidR="00596C06" w:rsidRPr="00CD054C" w:rsidRDefault="00BB261E" w:rsidP="0039780B">
      <w:pPr>
        <w:pStyle w:val="Heading3"/>
        <w:numPr>
          <w:ilvl w:val="2"/>
          <w:numId w:val="37"/>
        </w:numPr>
        <w:tabs>
          <w:tab w:val="left" w:pos="1129"/>
        </w:tabs>
        <w:spacing w:before="100" w:line="249" w:lineRule="auto"/>
        <w:ind w:right="44" w:hanging="1128"/>
        <w:rPr>
          <w:rFonts w:ascii="Verdana" w:hAnsi="Verdana"/>
          <w:sz w:val="18"/>
          <w:szCs w:val="18"/>
        </w:rPr>
      </w:pPr>
      <w:r w:rsidRPr="00CD054C">
        <w:rPr>
          <w:rFonts w:ascii="Verdana" w:hAnsi="Verdana"/>
          <w:w w:val="105"/>
          <w:sz w:val="18"/>
          <w:szCs w:val="18"/>
        </w:rPr>
        <w:t xml:space="preserve">The Employer will </w:t>
      </w:r>
      <w:proofErr w:type="gramStart"/>
      <w:r w:rsidRPr="00CD054C">
        <w:rPr>
          <w:rFonts w:ascii="Verdana" w:hAnsi="Verdana"/>
          <w:w w:val="105"/>
          <w:sz w:val="18"/>
          <w:szCs w:val="18"/>
        </w:rPr>
        <w:t>respond</w:t>
      </w:r>
      <w:proofErr w:type="gramEnd"/>
      <w:r w:rsidRPr="00CD054C">
        <w:rPr>
          <w:rFonts w:ascii="Verdana" w:hAnsi="Verdana"/>
          <w:w w:val="105"/>
          <w:sz w:val="18"/>
          <w:szCs w:val="18"/>
        </w:rPr>
        <w:t xml:space="preserve"> requests for clarification which he receives earlier than 7 days prior to the deadline for submission of Tender. Copies of the Employer’s responses will be forwarded to all Tenderers, including a description of the enquiry but without identifying its</w:t>
      </w:r>
      <w:r w:rsidRPr="00CD054C">
        <w:rPr>
          <w:rFonts w:ascii="Verdana" w:hAnsi="Verdana"/>
          <w:spacing w:val="2"/>
          <w:w w:val="105"/>
          <w:sz w:val="18"/>
          <w:szCs w:val="18"/>
        </w:rPr>
        <w:t xml:space="preserve"> </w:t>
      </w:r>
      <w:r w:rsidRPr="00CD054C">
        <w:rPr>
          <w:rFonts w:ascii="Verdana" w:hAnsi="Verdana"/>
          <w:w w:val="105"/>
          <w:sz w:val="18"/>
          <w:szCs w:val="18"/>
        </w:rPr>
        <w:t>source.</w:t>
      </w:r>
    </w:p>
    <w:p w14:paraId="35B00578" w14:textId="77777777" w:rsidR="00596C06" w:rsidRPr="00CD054C" w:rsidRDefault="00596C06" w:rsidP="0065761B">
      <w:pPr>
        <w:pStyle w:val="BodyText"/>
        <w:spacing w:before="3"/>
        <w:ind w:right="44"/>
        <w:jc w:val="both"/>
        <w:rPr>
          <w:rFonts w:ascii="Verdana" w:hAnsi="Verdana"/>
        </w:rPr>
      </w:pPr>
    </w:p>
    <w:p w14:paraId="3CCE8F21" w14:textId="77777777" w:rsidR="00596C06" w:rsidRPr="008B67B9" w:rsidRDefault="00BB261E" w:rsidP="0039780B">
      <w:pPr>
        <w:pStyle w:val="Heading3"/>
        <w:numPr>
          <w:ilvl w:val="1"/>
          <w:numId w:val="37"/>
        </w:numPr>
        <w:tabs>
          <w:tab w:val="left" w:pos="1128"/>
          <w:tab w:val="left" w:pos="1129"/>
        </w:tabs>
        <w:spacing w:before="1"/>
        <w:ind w:right="44" w:hanging="1128"/>
        <w:rPr>
          <w:rFonts w:ascii="Verdana" w:hAnsi="Verdana"/>
          <w:b/>
          <w:bCs/>
          <w:sz w:val="18"/>
          <w:szCs w:val="18"/>
        </w:rPr>
      </w:pPr>
      <w:r w:rsidRPr="008B67B9">
        <w:rPr>
          <w:rFonts w:ascii="Verdana" w:hAnsi="Verdana"/>
          <w:b/>
          <w:bCs/>
          <w:w w:val="105"/>
          <w:sz w:val="18"/>
          <w:szCs w:val="18"/>
        </w:rPr>
        <w:t>Pre-Tender</w:t>
      </w:r>
      <w:r w:rsidRPr="008B67B9">
        <w:rPr>
          <w:rFonts w:ascii="Verdana" w:hAnsi="Verdana"/>
          <w:b/>
          <w:bCs/>
          <w:spacing w:val="1"/>
          <w:w w:val="105"/>
          <w:sz w:val="18"/>
          <w:szCs w:val="18"/>
        </w:rPr>
        <w:t xml:space="preserve"> </w:t>
      </w:r>
      <w:r w:rsidRPr="008B67B9">
        <w:rPr>
          <w:rFonts w:ascii="Verdana" w:hAnsi="Verdana"/>
          <w:b/>
          <w:bCs/>
          <w:w w:val="105"/>
          <w:sz w:val="18"/>
          <w:szCs w:val="18"/>
        </w:rPr>
        <w:t>Meeting</w:t>
      </w:r>
    </w:p>
    <w:p w14:paraId="5B55CA37" w14:textId="77777777" w:rsidR="00596C06" w:rsidRPr="00CD054C" w:rsidRDefault="00596C06" w:rsidP="0065761B">
      <w:pPr>
        <w:pStyle w:val="BodyText"/>
        <w:spacing w:before="3"/>
        <w:ind w:right="44"/>
        <w:jc w:val="both"/>
        <w:rPr>
          <w:rFonts w:ascii="Verdana" w:hAnsi="Verdana"/>
        </w:rPr>
      </w:pPr>
    </w:p>
    <w:p w14:paraId="053B8909" w14:textId="1E870AA0"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his</w:t>
      </w:r>
      <w:r w:rsidRPr="00CD054C">
        <w:rPr>
          <w:rFonts w:ascii="Verdana" w:hAnsi="Verdana"/>
          <w:spacing w:val="-7"/>
          <w:w w:val="105"/>
          <w:sz w:val="18"/>
          <w:szCs w:val="18"/>
        </w:rPr>
        <w:t xml:space="preserve"> </w:t>
      </w:r>
      <w:r w:rsidRPr="00CD054C">
        <w:rPr>
          <w:rFonts w:ascii="Verdana" w:hAnsi="Verdana"/>
          <w:w w:val="105"/>
          <w:sz w:val="18"/>
          <w:szCs w:val="18"/>
        </w:rPr>
        <w:t>official</w:t>
      </w:r>
      <w:r w:rsidRPr="00CD054C">
        <w:rPr>
          <w:rFonts w:ascii="Verdana" w:hAnsi="Verdana"/>
          <w:spacing w:val="-9"/>
          <w:w w:val="105"/>
          <w:sz w:val="18"/>
          <w:szCs w:val="18"/>
        </w:rPr>
        <w:t xml:space="preserve"> </w:t>
      </w:r>
      <w:r w:rsidRPr="00CD054C">
        <w:rPr>
          <w:rFonts w:ascii="Verdana" w:hAnsi="Verdana"/>
          <w:w w:val="105"/>
          <w:sz w:val="18"/>
          <w:szCs w:val="18"/>
        </w:rPr>
        <w:t>representative</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invited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attend</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pre-Tender</w:t>
      </w:r>
      <w:r w:rsidRPr="00CD054C">
        <w:rPr>
          <w:rFonts w:ascii="Verdana" w:hAnsi="Verdana"/>
          <w:spacing w:val="-8"/>
          <w:w w:val="105"/>
          <w:sz w:val="18"/>
          <w:szCs w:val="18"/>
        </w:rPr>
        <w:t xml:space="preserve"> </w:t>
      </w:r>
      <w:r w:rsidRPr="00CD054C">
        <w:rPr>
          <w:rFonts w:ascii="Verdana" w:hAnsi="Verdana"/>
          <w:w w:val="105"/>
          <w:sz w:val="18"/>
          <w:szCs w:val="18"/>
        </w:rPr>
        <w:t xml:space="preserve">meeting which will take place at the address, venue, </w:t>
      </w:r>
      <w:r w:rsidR="008B67B9" w:rsidRPr="00CD054C">
        <w:rPr>
          <w:rFonts w:ascii="Verdana" w:hAnsi="Verdana"/>
          <w:w w:val="105"/>
          <w:sz w:val="18"/>
          <w:szCs w:val="18"/>
        </w:rPr>
        <w:t>time,</w:t>
      </w:r>
      <w:r w:rsidRPr="00CD054C">
        <w:rPr>
          <w:rFonts w:ascii="Verdana" w:hAnsi="Verdana"/>
          <w:w w:val="105"/>
          <w:sz w:val="18"/>
          <w:szCs w:val="18"/>
        </w:rPr>
        <w:t xml:space="preserve"> and date as indicated in the Appendix to this</w:t>
      </w:r>
      <w:r w:rsidRPr="00CD054C">
        <w:rPr>
          <w:rFonts w:ascii="Verdana" w:hAnsi="Verdana"/>
          <w:spacing w:val="-8"/>
          <w:w w:val="105"/>
          <w:sz w:val="18"/>
          <w:szCs w:val="18"/>
        </w:rPr>
        <w:t xml:space="preserve"> </w:t>
      </w:r>
      <w:r w:rsidRPr="00CD054C">
        <w:rPr>
          <w:rFonts w:ascii="Verdana" w:hAnsi="Verdana"/>
          <w:w w:val="105"/>
          <w:sz w:val="18"/>
          <w:szCs w:val="18"/>
        </w:rPr>
        <w:t>ITT.</w:t>
      </w:r>
    </w:p>
    <w:p w14:paraId="5804C4B5" w14:textId="77777777" w:rsidR="00596C06" w:rsidRPr="00CD054C" w:rsidRDefault="00596C06" w:rsidP="0065761B">
      <w:pPr>
        <w:pStyle w:val="BodyText"/>
        <w:ind w:right="44"/>
        <w:jc w:val="both"/>
        <w:rPr>
          <w:rFonts w:ascii="Verdana" w:hAnsi="Verdana"/>
        </w:rPr>
      </w:pPr>
    </w:p>
    <w:p w14:paraId="49FB3490" w14:textId="77777777" w:rsidR="00596C06" w:rsidRPr="00CD054C" w:rsidRDefault="00BB261E" w:rsidP="0039780B">
      <w:pPr>
        <w:pStyle w:val="Heading3"/>
        <w:numPr>
          <w:ilvl w:val="2"/>
          <w:numId w:val="3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 purpose of the meeting will be to clarify issues and to answer questions on any matter that may be raised at that</w:t>
      </w:r>
      <w:r w:rsidRPr="00CD054C">
        <w:rPr>
          <w:rFonts w:ascii="Verdana" w:hAnsi="Verdana"/>
          <w:spacing w:val="-16"/>
          <w:w w:val="105"/>
          <w:sz w:val="18"/>
          <w:szCs w:val="18"/>
        </w:rPr>
        <w:t xml:space="preserve"> </w:t>
      </w:r>
      <w:r w:rsidRPr="00CD054C">
        <w:rPr>
          <w:rFonts w:ascii="Verdana" w:hAnsi="Verdana"/>
          <w:w w:val="105"/>
          <w:sz w:val="18"/>
          <w:szCs w:val="18"/>
        </w:rPr>
        <w:t>stage.</w:t>
      </w:r>
    </w:p>
    <w:p w14:paraId="451C45DD" w14:textId="77777777" w:rsidR="00596C06" w:rsidRPr="00CD054C" w:rsidRDefault="00596C06" w:rsidP="0065761B">
      <w:pPr>
        <w:pStyle w:val="BodyText"/>
        <w:spacing w:before="11"/>
        <w:ind w:right="44"/>
        <w:jc w:val="both"/>
        <w:rPr>
          <w:rFonts w:ascii="Verdana" w:hAnsi="Verdana"/>
        </w:rPr>
      </w:pPr>
    </w:p>
    <w:p w14:paraId="68B1090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7"/>
          <w:w w:val="105"/>
          <w:sz w:val="18"/>
          <w:szCs w:val="18"/>
        </w:rPr>
        <w:t xml:space="preserve"> </w:t>
      </w:r>
      <w:r w:rsidRPr="00CD054C">
        <w:rPr>
          <w:rFonts w:ascii="Verdana" w:hAnsi="Verdana"/>
          <w:w w:val="105"/>
          <w:sz w:val="18"/>
          <w:szCs w:val="18"/>
        </w:rPr>
        <w:t>requested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submit</w:t>
      </w:r>
      <w:r w:rsidRPr="00CD054C">
        <w:rPr>
          <w:rFonts w:ascii="Verdana" w:hAnsi="Verdana"/>
          <w:spacing w:val="-7"/>
          <w:w w:val="105"/>
          <w:sz w:val="18"/>
          <w:szCs w:val="18"/>
        </w:rPr>
        <w:t xml:space="preserve"> </w:t>
      </w:r>
      <w:r w:rsidRPr="00CD054C">
        <w:rPr>
          <w:rFonts w:ascii="Verdana" w:hAnsi="Verdana"/>
          <w:w w:val="105"/>
          <w:sz w:val="18"/>
          <w:szCs w:val="18"/>
        </w:rPr>
        <w:t>any</w:t>
      </w:r>
      <w:r w:rsidRPr="00CD054C">
        <w:rPr>
          <w:rFonts w:ascii="Verdana" w:hAnsi="Verdana"/>
          <w:spacing w:val="-12"/>
          <w:w w:val="105"/>
          <w:sz w:val="18"/>
          <w:szCs w:val="18"/>
        </w:rPr>
        <w:t xml:space="preserve"> </w:t>
      </w:r>
      <w:r w:rsidRPr="00CD054C">
        <w:rPr>
          <w:rFonts w:ascii="Verdana" w:hAnsi="Verdana"/>
          <w:w w:val="105"/>
          <w:sz w:val="18"/>
          <w:szCs w:val="18"/>
        </w:rPr>
        <w:t>questions</w:t>
      </w:r>
      <w:r w:rsidRPr="00CD054C">
        <w:rPr>
          <w:rFonts w:ascii="Verdana" w:hAnsi="Verdana"/>
          <w:spacing w:val="-7"/>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he</w:t>
      </w:r>
      <w:r w:rsidRPr="00CD054C">
        <w:rPr>
          <w:rFonts w:ascii="Verdana" w:hAnsi="Verdana"/>
          <w:spacing w:val="-9"/>
          <w:w w:val="105"/>
          <w:sz w:val="18"/>
          <w:szCs w:val="18"/>
        </w:rPr>
        <w:t xml:space="preserve"> </w:t>
      </w:r>
      <w:r w:rsidRPr="00CD054C">
        <w:rPr>
          <w:rFonts w:ascii="Verdana" w:hAnsi="Verdana"/>
          <w:w w:val="105"/>
          <w:sz w:val="18"/>
          <w:szCs w:val="18"/>
        </w:rPr>
        <w:t>wishes</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raise</w:t>
      </w:r>
      <w:r w:rsidRPr="00CD054C">
        <w:rPr>
          <w:rFonts w:ascii="Verdana" w:hAnsi="Verdana"/>
          <w:spacing w:val="-7"/>
          <w:w w:val="105"/>
          <w:sz w:val="18"/>
          <w:szCs w:val="18"/>
        </w:rPr>
        <w:t xml:space="preserve"> </w:t>
      </w:r>
      <w:r w:rsidRPr="00CD054C">
        <w:rPr>
          <w:rFonts w:ascii="Verdana" w:hAnsi="Verdana"/>
          <w:w w:val="105"/>
          <w:sz w:val="18"/>
          <w:szCs w:val="18"/>
        </w:rPr>
        <w:t>during</w:t>
      </w:r>
      <w:r w:rsidRPr="00CD054C">
        <w:rPr>
          <w:rFonts w:ascii="Verdana" w:hAnsi="Verdana"/>
          <w:spacing w:val="-10"/>
          <w:w w:val="105"/>
          <w:sz w:val="18"/>
          <w:szCs w:val="18"/>
        </w:rPr>
        <w:t xml:space="preserve"> </w:t>
      </w:r>
      <w:r w:rsidRPr="00CD054C">
        <w:rPr>
          <w:rFonts w:ascii="Verdana" w:hAnsi="Verdana"/>
          <w:w w:val="105"/>
          <w:sz w:val="18"/>
          <w:szCs w:val="18"/>
        </w:rPr>
        <w:t>this meeting in writing</w:t>
      </w:r>
      <w:r w:rsidR="00BD121F" w:rsidRPr="00CD054C">
        <w:rPr>
          <w:rFonts w:ascii="Verdana" w:hAnsi="Verdana"/>
          <w:w w:val="105"/>
          <w:sz w:val="18"/>
          <w:szCs w:val="18"/>
        </w:rPr>
        <w:t xml:space="preserve"> </w:t>
      </w:r>
      <w:proofErr w:type="gramStart"/>
      <w:r w:rsidRPr="00CD054C">
        <w:rPr>
          <w:rFonts w:ascii="Verdana" w:hAnsi="Verdana"/>
          <w:w w:val="105"/>
          <w:sz w:val="18"/>
          <w:szCs w:val="18"/>
        </w:rPr>
        <w:t>and also</w:t>
      </w:r>
      <w:proofErr w:type="gramEnd"/>
      <w:r w:rsidRPr="00CD054C">
        <w:rPr>
          <w:rFonts w:ascii="Verdana" w:hAnsi="Verdana"/>
          <w:w w:val="105"/>
          <w:sz w:val="18"/>
          <w:szCs w:val="18"/>
        </w:rPr>
        <w:t xml:space="preserve"> by email to reach the Employer not later than one week before the</w:t>
      </w:r>
      <w:r w:rsidRPr="00CD054C">
        <w:rPr>
          <w:rFonts w:ascii="Verdana" w:hAnsi="Verdana"/>
          <w:spacing w:val="-6"/>
          <w:w w:val="105"/>
          <w:sz w:val="18"/>
          <w:szCs w:val="18"/>
        </w:rPr>
        <w:t xml:space="preserve"> </w:t>
      </w:r>
      <w:r w:rsidRPr="00CD054C">
        <w:rPr>
          <w:rFonts w:ascii="Verdana" w:hAnsi="Verdana"/>
          <w:w w:val="105"/>
          <w:sz w:val="18"/>
          <w:szCs w:val="18"/>
        </w:rPr>
        <w:t>meeting.</w:t>
      </w:r>
    </w:p>
    <w:p w14:paraId="6AB5026D" w14:textId="77777777" w:rsidR="00596C06" w:rsidRPr="00CD054C" w:rsidRDefault="00596C06" w:rsidP="0065761B">
      <w:pPr>
        <w:pStyle w:val="BodyText"/>
        <w:spacing w:before="4"/>
        <w:ind w:right="44"/>
        <w:jc w:val="both"/>
        <w:rPr>
          <w:rFonts w:ascii="Verdana" w:hAnsi="Verdana"/>
        </w:rPr>
      </w:pPr>
    </w:p>
    <w:p w14:paraId="3D2AED1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Minutes of the meeting, including the text of the questions raised (without identifying the source of enquiry) and the responses given will be transmitted to all purchasers of the Tender documents. Any modification of the Tender documents listed in Sub- Clause</w:t>
      </w:r>
      <w:r w:rsidRPr="00CD054C">
        <w:rPr>
          <w:rFonts w:ascii="Verdana" w:hAnsi="Verdana"/>
          <w:spacing w:val="-6"/>
          <w:w w:val="105"/>
          <w:sz w:val="18"/>
          <w:szCs w:val="18"/>
        </w:rPr>
        <w:t xml:space="preserve"> </w:t>
      </w:r>
      <w:r w:rsidRPr="00CD054C">
        <w:rPr>
          <w:rFonts w:ascii="Verdana" w:hAnsi="Verdana"/>
          <w:w w:val="105"/>
          <w:sz w:val="18"/>
          <w:szCs w:val="18"/>
        </w:rPr>
        <w:t>7.1</w:t>
      </w:r>
      <w:r w:rsidRPr="00CD054C">
        <w:rPr>
          <w:rFonts w:ascii="Verdana" w:hAnsi="Verdana"/>
          <w:spacing w:val="-8"/>
          <w:w w:val="105"/>
          <w:sz w:val="18"/>
          <w:szCs w:val="18"/>
        </w:rPr>
        <w:t xml:space="preserve"> </w:t>
      </w:r>
      <w:r w:rsidRPr="00CD054C">
        <w:rPr>
          <w:rFonts w:ascii="Verdana" w:hAnsi="Verdana"/>
          <w:w w:val="105"/>
          <w:sz w:val="18"/>
          <w:szCs w:val="18"/>
        </w:rPr>
        <w:t>which</w:t>
      </w:r>
      <w:r w:rsidRPr="00CD054C">
        <w:rPr>
          <w:rFonts w:ascii="Verdana" w:hAnsi="Verdana"/>
          <w:spacing w:val="-7"/>
          <w:w w:val="105"/>
          <w:sz w:val="18"/>
          <w:szCs w:val="18"/>
        </w:rPr>
        <w:t xml:space="preserve"> </w:t>
      </w:r>
      <w:r w:rsidRPr="00CD054C">
        <w:rPr>
          <w:rFonts w:ascii="Verdana" w:hAnsi="Verdana"/>
          <w:w w:val="105"/>
          <w:sz w:val="18"/>
          <w:szCs w:val="18"/>
        </w:rPr>
        <w:t>may</w:t>
      </w:r>
      <w:r w:rsidRPr="00CD054C">
        <w:rPr>
          <w:rFonts w:ascii="Verdana" w:hAnsi="Verdana"/>
          <w:spacing w:val="-10"/>
          <w:w w:val="105"/>
          <w:sz w:val="18"/>
          <w:szCs w:val="18"/>
        </w:rPr>
        <w:t xml:space="preserve"> </w:t>
      </w:r>
      <w:r w:rsidRPr="00CD054C">
        <w:rPr>
          <w:rFonts w:ascii="Verdana" w:hAnsi="Verdana"/>
          <w:w w:val="105"/>
          <w:sz w:val="18"/>
          <w:szCs w:val="18"/>
        </w:rPr>
        <w:t>become</w:t>
      </w:r>
      <w:r w:rsidRPr="00CD054C">
        <w:rPr>
          <w:rFonts w:ascii="Verdana" w:hAnsi="Verdana"/>
          <w:spacing w:val="-8"/>
          <w:w w:val="105"/>
          <w:sz w:val="18"/>
          <w:szCs w:val="18"/>
        </w:rPr>
        <w:t xml:space="preserve"> </w:t>
      </w:r>
      <w:r w:rsidRPr="00CD054C">
        <w:rPr>
          <w:rFonts w:ascii="Verdana" w:hAnsi="Verdana"/>
          <w:w w:val="105"/>
          <w:sz w:val="18"/>
          <w:szCs w:val="18"/>
        </w:rPr>
        <w:t>necessary</w:t>
      </w:r>
      <w:r w:rsidRPr="00CD054C">
        <w:rPr>
          <w:rFonts w:ascii="Verdana" w:hAnsi="Verdana"/>
          <w:spacing w:val="-10"/>
          <w:w w:val="105"/>
          <w:sz w:val="18"/>
          <w:szCs w:val="18"/>
        </w:rPr>
        <w:t xml:space="preserve"> </w:t>
      </w:r>
      <w:proofErr w:type="gramStart"/>
      <w:r w:rsidRPr="00CD054C">
        <w:rPr>
          <w:rFonts w:ascii="Verdana" w:hAnsi="Verdana"/>
          <w:w w:val="105"/>
          <w:sz w:val="18"/>
          <w:szCs w:val="18"/>
        </w:rPr>
        <w:t>as</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result</w:t>
      </w:r>
      <w:r w:rsidRPr="00CD054C">
        <w:rPr>
          <w:rFonts w:ascii="Verdana" w:hAnsi="Verdana"/>
          <w:spacing w:val="-3"/>
          <w:w w:val="105"/>
          <w:sz w:val="18"/>
          <w:szCs w:val="18"/>
        </w:rPr>
        <w:t xml:space="preserve"> </w:t>
      </w:r>
      <w:r w:rsidRPr="00CD054C">
        <w:rPr>
          <w:rFonts w:ascii="Verdana" w:hAnsi="Verdana"/>
          <w:w w:val="105"/>
          <w:sz w:val="18"/>
          <w:szCs w:val="18"/>
        </w:rPr>
        <w:t>of</w:t>
      </w:r>
      <w:proofErr w:type="gramEnd"/>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pre-Tender</w:t>
      </w:r>
      <w:r w:rsidRPr="00CD054C">
        <w:rPr>
          <w:rFonts w:ascii="Verdana" w:hAnsi="Verdana"/>
          <w:spacing w:val="-5"/>
          <w:w w:val="105"/>
          <w:sz w:val="18"/>
          <w:szCs w:val="18"/>
        </w:rPr>
        <w:t xml:space="preserve"> </w:t>
      </w:r>
      <w:r w:rsidRPr="00CD054C">
        <w:rPr>
          <w:rFonts w:ascii="Verdana" w:hAnsi="Verdana"/>
          <w:w w:val="105"/>
          <w:sz w:val="18"/>
          <w:szCs w:val="18"/>
        </w:rPr>
        <w:t>meeting</w:t>
      </w:r>
      <w:r w:rsidRPr="00CD054C">
        <w:rPr>
          <w:rFonts w:ascii="Verdana" w:hAnsi="Verdana"/>
          <w:spacing w:val="-5"/>
          <w:w w:val="105"/>
          <w:sz w:val="18"/>
          <w:szCs w:val="18"/>
        </w:rPr>
        <w:t xml:space="preserve"> </w:t>
      </w:r>
      <w:r w:rsidRPr="00CD054C">
        <w:rPr>
          <w:rFonts w:ascii="Verdana" w:hAnsi="Verdana"/>
          <w:w w:val="105"/>
          <w:sz w:val="18"/>
          <w:szCs w:val="18"/>
        </w:rPr>
        <w:t>shall be</w:t>
      </w:r>
      <w:r w:rsidRPr="00CD054C">
        <w:rPr>
          <w:rFonts w:ascii="Verdana" w:hAnsi="Verdana"/>
          <w:spacing w:val="-6"/>
          <w:w w:val="105"/>
          <w:sz w:val="18"/>
          <w:szCs w:val="18"/>
        </w:rPr>
        <w:t xml:space="preserve"> </w:t>
      </w:r>
      <w:r w:rsidRPr="00CD054C">
        <w:rPr>
          <w:rFonts w:ascii="Verdana" w:hAnsi="Verdana"/>
          <w:w w:val="105"/>
          <w:sz w:val="18"/>
          <w:szCs w:val="18"/>
        </w:rPr>
        <w:t>made</w:t>
      </w:r>
      <w:r w:rsidRPr="00CD054C">
        <w:rPr>
          <w:rFonts w:ascii="Verdana" w:hAnsi="Verdana"/>
          <w:spacing w:val="-3"/>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exclusively</w:t>
      </w:r>
      <w:r w:rsidRPr="00CD054C">
        <w:rPr>
          <w:rFonts w:ascii="Verdana" w:hAnsi="Verdana"/>
          <w:spacing w:val="-5"/>
          <w:w w:val="105"/>
          <w:sz w:val="18"/>
          <w:szCs w:val="18"/>
        </w:rPr>
        <w:t xml:space="preserve"> </w:t>
      </w:r>
      <w:r w:rsidRPr="00CD054C">
        <w:rPr>
          <w:rFonts w:ascii="Verdana" w:hAnsi="Verdana"/>
          <w:w w:val="105"/>
          <w:sz w:val="18"/>
          <w:szCs w:val="18"/>
        </w:rPr>
        <w:t>through</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issue</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an</w:t>
      </w:r>
      <w:r w:rsidRPr="00CD054C">
        <w:rPr>
          <w:rFonts w:ascii="Verdana" w:hAnsi="Verdana"/>
          <w:spacing w:val="-3"/>
          <w:w w:val="105"/>
          <w:sz w:val="18"/>
          <w:szCs w:val="18"/>
        </w:rPr>
        <w:t xml:space="preserve"> </w:t>
      </w:r>
      <w:r w:rsidRPr="00CD054C">
        <w:rPr>
          <w:rFonts w:ascii="Verdana" w:hAnsi="Verdana"/>
          <w:w w:val="105"/>
          <w:sz w:val="18"/>
          <w:szCs w:val="18"/>
        </w:rPr>
        <w:t>Addendum</w:t>
      </w:r>
      <w:r w:rsidRPr="00CD054C">
        <w:rPr>
          <w:rFonts w:ascii="Verdana" w:hAnsi="Verdana"/>
          <w:spacing w:val="-1"/>
          <w:w w:val="105"/>
          <w:sz w:val="18"/>
          <w:szCs w:val="18"/>
        </w:rPr>
        <w:t xml:space="preserve"> </w:t>
      </w:r>
      <w:r w:rsidRPr="00CD054C">
        <w:rPr>
          <w:rFonts w:ascii="Verdana" w:hAnsi="Verdana"/>
          <w:w w:val="105"/>
          <w:sz w:val="18"/>
          <w:szCs w:val="18"/>
        </w:rPr>
        <w:t>pursuant</w:t>
      </w:r>
      <w:r w:rsidRPr="00CD054C">
        <w:rPr>
          <w:rFonts w:ascii="Verdana" w:hAnsi="Verdana"/>
          <w:spacing w:val="-3"/>
          <w:w w:val="105"/>
          <w:sz w:val="18"/>
          <w:szCs w:val="18"/>
        </w:rPr>
        <w:t xml:space="preserve"> </w:t>
      </w:r>
      <w:r w:rsidRPr="00CD054C">
        <w:rPr>
          <w:rFonts w:ascii="Verdana" w:hAnsi="Verdana"/>
          <w:w w:val="105"/>
          <w:sz w:val="18"/>
          <w:szCs w:val="18"/>
        </w:rPr>
        <w:t>to Clause 9 and not through the minutes of the pre-Tender</w:t>
      </w:r>
      <w:r w:rsidRPr="00CD054C">
        <w:rPr>
          <w:rFonts w:ascii="Verdana" w:hAnsi="Verdana"/>
          <w:spacing w:val="-28"/>
          <w:w w:val="105"/>
          <w:sz w:val="18"/>
          <w:szCs w:val="18"/>
        </w:rPr>
        <w:t xml:space="preserve"> </w:t>
      </w:r>
      <w:r w:rsidRPr="00CD054C">
        <w:rPr>
          <w:rFonts w:ascii="Verdana" w:hAnsi="Verdana"/>
          <w:w w:val="105"/>
          <w:sz w:val="18"/>
          <w:szCs w:val="18"/>
        </w:rPr>
        <w:t>meeting.</w:t>
      </w:r>
    </w:p>
    <w:p w14:paraId="32D71906" w14:textId="77777777" w:rsidR="00596C06" w:rsidRPr="00CD054C" w:rsidRDefault="00596C06" w:rsidP="0065761B">
      <w:pPr>
        <w:pStyle w:val="BodyText"/>
        <w:spacing w:before="9"/>
        <w:ind w:right="44"/>
        <w:jc w:val="both"/>
        <w:rPr>
          <w:rFonts w:ascii="Verdana" w:hAnsi="Verdana"/>
        </w:rPr>
      </w:pPr>
    </w:p>
    <w:p w14:paraId="00E7CA75" w14:textId="77777777" w:rsidR="00596C06" w:rsidRPr="00CD054C" w:rsidRDefault="00BB261E" w:rsidP="0039780B">
      <w:pPr>
        <w:pStyle w:val="Heading3"/>
        <w:numPr>
          <w:ilvl w:val="2"/>
          <w:numId w:val="37"/>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Non-attendance</w:t>
      </w:r>
      <w:r w:rsidRPr="00CD054C">
        <w:rPr>
          <w:rFonts w:ascii="Verdana" w:hAnsi="Verdana"/>
          <w:spacing w:val="-10"/>
          <w:w w:val="105"/>
          <w:sz w:val="18"/>
          <w:szCs w:val="18"/>
        </w:rPr>
        <w:t xml:space="preserve"> </w:t>
      </w:r>
      <w:r w:rsidRPr="00CD054C">
        <w:rPr>
          <w:rFonts w:ascii="Verdana" w:hAnsi="Verdana"/>
          <w:w w:val="105"/>
          <w:sz w:val="18"/>
          <w:szCs w:val="18"/>
        </w:rPr>
        <w:t>at</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pre-Tender</w:t>
      </w:r>
      <w:r w:rsidRPr="00CD054C">
        <w:rPr>
          <w:rFonts w:ascii="Verdana" w:hAnsi="Verdana"/>
          <w:spacing w:val="-11"/>
          <w:w w:val="105"/>
          <w:sz w:val="18"/>
          <w:szCs w:val="18"/>
        </w:rPr>
        <w:t xml:space="preserve"> </w:t>
      </w:r>
      <w:r w:rsidRPr="00CD054C">
        <w:rPr>
          <w:rFonts w:ascii="Verdana" w:hAnsi="Verdana"/>
          <w:w w:val="105"/>
          <w:sz w:val="18"/>
          <w:szCs w:val="18"/>
        </w:rPr>
        <w:t>meeting</w:t>
      </w:r>
      <w:r w:rsidRPr="00CD054C">
        <w:rPr>
          <w:rFonts w:ascii="Verdana" w:hAnsi="Verdana"/>
          <w:spacing w:val="-9"/>
          <w:w w:val="105"/>
          <w:sz w:val="18"/>
          <w:szCs w:val="18"/>
        </w:rPr>
        <w:t xml:space="preserve"> </w:t>
      </w:r>
      <w:r w:rsidRPr="00CD054C">
        <w:rPr>
          <w:rFonts w:ascii="Verdana" w:hAnsi="Verdana"/>
          <w:w w:val="105"/>
          <w:sz w:val="18"/>
          <w:szCs w:val="18"/>
        </w:rPr>
        <w:t>will</w:t>
      </w:r>
      <w:r w:rsidRPr="00CD054C">
        <w:rPr>
          <w:rFonts w:ascii="Verdana" w:hAnsi="Verdana"/>
          <w:spacing w:val="-10"/>
          <w:w w:val="105"/>
          <w:sz w:val="18"/>
          <w:szCs w:val="18"/>
        </w:rPr>
        <w:t xml:space="preserve"> </w:t>
      </w:r>
      <w:r w:rsidRPr="00CD054C">
        <w:rPr>
          <w:rFonts w:ascii="Verdana" w:hAnsi="Verdana"/>
          <w:w w:val="105"/>
          <w:sz w:val="18"/>
          <w:szCs w:val="18"/>
        </w:rPr>
        <w:t>not</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cause</w:t>
      </w:r>
      <w:r w:rsidRPr="00CD054C">
        <w:rPr>
          <w:rFonts w:ascii="Verdana" w:hAnsi="Verdana"/>
          <w:spacing w:val="-12"/>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disqualification</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a Tenderer.</w:t>
      </w:r>
    </w:p>
    <w:p w14:paraId="574EA4B9" w14:textId="77777777" w:rsidR="00596C06" w:rsidRPr="00CD054C" w:rsidRDefault="00596C06" w:rsidP="0065761B">
      <w:pPr>
        <w:pStyle w:val="BodyText"/>
        <w:spacing w:before="6"/>
        <w:ind w:right="44"/>
        <w:jc w:val="both"/>
        <w:rPr>
          <w:rFonts w:ascii="Verdana" w:hAnsi="Verdana"/>
        </w:rPr>
      </w:pPr>
    </w:p>
    <w:p w14:paraId="7F122C37" w14:textId="77777777" w:rsidR="00596C06" w:rsidRPr="00CD054C" w:rsidRDefault="00BB261E" w:rsidP="0039780B">
      <w:pPr>
        <w:pStyle w:val="Heading1"/>
        <w:numPr>
          <w:ilvl w:val="1"/>
          <w:numId w:val="36"/>
        </w:numPr>
        <w:tabs>
          <w:tab w:val="left" w:pos="1128"/>
          <w:tab w:val="left" w:pos="1129"/>
        </w:tabs>
        <w:ind w:right="44" w:hanging="1128"/>
        <w:jc w:val="both"/>
        <w:rPr>
          <w:rFonts w:ascii="Verdana" w:hAnsi="Verdana"/>
          <w:sz w:val="18"/>
          <w:szCs w:val="18"/>
        </w:rPr>
      </w:pPr>
      <w:bookmarkStart w:id="9" w:name="_Toc28959429"/>
      <w:r w:rsidRPr="00CD054C">
        <w:rPr>
          <w:rFonts w:ascii="Verdana" w:hAnsi="Verdana"/>
          <w:w w:val="105"/>
          <w:sz w:val="18"/>
          <w:szCs w:val="18"/>
        </w:rPr>
        <w:t>Amendment of Tender</w:t>
      </w:r>
      <w:r w:rsidRPr="00CD054C">
        <w:rPr>
          <w:rFonts w:ascii="Verdana" w:hAnsi="Verdana"/>
          <w:spacing w:val="-1"/>
          <w:w w:val="105"/>
          <w:sz w:val="18"/>
          <w:szCs w:val="18"/>
        </w:rPr>
        <w:t xml:space="preserve"> </w:t>
      </w:r>
      <w:r w:rsidRPr="00CD054C">
        <w:rPr>
          <w:rFonts w:ascii="Verdana" w:hAnsi="Verdana"/>
          <w:w w:val="105"/>
          <w:sz w:val="18"/>
          <w:szCs w:val="18"/>
        </w:rPr>
        <w:t>Documents</w:t>
      </w:r>
      <w:bookmarkEnd w:id="9"/>
    </w:p>
    <w:p w14:paraId="77372B92" w14:textId="77777777" w:rsidR="00596C06" w:rsidRPr="00CD054C" w:rsidRDefault="00596C06" w:rsidP="0065761B">
      <w:pPr>
        <w:pStyle w:val="BodyText"/>
        <w:spacing w:before="1"/>
        <w:ind w:right="44"/>
        <w:jc w:val="both"/>
        <w:rPr>
          <w:rFonts w:ascii="Verdana" w:hAnsi="Verdana"/>
          <w:b/>
        </w:rPr>
      </w:pPr>
    </w:p>
    <w:p w14:paraId="1A8F67F8" w14:textId="77777777" w:rsidR="00596C06" w:rsidRPr="00CD054C" w:rsidRDefault="00BB261E" w:rsidP="0039780B">
      <w:pPr>
        <w:pStyle w:val="Heading3"/>
        <w:numPr>
          <w:ilvl w:val="1"/>
          <w:numId w:val="36"/>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Before the deadline for submission of Tender, the Employer may modify the Tender documents by issuing</w:t>
      </w:r>
      <w:r w:rsidRPr="00CD054C">
        <w:rPr>
          <w:rFonts w:ascii="Verdana" w:hAnsi="Verdana"/>
          <w:spacing w:val="-4"/>
          <w:w w:val="105"/>
          <w:sz w:val="18"/>
          <w:szCs w:val="18"/>
        </w:rPr>
        <w:t xml:space="preserve"> </w:t>
      </w:r>
      <w:r w:rsidRPr="00CD054C">
        <w:rPr>
          <w:rFonts w:ascii="Verdana" w:hAnsi="Verdana"/>
          <w:w w:val="105"/>
          <w:sz w:val="18"/>
          <w:szCs w:val="18"/>
        </w:rPr>
        <w:t>addenda.</w:t>
      </w:r>
    </w:p>
    <w:p w14:paraId="0A94462D" w14:textId="77777777" w:rsidR="00596C06" w:rsidRPr="00CD054C" w:rsidRDefault="00596C06" w:rsidP="0065761B">
      <w:pPr>
        <w:pStyle w:val="BodyText"/>
        <w:spacing w:before="6"/>
        <w:ind w:right="44"/>
        <w:jc w:val="both"/>
        <w:rPr>
          <w:rFonts w:ascii="Verdana" w:hAnsi="Verdana"/>
        </w:rPr>
      </w:pPr>
    </w:p>
    <w:p w14:paraId="7554DED9"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addendum thus issued shall be part of the Tender documents and shall be communicated</w:t>
      </w:r>
      <w:r w:rsidRPr="00CD054C">
        <w:rPr>
          <w:rFonts w:ascii="Verdana" w:hAnsi="Verdana"/>
          <w:spacing w:val="-10"/>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writing</w:t>
      </w:r>
      <w:r w:rsidRPr="00CD054C">
        <w:rPr>
          <w:rFonts w:ascii="Verdana" w:hAnsi="Verdana"/>
          <w:spacing w:val="-13"/>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cable</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all</w:t>
      </w:r>
      <w:r w:rsidRPr="00CD054C">
        <w:rPr>
          <w:rFonts w:ascii="Verdana" w:hAnsi="Verdana"/>
          <w:spacing w:val="-12"/>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Prospective</w:t>
      </w:r>
      <w:r w:rsidRPr="00CD054C">
        <w:rPr>
          <w:rFonts w:ascii="Verdana" w:hAnsi="Verdana"/>
          <w:spacing w:val="-14"/>
          <w:w w:val="105"/>
          <w:sz w:val="18"/>
          <w:szCs w:val="18"/>
        </w:rPr>
        <w:t xml:space="preserve"> </w:t>
      </w:r>
      <w:r w:rsidRPr="00CD054C">
        <w:rPr>
          <w:rFonts w:ascii="Verdana" w:hAnsi="Verdana"/>
          <w:w w:val="105"/>
          <w:sz w:val="18"/>
          <w:szCs w:val="18"/>
        </w:rPr>
        <w:t>Tenderers</w:t>
      </w:r>
      <w:r w:rsidRPr="00CD054C">
        <w:rPr>
          <w:rFonts w:ascii="Verdana" w:hAnsi="Verdana"/>
          <w:spacing w:val="-12"/>
          <w:w w:val="105"/>
          <w:sz w:val="18"/>
          <w:szCs w:val="18"/>
        </w:rPr>
        <w:t xml:space="preserve"> </w:t>
      </w:r>
      <w:r w:rsidRPr="00CD054C">
        <w:rPr>
          <w:rFonts w:ascii="Verdana" w:hAnsi="Verdana"/>
          <w:w w:val="105"/>
          <w:sz w:val="18"/>
          <w:szCs w:val="18"/>
        </w:rPr>
        <w:t>shall acknowledge receipt of each addendum in writing or by cable to the Employer. The Employer will assume no responsibility for postal</w:t>
      </w:r>
      <w:r w:rsidRPr="00CD054C">
        <w:rPr>
          <w:rFonts w:ascii="Verdana" w:hAnsi="Verdana"/>
          <w:spacing w:val="-31"/>
          <w:w w:val="105"/>
          <w:sz w:val="18"/>
          <w:szCs w:val="18"/>
        </w:rPr>
        <w:t xml:space="preserve"> </w:t>
      </w:r>
      <w:r w:rsidRPr="00CD054C">
        <w:rPr>
          <w:rFonts w:ascii="Verdana" w:hAnsi="Verdana"/>
          <w:w w:val="105"/>
          <w:sz w:val="18"/>
          <w:szCs w:val="18"/>
        </w:rPr>
        <w:t>delays.</w:t>
      </w:r>
    </w:p>
    <w:p w14:paraId="53F61501" w14:textId="77777777" w:rsidR="00596C06" w:rsidRPr="00CD054C" w:rsidRDefault="00596C06" w:rsidP="0065761B">
      <w:pPr>
        <w:pStyle w:val="BodyText"/>
        <w:spacing w:before="10"/>
        <w:ind w:right="44"/>
        <w:jc w:val="both"/>
        <w:rPr>
          <w:rFonts w:ascii="Verdana" w:hAnsi="Verdana"/>
        </w:rPr>
      </w:pPr>
    </w:p>
    <w:p w14:paraId="2290B00A"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To give prospective Tenderers reasonable time in which to take an addendum into account in preparing their Tenders, the Employer may, at his discretion, extend as necessary the deadline for submission of Tender, in accordance with Sub-Clause 19.2.</w:t>
      </w:r>
    </w:p>
    <w:p w14:paraId="23BE3FF5" w14:textId="77777777" w:rsidR="00596C06" w:rsidRPr="00CD054C" w:rsidRDefault="00596C06" w:rsidP="0065761B">
      <w:pPr>
        <w:spacing w:line="247" w:lineRule="auto"/>
        <w:ind w:right="44"/>
        <w:jc w:val="both"/>
        <w:rPr>
          <w:rFonts w:ascii="Verdana" w:hAnsi="Verdana"/>
          <w:sz w:val="18"/>
          <w:szCs w:val="18"/>
        </w:rPr>
        <w:sectPr w:rsidR="00596C06" w:rsidRPr="00CD054C" w:rsidSect="00765BC1">
          <w:pgSz w:w="12240" w:h="15840"/>
          <w:pgMar w:top="1985" w:right="1420" w:bottom="1160" w:left="1420" w:header="949" w:footer="971" w:gutter="0"/>
          <w:cols w:space="720"/>
        </w:sectPr>
      </w:pPr>
    </w:p>
    <w:p w14:paraId="54A8690D" w14:textId="77777777" w:rsidR="00596C06" w:rsidRPr="00CD054C" w:rsidRDefault="00596C06" w:rsidP="0065761B">
      <w:pPr>
        <w:pStyle w:val="BodyText"/>
        <w:spacing w:before="1"/>
        <w:ind w:right="44"/>
        <w:jc w:val="both"/>
        <w:rPr>
          <w:rFonts w:ascii="Verdana" w:hAnsi="Verdana"/>
        </w:rPr>
      </w:pPr>
    </w:p>
    <w:p w14:paraId="5BD309C3"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t>PREPARATION OF</w:t>
      </w:r>
      <w:r w:rsidRPr="00CD054C">
        <w:rPr>
          <w:rFonts w:ascii="Verdana" w:hAnsi="Verdana"/>
          <w:b/>
          <w:spacing w:val="5"/>
          <w:sz w:val="18"/>
          <w:szCs w:val="18"/>
        </w:rPr>
        <w:t xml:space="preserve"> </w:t>
      </w:r>
      <w:r w:rsidRPr="00CD054C">
        <w:rPr>
          <w:rFonts w:ascii="Verdana" w:hAnsi="Verdana"/>
          <w:b/>
          <w:sz w:val="18"/>
          <w:szCs w:val="18"/>
        </w:rPr>
        <w:t>TENDER</w:t>
      </w:r>
    </w:p>
    <w:p w14:paraId="4A2A6936" w14:textId="77777777" w:rsidR="00596C06" w:rsidRPr="00CD054C" w:rsidRDefault="00596C06" w:rsidP="00765BC1">
      <w:pPr>
        <w:pStyle w:val="BodyText"/>
        <w:spacing w:before="6"/>
        <w:ind w:right="44"/>
        <w:jc w:val="center"/>
        <w:rPr>
          <w:rFonts w:ascii="Verdana" w:hAnsi="Verdana"/>
          <w:b/>
        </w:rPr>
      </w:pPr>
    </w:p>
    <w:p w14:paraId="5813219F" w14:textId="77777777" w:rsidR="00596C06" w:rsidRPr="00CD054C" w:rsidRDefault="00BB261E" w:rsidP="0039780B">
      <w:pPr>
        <w:pStyle w:val="Heading1"/>
        <w:numPr>
          <w:ilvl w:val="1"/>
          <w:numId w:val="35"/>
        </w:numPr>
        <w:tabs>
          <w:tab w:val="left" w:pos="1128"/>
          <w:tab w:val="left" w:pos="1129"/>
        </w:tabs>
        <w:spacing w:before="1"/>
        <w:ind w:right="44" w:hanging="1128"/>
        <w:jc w:val="both"/>
        <w:rPr>
          <w:rFonts w:ascii="Verdana" w:hAnsi="Verdana"/>
          <w:sz w:val="18"/>
          <w:szCs w:val="18"/>
        </w:rPr>
      </w:pPr>
      <w:bookmarkStart w:id="10" w:name="_Toc28959430"/>
      <w:r w:rsidRPr="00CD054C">
        <w:rPr>
          <w:rFonts w:ascii="Verdana" w:hAnsi="Verdana"/>
          <w:w w:val="105"/>
          <w:sz w:val="18"/>
          <w:szCs w:val="18"/>
        </w:rPr>
        <w:t>Language of the</w:t>
      </w:r>
      <w:r w:rsidRPr="00CD054C">
        <w:rPr>
          <w:rFonts w:ascii="Verdana" w:hAnsi="Verdana"/>
          <w:spacing w:val="-7"/>
          <w:w w:val="105"/>
          <w:sz w:val="18"/>
          <w:szCs w:val="18"/>
        </w:rPr>
        <w:t xml:space="preserve"> </w:t>
      </w:r>
      <w:r w:rsidRPr="00CD054C">
        <w:rPr>
          <w:rFonts w:ascii="Verdana" w:hAnsi="Verdana"/>
          <w:w w:val="105"/>
          <w:sz w:val="18"/>
          <w:szCs w:val="18"/>
        </w:rPr>
        <w:t>Tender</w:t>
      </w:r>
      <w:bookmarkEnd w:id="10"/>
    </w:p>
    <w:p w14:paraId="70FDA4E7" w14:textId="77777777" w:rsidR="00596C06" w:rsidRPr="00CD054C" w:rsidRDefault="00596C06" w:rsidP="0065761B">
      <w:pPr>
        <w:pStyle w:val="BodyText"/>
        <w:spacing w:before="3"/>
        <w:ind w:right="44"/>
        <w:jc w:val="both"/>
        <w:rPr>
          <w:rFonts w:ascii="Verdana" w:hAnsi="Verdana"/>
          <w:b/>
        </w:rPr>
      </w:pPr>
    </w:p>
    <w:p w14:paraId="4DAC3172" w14:textId="77777777" w:rsidR="00596C06" w:rsidRPr="00CD054C" w:rsidRDefault="00BB261E" w:rsidP="0039780B">
      <w:pPr>
        <w:pStyle w:val="Heading3"/>
        <w:numPr>
          <w:ilvl w:val="1"/>
          <w:numId w:val="35"/>
        </w:numPr>
        <w:tabs>
          <w:tab w:val="left" w:pos="1128"/>
          <w:tab w:val="left" w:pos="1129"/>
        </w:tabs>
        <w:ind w:right="44" w:hanging="1128"/>
        <w:rPr>
          <w:rFonts w:ascii="Verdana" w:hAnsi="Verdana"/>
          <w:sz w:val="18"/>
          <w:szCs w:val="18"/>
        </w:rPr>
      </w:pPr>
      <w:r w:rsidRPr="00CD054C">
        <w:rPr>
          <w:rFonts w:ascii="Verdana" w:hAnsi="Verdana"/>
          <w:w w:val="105"/>
          <w:sz w:val="18"/>
          <w:szCs w:val="18"/>
        </w:rPr>
        <w:t>All documents relating to the Tender shall be in the English</w:t>
      </w:r>
      <w:r w:rsidRPr="00CD054C">
        <w:rPr>
          <w:rFonts w:ascii="Verdana" w:hAnsi="Verdana"/>
          <w:spacing w:val="-39"/>
          <w:w w:val="105"/>
          <w:sz w:val="18"/>
          <w:szCs w:val="18"/>
        </w:rPr>
        <w:t xml:space="preserve"> </w:t>
      </w:r>
      <w:r w:rsidRPr="00CD054C">
        <w:rPr>
          <w:rFonts w:ascii="Verdana" w:hAnsi="Verdana"/>
          <w:w w:val="105"/>
          <w:sz w:val="18"/>
          <w:szCs w:val="18"/>
        </w:rPr>
        <w:t>language.</w:t>
      </w:r>
    </w:p>
    <w:p w14:paraId="61F1C23F" w14:textId="77777777" w:rsidR="00596C06" w:rsidRPr="00CD054C" w:rsidRDefault="00596C06" w:rsidP="0065761B">
      <w:pPr>
        <w:pStyle w:val="BodyText"/>
        <w:spacing w:before="3"/>
        <w:ind w:right="44"/>
        <w:jc w:val="both"/>
        <w:rPr>
          <w:rFonts w:ascii="Verdana" w:hAnsi="Verdana"/>
        </w:rPr>
      </w:pPr>
    </w:p>
    <w:p w14:paraId="12B5D0F1" w14:textId="77777777" w:rsidR="00596C06" w:rsidRPr="00CD054C" w:rsidRDefault="00BB261E" w:rsidP="0039780B">
      <w:pPr>
        <w:pStyle w:val="Heading1"/>
        <w:numPr>
          <w:ilvl w:val="1"/>
          <w:numId w:val="34"/>
        </w:numPr>
        <w:tabs>
          <w:tab w:val="left" w:pos="1128"/>
          <w:tab w:val="left" w:pos="1129"/>
        </w:tabs>
        <w:ind w:right="44" w:hanging="1128"/>
        <w:jc w:val="both"/>
        <w:rPr>
          <w:rFonts w:ascii="Verdana" w:hAnsi="Verdana"/>
          <w:sz w:val="18"/>
          <w:szCs w:val="18"/>
        </w:rPr>
      </w:pPr>
      <w:bookmarkStart w:id="11" w:name="_Toc28959431"/>
      <w:r w:rsidRPr="00CD054C">
        <w:rPr>
          <w:rFonts w:ascii="Verdana" w:hAnsi="Verdana"/>
          <w:w w:val="105"/>
          <w:sz w:val="18"/>
          <w:szCs w:val="18"/>
        </w:rPr>
        <w:t>Documents Comprising the</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1"/>
    </w:p>
    <w:p w14:paraId="641D7029" w14:textId="77777777" w:rsidR="00596C06" w:rsidRPr="00CD054C" w:rsidRDefault="00596C06" w:rsidP="0065761B">
      <w:pPr>
        <w:pStyle w:val="BodyText"/>
        <w:spacing w:before="5"/>
        <w:ind w:right="44"/>
        <w:jc w:val="both"/>
        <w:rPr>
          <w:rFonts w:ascii="Verdana" w:hAnsi="Verdana"/>
          <w:b/>
        </w:rPr>
      </w:pPr>
    </w:p>
    <w:p w14:paraId="5864C117" w14:textId="77777777" w:rsidR="00596C06" w:rsidRPr="00CD054C" w:rsidRDefault="00BB261E" w:rsidP="0039780B">
      <w:pPr>
        <w:pStyle w:val="Heading3"/>
        <w:numPr>
          <w:ilvl w:val="1"/>
          <w:numId w:val="34"/>
        </w:numPr>
        <w:tabs>
          <w:tab w:val="left" w:pos="1128"/>
          <w:tab w:val="left" w:pos="1129"/>
        </w:tabs>
        <w:spacing w:before="1" w:line="244" w:lineRule="auto"/>
        <w:ind w:right="44" w:hanging="1128"/>
        <w:rPr>
          <w:rFonts w:ascii="Verdana" w:hAnsi="Verdana"/>
          <w:sz w:val="18"/>
          <w:szCs w:val="18"/>
        </w:rPr>
      </w:pPr>
      <w:r w:rsidRPr="00CD054C">
        <w:rPr>
          <w:rFonts w:ascii="Verdana" w:hAnsi="Verdana"/>
          <w:w w:val="105"/>
          <w:sz w:val="18"/>
          <w:szCs w:val="18"/>
        </w:rPr>
        <w:t>The Tender to be submitted by the Tenderer as Volume V of the Tender document (refer Clause 7.1) shall be in two separate</w:t>
      </w:r>
      <w:r w:rsidRPr="00CD054C">
        <w:rPr>
          <w:rFonts w:ascii="Verdana" w:hAnsi="Verdana"/>
          <w:spacing w:val="-14"/>
          <w:w w:val="105"/>
          <w:sz w:val="18"/>
          <w:szCs w:val="18"/>
        </w:rPr>
        <w:t xml:space="preserve"> </w:t>
      </w:r>
      <w:r w:rsidRPr="00CD054C">
        <w:rPr>
          <w:rFonts w:ascii="Verdana" w:hAnsi="Verdana"/>
          <w:w w:val="105"/>
          <w:sz w:val="18"/>
          <w:szCs w:val="18"/>
        </w:rPr>
        <w:t>parts:</w:t>
      </w:r>
    </w:p>
    <w:p w14:paraId="2C507449" w14:textId="77777777" w:rsidR="00596C06" w:rsidRPr="00CD054C" w:rsidRDefault="00596C06" w:rsidP="0065761B">
      <w:pPr>
        <w:pStyle w:val="BodyText"/>
        <w:spacing w:before="10"/>
        <w:ind w:right="44"/>
        <w:jc w:val="both"/>
        <w:rPr>
          <w:rFonts w:ascii="Verdana" w:hAnsi="Verdana"/>
        </w:rPr>
      </w:pPr>
    </w:p>
    <w:p w14:paraId="2589E1B3"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w:t>
      </w:r>
      <w:r w:rsidRPr="00CD054C">
        <w:rPr>
          <w:rFonts w:ascii="Verdana" w:hAnsi="Verdana"/>
          <w:b/>
          <w:w w:val="105"/>
          <w:sz w:val="18"/>
          <w:szCs w:val="18"/>
        </w:rPr>
        <w:t xml:space="preserve"> </w:t>
      </w:r>
      <w:r w:rsidRPr="00CD054C">
        <w:rPr>
          <w:rFonts w:ascii="Verdana" w:hAnsi="Verdana"/>
          <w:w w:val="105"/>
          <w:sz w:val="18"/>
          <w:szCs w:val="18"/>
        </w:rPr>
        <w:t xml:space="preserve">shall be named </w:t>
      </w:r>
      <w:r w:rsidRPr="00CD054C">
        <w:rPr>
          <w:rFonts w:ascii="Verdana" w:hAnsi="Verdana"/>
          <w:b/>
          <w:w w:val="105"/>
          <w:sz w:val="18"/>
          <w:szCs w:val="18"/>
        </w:rPr>
        <w:t>"Technical Bid"</w:t>
      </w:r>
      <w:r w:rsidRPr="00CD054C">
        <w:rPr>
          <w:rFonts w:ascii="Verdana" w:hAnsi="Verdana"/>
          <w:w w:val="105"/>
          <w:sz w:val="18"/>
          <w:szCs w:val="18"/>
        </w:rPr>
        <w:t xml:space="preserve"> and shall comprise</w:t>
      </w:r>
    </w:p>
    <w:p w14:paraId="35A446F3" w14:textId="77777777" w:rsidR="00596C06" w:rsidRPr="00CD054C" w:rsidRDefault="00596C06" w:rsidP="0065761B">
      <w:pPr>
        <w:pStyle w:val="BodyText"/>
        <w:spacing w:before="6"/>
        <w:ind w:right="44"/>
        <w:jc w:val="both"/>
        <w:rPr>
          <w:rFonts w:ascii="Verdana" w:hAnsi="Verdana"/>
        </w:rPr>
      </w:pPr>
    </w:p>
    <w:p w14:paraId="7A42B795"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Tender</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form</w:t>
      </w:r>
      <w:r w:rsidRPr="00CD054C">
        <w:rPr>
          <w:rFonts w:ascii="Verdana" w:hAnsi="Verdana"/>
          <w:spacing w:val="-5"/>
          <w:w w:val="105"/>
          <w:sz w:val="18"/>
          <w:szCs w:val="18"/>
        </w:rPr>
        <w:t xml:space="preserve"> </w:t>
      </w:r>
      <w:r w:rsidRPr="00CD054C">
        <w:rPr>
          <w:rFonts w:ascii="Verdana" w:hAnsi="Verdana"/>
          <w:w w:val="105"/>
          <w:sz w:val="18"/>
          <w:szCs w:val="18"/>
        </w:rPr>
        <w:t>specified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Section</w:t>
      </w:r>
      <w:r w:rsidRPr="00CD054C">
        <w:rPr>
          <w:rFonts w:ascii="Verdana" w:hAnsi="Verdana"/>
          <w:spacing w:val="-5"/>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6C89D121" w14:textId="77777777" w:rsidR="00596C06" w:rsidRPr="00CD054C" w:rsidRDefault="00596C06" w:rsidP="0065761B">
      <w:pPr>
        <w:pStyle w:val="BodyText"/>
        <w:spacing w:before="1"/>
        <w:ind w:right="44"/>
        <w:jc w:val="both"/>
        <w:rPr>
          <w:rFonts w:ascii="Verdana" w:hAnsi="Verdana"/>
        </w:rPr>
      </w:pPr>
    </w:p>
    <w:p w14:paraId="7E28BE85" w14:textId="77777777" w:rsidR="00596C06" w:rsidRPr="00CD054C" w:rsidRDefault="00BB261E" w:rsidP="0039780B">
      <w:pPr>
        <w:pStyle w:val="Heading3"/>
        <w:numPr>
          <w:ilvl w:val="2"/>
          <w:numId w:val="34"/>
        </w:numPr>
        <w:tabs>
          <w:tab w:val="left" w:pos="1721"/>
          <w:tab w:val="left" w:pos="1722"/>
        </w:tabs>
        <w:spacing w:line="249" w:lineRule="auto"/>
        <w:ind w:right="44"/>
        <w:rPr>
          <w:rFonts w:ascii="Verdana" w:hAnsi="Verdana"/>
          <w:sz w:val="18"/>
          <w:szCs w:val="18"/>
        </w:rPr>
      </w:pPr>
      <w:r w:rsidRPr="00CD054C">
        <w:rPr>
          <w:rFonts w:ascii="Verdana" w:hAnsi="Verdana"/>
          <w:w w:val="105"/>
          <w:sz w:val="18"/>
          <w:szCs w:val="18"/>
        </w:rPr>
        <w:t>Information and supporting documents as specified in Section 1 &amp; 2 of the 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7C21E4EE" w14:textId="77777777" w:rsidR="00596C06" w:rsidRPr="00CD054C" w:rsidRDefault="00596C06" w:rsidP="0065761B">
      <w:pPr>
        <w:pStyle w:val="BodyText"/>
        <w:spacing w:before="6"/>
        <w:ind w:right="44"/>
        <w:jc w:val="both"/>
        <w:rPr>
          <w:rFonts w:ascii="Verdana" w:hAnsi="Verdana"/>
        </w:rPr>
      </w:pPr>
    </w:p>
    <w:p w14:paraId="3B587EF7" w14:textId="77777777" w:rsidR="00596C06" w:rsidRPr="00CD054C" w:rsidRDefault="00BB261E" w:rsidP="0039780B">
      <w:pPr>
        <w:pStyle w:val="Heading3"/>
        <w:numPr>
          <w:ilvl w:val="2"/>
          <w:numId w:val="34"/>
        </w:numPr>
        <w:tabs>
          <w:tab w:val="left" w:pos="1721"/>
          <w:tab w:val="left" w:pos="1722"/>
        </w:tabs>
        <w:spacing w:line="244" w:lineRule="auto"/>
        <w:ind w:right="44"/>
        <w:rPr>
          <w:rFonts w:ascii="Verdana" w:hAnsi="Verdana"/>
          <w:sz w:val="18"/>
          <w:szCs w:val="18"/>
        </w:rPr>
      </w:pPr>
      <w:r w:rsidRPr="00CD054C">
        <w:rPr>
          <w:rFonts w:ascii="Verdana" w:hAnsi="Verdana"/>
          <w:w w:val="105"/>
          <w:sz w:val="18"/>
          <w:szCs w:val="18"/>
        </w:rPr>
        <w:t>Certificates, undertakings, affidavits as specified in Section 2 of the Tender Document</w:t>
      </w:r>
    </w:p>
    <w:p w14:paraId="4D0B90FD" w14:textId="77777777" w:rsidR="00596C06" w:rsidRPr="00CD054C" w:rsidRDefault="00596C06" w:rsidP="0065761B">
      <w:pPr>
        <w:pStyle w:val="BodyText"/>
        <w:spacing w:before="2"/>
        <w:ind w:right="44"/>
        <w:jc w:val="both"/>
        <w:rPr>
          <w:rFonts w:ascii="Verdana" w:hAnsi="Verdana"/>
        </w:rPr>
      </w:pPr>
    </w:p>
    <w:p w14:paraId="4FC609C8"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Any other information pursuant to Clause 4 of these</w:t>
      </w:r>
      <w:r w:rsidRPr="00CD054C">
        <w:rPr>
          <w:rFonts w:ascii="Verdana" w:hAnsi="Verdana"/>
          <w:spacing w:val="-37"/>
          <w:w w:val="105"/>
          <w:sz w:val="18"/>
          <w:szCs w:val="18"/>
        </w:rPr>
        <w:t xml:space="preserve"> </w:t>
      </w:r>
      <w:r w:rsidRPr="00CD054C">
        <w:rPr>
          <w:rFonts w:ascii="Verdana" w:hAnsi="Verdana"/>
          <w:w w:val="105"/>
          <w:sz w:val="18"/>
          <w:szCs w:val="18"/>
        </w:rPr>
        <w:t>instructions</w:t>
      </w:r>
    </w:p>
    <w:p w14:paraId="7B722F9E" w14:textId="77777777" w:rsidR="00596C06" w:rsidRPr="00CD054C" w:rsidRDefault="00596C06" w:rsidP="0065761B">
      <w:pPr>
        <w:pStyle w:val="BodyText"/>
        <w:spacing w:before="3"/>
        <w:ind w:right="44"/>
        <w:jc w:val="both"/>
        <w:rPr>
          <w:rFonts w:ascii="Verdana" w:hAnsi="Verdana"/>
        </w:rPr>
      </w:pPr>
    </w:p>
    <w:p w14:paraId="6699CB2A"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Undertaking that the Tender shall remain valid for the period specified in Clause 14.1 of these</w:t>
      </w:r>
      <w:r w:rsidRPr="00CD054C">
        <w:rPr>
          <w:rFonts w:ascii="Verdana" w:hAnsi="Verdana"/>
          <w:spacing w:val="-7"/>
          <w:w w:val="105"/>
          <w:sz w:val="18"/>
          <w:szCs w:val="18"/>
        </w:rPr>
        <w:t xml:space="preserve"> </w:t>
      </w:r>
      <w:r w:rsidRPr="00CD054C">
        <w:rPr>
          <w:rFonts w:ascii="Verdana" w:hAnsi="Verdana"/>
          <w:w w:val="105"/>
          <w:sz w:val="18"/>
          <w:szCs w:val="18"/>
        </w:rPr>
        <w:t>instructions</w:t>
      </w:r>
    </w:p>
    <w:p w14:paraId="3513F362" w14:textId="77777777" w:rsidR="00596C06" w:rsidRPr="00CD054C" w:rsidRDefault="00596C06" w:rsidP="0065761B">
      <w:pPr>
        <w:pStyle w:val="BodyText"/>
        <w:spacing w:before="6"/>
        <w:ind w:right="44"/>
        <w:jc w:val="both"/>
        <w:rPr>
          <w:rFonts w:ascii="Verdana" w:hAnsi="Verdana"/>
        </w:rPr>
      </w:pPr>
    </w:p>
    <w:p w14:paraId="596CCA5F"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II</w:t>
      </w:r>
      <w:r w:rsidRPr="00CD054C">
        <w:rPr>
          <w:rFonts w:ascii="Verdana" w:hAnsi="Verdana"/>
          <w:b/>
          <w:w w:val="105"/>
          <w:sz w:val="18"/>
          <w:szCs w:val="18"/>
        </w:rPr>
        <w:t xml:space="preserve"> </w:t>
      </w:r>
      <w:r w:rsidRPr="00CD054C">
        <w:rPr>
          <w:rFonts w:ascii="Verdana" w:hAnsi="Verdana"/>
          <w:w w:val="105"/>
          <w:sz w:val="18"/>
          <w:szCs w:val="18"/>
        </w:rPr>
        <w:t>shall be named</w:t>
      </w:r>
      <w:r w:rsidRPr="00CD054C">
        <w:rPr>
          <w:rFonts w:ascii="Verdana" w:hAnsi="Verdana"/>
          <w:b/>
          <w:w w:val="105"/>
          <w:sz w:val="18"/>
          <w:szCs w:val="18"/>
        </w:rPr>
        <w:t xml:space="preserve"> "Financial Bid" </w:t>
      </w:r>
      <w:r w:rsidRPr="00CD054C">
        <w:rPr>
          <w:rFonts w:ascii="Verdana" w:hAnsi="Verdana"/>
          <w:w w:val="105"/>
          <w:sz w:val="18"/>
          <w:szCs w:val="18"/>
        </w:rPr>
        <w:t>and shall comprise</w:t>
      </w:r>
    </w:p>
    <w:p w14:paraId="3D9C7B33" w14:textId="77777777" w:rsidR="00596C06" w:rsidRPr="00CD054C" w:rsidRDefault="00BB261E" w:rsidP="0039780B">
      <w:pPr>
        <w:pStyle w:val="Heading3"/>
        <w:numPr>
          <w:ilvl w:val="2"/>
          <w:numId w:val="34"/>
        </w:numPr>
        <w:tabs>
          <w:tab w:val="left" w:pos="1721"/>
          <w:tab w:val="left" w:pos="1722"/>
        </w:tabs>
        <w:spacing w:before="186"/>
        <w:ind w:right="44" w:hanging="594"/>
        <w:rPr>
          <w:rFonts w:ascii="Verdana" w:hAnsi="Verdana"/>
          <w:sz w:val="18"/>
          <w:szCs w:val="18"/>
        </w:rPr>
      </w:pPr>
      <w:r w:rsidRPr="00CD054C">
        <w:rPr>
          <w:rFonts w:ascii="Verdana" w:hAnsi="Verdana"/>
          <w:w w:val="105"/>
          <w:sz w:val="18"/>
          <w:szCs w:val="18"/>
        </w:rPr>
        <w:t>Form of Tender as specified in Section 4 of the Tender</w:t>
      </w:r>
      <w:r w:rsidRPr="00CD054C">
        <w:rPr>
          <w:rFonts w:ascii="Verdana" w:hAnsi="Verdana"/>
          <w:spacing w:val="-29"/>
          <w:w w:val="105"/>
          <w:sz w:val="18"/>
          <w:szCs w:val="18"/>
        </w:rPr>
        <w:t xml:space="preserve"> </w:t>
      </w:r>
      <w:r w:rsidRPr="00CD054C">
        <w:rPr>
          <w:rFonts w:ascii="Verdana" w:hAnsi="Verdana"/>
          <w:w w:val="105"/>
          <w:sz w:val="18"/>
          <w:szCs w:val="18"/>
        </w:rPr>
        <w:t>Document</w:t>
      </w:r>
    </w:p>
    <w:p w14:paraId="372F2174" w14:textId="77777777" w:rsidR="00596C06" w:rsidRPr="00CD054C" w:rsidRDefault="00596C06" w:rsidP="0065761B">
      <w:pPr>
        <w:pStyle w:val="BodyText"/>
        <w:spacing w:before="3"/>
        <w:ind w:right="44"/>
        <w:jc w:val="both"/>
        <w:rPr>
          <w:rFonts w:ascii="Verdana" w:hAnsi="Verdana"/>
        </w:rPr>
      </w:pPr>
    </w:p>
    <w:p w14:paraId="26233563"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 xml:space="preserve">Priced Bill of Quantities for items specified </w:t>
      </w:r>
      <w:r w:rsidRPr="00CD054C">
        <w:rPr>
          <w:rFonts w:ascii="Verdana" w:hAnsi="Verdana"/>
          <w:spacing w:val="-3"/>
          <w:w w:val="105"/>
          <w:sz w:val="18"/>
          <w:szCs w:val="18"/>
        </w:rPr>
        <w:t xml:space="preserve">in </w:t>
      </w:r>
      <w:r w:rsidRPr="00CD054C">
        <w:rPr>
          <w:rFonts w:ascii="Verdana" w:hAnsi="Verdana"/>
          <w:w w:val="105"/>
          <w:sz w:val="18"/>
          <w:szCs w:val="18"/>
        </w:rPr>
        <w:t>Section 7 of the Tender Document</w:t>
      </w:r>
    </w:p>
    <w:p w14:paraId="2FC3CD10" w14:textId="77777777" w:rsidR="00596C06" w:rsidRPr="00CD054C" w:rsidRDefault="00596C06" w:rsidP="0065761B">
      <w:pPr>
        <w:pStyle w:val="BodyText"/>
        <w:spacing w:before="8"/>
        <w:ind w:right="44"/>
        <w:jc w:val="both"/>
        <w:rPr>
          <w:rFonts w:ascii="Verdana" w:hAnsi="Verdana"/>
        </w:rPr>
      </w:pPr>
    </w:p>
    <w:p w14:paraId="059EBE33" w14:textId="77777777" w:rsidR="00596C06" w:rsidRPr="00CD054C" w:rsidRDefault="00BB261E" w:rsidP="0039780B">
      <w:pPr>
        <w:pStyle w:val="Heading3"/>
        <w:numPr>
          <w:ilvl w:val="1"/>
          <w:numId w:val="34"/>
        </w:numPr>
        <w:tabs>
          <w:tab w:val="left" w:pos="1128"/>
          <w:tab w:val="left" w:pos="1129"/>
        </w:tabs>
        <w:spacing w:line="247" w:lineRule="auto"/>
        <w:ind w:right="44" w:hanging="1128"/>
        <w:rPr>
          <w:rFonts w:ascii="Verdana" w:hAnsi="Verdana"/>
          <w:sz w:val="18"/>
          <w:szCs w:val="18"/>
        </w:rPr>
      </w:pPr>
      <w:r w:rsidRPr="00CD054C">
        <w:rPr>
          <w:rFonts w:ascii="Verdana" w:hAnsi="Verdana"/>
          <w:w w:val="105"/>
          <w:sz w:val="18"/>
          <w:szCs w:val="18"/>
        </w:rPr>
        <w:t>Each part will be separately sealed and marked in accordance with the Sealing and Marking Instructions in Clause</w:t>
      </w:r>
      <w:r w:rsidRPr="00CD054C">
        <w:rPr>
          <w:rFonts w:ascii="Verdana" w:hAnsi="Verdana"/>
          <w:spacing w:val="-5"/>
          <w:w w:val="105"/>
          <w:sz w:val="18"/>
          <w:szCs w:val="18"/>
        </w:rPr>
        <w:t xml:space="preserve"> </w:t>
      </w:r>
      <w:r w:rsidRPr="00CD054C">
        <w:rPr>
          <w:rFonts w:ascii="Verdana" w:hAnsi="Verdana"/>
          <w:w w:val="105"/>
          <w:sz w:val="18"/>
          <w:szCs w:val="18"/>
        </w:rPr>
        <w:t>18.</w:t>
      </w:r>
    </w:p>
    <w:p w14:paraId="35F366C5" w14:textId="77777777" w:rsidR="00596C06" w:rsidRPr="00CD054C" w:rsidRDefault="00596C06" w:rsidP="0065761B">
      <w:pPr>
        <w:pStyle w:val="BodyText"/>
        <w:ind w:right="44"/>
        <w:jc w:val="both"/>
        <w:rPr>
          <w:rFonts w:ascii="Verdana" w:hAnsi="Verdana"/>
        </w:rPr>
      </w:pPr>
    </w:p>
    <w:p w14:paraId="55BA6EE7" w14:textId="77777777" w:rsidR="00596C06" w:rsidRPr="00CD054C" w:rsidRDefault="00BB261E" w:rsidP="0039780B">
      <w:pPr>
        <w:pStyle w:val="Heading3"/>
        <w:numPr>
          <w:ilvl w:val="1"/>
          <w:numId w:val="34"/>
        </w:numPr>
        <w:tabs>
          <w:tab w:val="left" w:pos="1128"/>
          <w:tab w:val="left" w:pos="1129"/>
        </w:tabs>
        <w:spacing w:before="185" w:line="249" w:lineRule="auto"/>
        <w:ind w:right="44" w:hanging="1128"/>
        <w:rPr>
          <w:rFonts w:ascii="Verdana" w:hAnsi="Verdana"/>
          <w:sz w:val="18"/>
          <w:szCs w:val="18"/>
        </w:rPr>
      </w:pPr>
      <w:r w:rsidRPr="00CD054C">
        <w:rPr>
          <w:rFonts w:ascii="Verdana" w:hAnsi="Verdana"/>
          <w:w w:val="105"/>
          <w:sz w:val="18"/>
          <w:szCs w:val="18"/>
        </w:rPr>
        <w:t>Following documents and any addenda issued by the Employer, which are not submitted</w:t>
      </w:r>
      <w:r w:rsidRPr="00CD054C">
        <w:rPr>
          <w:rFonts w:ascii="Verdana" w:hAnsi="Verdana"/>
          <w:spacing w:val="-3"/>
          <w:w w:val="105"/>
          <w:sz w:val="18"/>
          <w:szCs w:val="18"/>
        </w:rPr>
        <w:t xml:space="preserve"> </w:t>
      </w:r>
      <w:r w:rsidRPr="00CD054C">
        <w:rPr>
          <w:rFonts w:ascii="Verdana" w:hAnsi="Verdana"/>
          <w:w w:val="105"/>
          <w:sz w:val="18"/>
          <w:szCs w:val="18"/>
        </w:rPr>
        <w:t>with</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will</w:t>
      </w:r>
      <w:r w:rsidRPr="00CD054C">
        <w:rPr>
          <w:rFonts w:ascii="Verdana" w:hAnsi="Verdana"/>
          <w:spacing w:val="-3"/>
          <w:w w:val="105"/>
          <w:sz w:val="18"/>
          <w:szCs w:val="18"/>
        </w:rPr>
        <w:t xml:space="preserve"> </w:t>
      </w:r>
      <w:r w:rsidRPr="00CD054C">
        <w:rPr>
          <w:rFonts w:ascii="Verdana" w:hAnsi="Verdana"/>
          <w:w w:val="105"/>
          <w:sz w:val="18"/>
          <w:szCs w:val="18"/>
        </w:rPr>
        <w:t>also</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deemed</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2"/>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part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Tender.</w:t>
      </w:r>
    </w:p>
    <w:p w14:paraId="6C3D7DDD" w14:textId="77777777" w:rsidR="00596C06" w:rsidRPr="00CD054C" w:rsidRDefault="00596C06" w:rsidP="0065761B">
      <w:pPr>
        <w:pStyle w:val="BodyText"/>
        <w:spacing w:before="6"/>
        <w:ind w:right="44"/>
        <w:jc w:val="both"/>
        <w:rPr>
          <w:rFonts w:ascii="Verdana" w:hAnsi="Verdana"/>
        </w:rPr>
      </w:pP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4059"/>
        <w:gridCol w:w="2594"/>
      </w:tblGrid>
      <w:tr w:rsidR="00596C06" w:rsidRPr="00CD054C" w14:paraId="7E3F424D" w14:textId="77777777" w:rsidTr="0073127E">
        <w:trPr>
          <w:trHeight w:val="348"/>
        </w:trPr>
        <w:tc>
          <w:tcPr>
            <w:tcW w:w="1129" w:type="dxa"/>
            <w:vAlign w:val="center"/>
          </w:tcPr>
          <w:p w14:paraId="0E128159" w14:textId="77777777" w:rsidR="00596C06" w:rsidRPr="00CD054C" w:rsidRDefault="00BB261E" w:rsidP="0073127E">
            <w:pPr>
              <w:pStyle w:val="TableParagraph"/>
              <w:spacing w:before="60"/>
              <w:ind w:right="44"/>
              <w:jc w:val="center"/>
              <w:rPr>
                <w:rFonts w:ascii="Verdana" w:hAnsi="Verdana"/>
                <w:b/>
                <w:sz w:val="18"/>
                <w:szCs w:val="18"/>
              </w:rPr>
            </w:pPr>
            <w:r w:rsidRPr="00CD054C">
              <w:rPr>
                <w:rFonts w:ascii="Verdana" w:hAnsi="Verdana"/>
                <w:b/>
                <w:w w:val="105"/>
                <w:sz w:val="18"/>
                <w:szCs w:val="18"/>
              </w:rPr>
              <w:t>Section</w:t>
            </w:r>
          </w:p>
        </w:tc>
        <w:tc>
          <w:tcPr>
            <w:tcW w:w="4059" w:type="dxa"/>
            <w:vAlign w:val="center"/>
          </w:tcPr>
          <w:p w14:paraId="76F8E2C2" w14:textId="77777777" w:rsidR="00596C06" w:rsidRPr="00CD054C" w:rsidRDefault="00BB261E" w:rsidP="0065761B">
            <w:pPr>
              <w:pStyle w:val="TableParagraph"/>
              <w:spacing w:before="60"/>
              <w:ind w:left="763" w:right="44"/>
              <w:jc w:val="both"/>
              <w:rPr>
                <w:rFonts w:ascii="Verdana" w:hAnsi="Verdana"/>
                <w:b/>
                <w:sz w:val="18"/>
                <w:szCs w:val="18"/>
              </w:rPr>
            </w:pPr>
            <w:r w:rsidRPr="00CD054C">
              <w:rPr>
                <w:rFonts w:ascii="Verdana" w:hAnsi="Verdana"/>
                <w:b/>
                <w:w w:val="105"/>
                <w:sz w:val="18"/>
                <w:szCs w:val="18"/>
              </w:rPr>
              <w:t>Particulars</w:t>
            </w:r>
          </w:p>
        </w:tc>
        <w:tc>
          <w:tcPr>
            <w:tcW w:w="2594" w:type="dxa"/>
            <w:vAlign w:val="center"/>
          </w:tcPr>
          <w:p w14:paraId="45202BDB" w14:textId="77777777" w:rsidR="00596C06" w:rsidRPr="00CD054C" w:rsidRDefault="00BB261E" w:rsidP="0065761B">
            <w:pPr>
              <w:pStyle w:val="TableParagraph"/>
              <w:spacing w:before="60"/>
              <w:ind w:left="700" w:right="44"/>
              <w:jc w:val="both"/>
              <w:rPr>
                <w:rFonts w:ascii="Verdana" w:hAnsi="Verdana"/>
                <w:b/>
                <w:sz w:val="18"/>
                <w:szCs w:val="18"/>
              </w:rPr>
            </w:pPr>
            <w:r w:rsidRPr="00CD054C">
              <w:rPr>
                <w:rFonts w:ascii="Verdana" w:hAnsi="Verdana"/>
                <w:b/>
                <w:w w:val="105"/>
                <w:sz w:val="18"/>
                <w:szCs w:val="18"/>
              </w:rPr>
              <w:t>Volume No.</w:t>
            </w:r>
          </w:p>
        </w:tc>
      </w:tr>
      <w:tr w:rsidR="00596C06" w:rsidRPr="00CD054C" w14:paraId="181D063A" w14:textId="77777777" w:rsidTr="0073127E">
        <w:trPr>
          <w:trHeight w:val="352"/>
        </w:trPr>
        <w:tc>
          <w:tcPr>
            <w:tcW w:w="1129" w:type="dxa"/>
            <w:vAlign w:val="center"/>
          </w:tcPr>
          <w:p w14:paraId="7BF5AA21"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1</w:t>
            </w:r>
          </w:p>
        </w:tc>
        <w:tc>
          <w:tcPr>
            <w:tcW w:w="4059" w:type="dxa"/>
            <w:vAlign w:val="center"/>
          </w:tcPr>
          <w:p w14:paraId="1A8CBDC9"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Instructions to Tenderers</w:t>
            </w:r>
          </w:p>
        </w:tc>
        <w:tc>
          <w:tcPr>
            <w:tcW w:w="2594" w:type="dxa"/>
            <w:vMerge w:val="restart"/>
            <w:tcBorders>
              <w:top w:val="nil"/>
            </w:tcBorders>
            <w:vAlign w:val="center"/>
          </w:tcPr>
          <w:p w14:paraId="24597CFF" w14:textId="32D6EE57" w:rsidR="00596C06" w:rsidRPr="00CD054C" w:rsidRDefault="00C87003" w:rsidP="00C87003">
            <w:pPr>
              <w:ind w:right="44"/>
              <w:jc w:val="center"/>
              <w:rPr>
                <w:rFonts w:ascii="Verdana" w:hAnsi="Verdana"/>
                <w:sz w:val="18"/>
                <w:szCs w:val="18"/>
              </w:rPr>
            </w:pPr>
            <w:r w:rsidRPr="00CD054C">
              <w:rPr>
                <w:rFonts w:ascii="Verdana" w:hAnsi="Verdana"/>
                <w:w w:val="105"/>
                <w:sz w:val="18"/>
                <w:szCs w:val="18"/>
              </w:rPr>
              <w:t>Volume I</w:t>
            </w:r>
          </w:p>
        </w:tc>
      </w:tr>
      <w:tr w:rsidR="00596C06" w:rsidRPr="00CD054C" w14:paraId="1233C7C9" w14:textId="77777777" w:rsidTr="0073127E">
        <w:trPr>
          <w:trHeight w:val="347"/>
        </w:trPr>
        <w:tc>
          <w:tcPr>
            <w:tcW w:w="1129" w:type="dxa"/>
            <w:vAlign w:val="center"/>
          </w:tcPr>
          <w:p w14:paraId="2C848C67" w14:textId="77777777" w:rsidR="00596C06" w:rsidRPr="00CD054C" w:rsidRDefault="00BB261E" w:rsidP="0073127E">
            <w:pPr>
              <w:pStyle w:val="TableParagraph"/>
              <w:spacing w:before="59"/>
              <w:ind w:left="7" w:right="44"/>
              <w:jc w:val="center"/>
              <w:rPr>
                <w:rFonts w:ascii="Verdana" w:hAnsi="Verdana"/>
                <w:sz w:val="18"/>
                <w:szCs w:val="18"/>
              </w:rPr>
            </w:pPr>
            <w:r w:rsidRPr="00CD054C">
              <w:rPr>
                <w:rFonts w:ascii="Verdana" w:hAnsi="Verdana"/>
                <w:w w:val="103"/>
                <w:sz w:val="18"/>
                <w:szCs w:val="18"/>
              </w:rPr>
              <w:t>3</w:t>
            </w:r>
          </w:p>
        </w:tc>
        <w:tc>
          <w:tcPr>
            <w:tcW w:w="4059" w:type="dxa"/>
            <w:vAlign w:val="center"/>
          </w:tcPr>
          <w:p w14:paraId="740B2122" w14:textId="77777777" w:rsidR="00596C06" w:rsidRPr="00CD054C" w:rsidRDefault="00BB261E" w:rsidP="0065761B">
            <w:pPr>
              <w:pStyle w:val="TableParagraph"/>
              <w:spacing w:before="59"/>
              <w:ind w:left="100" w:right="44"/>
              <w:jc w:val="both"/>
              <w:rPr>
                <w:rFonts w:ascii="Verdana" w:hAnsi="Verdana"/>
                <w:sz w:val="18"/>
                <w:szCs w:val="18"/>
              </w:rPr>
            </w:pPr>
            <w:r w:rsidRPr="00CD054C">
              <w:rPr>
                <w:rFonts w:ascii="Verdana" w:hAnsi="Verdana"/>
                <w:w w:val="105"/>
                <w:sz w:val="18"/>
                <w:szCs w:val="18"/>
              </w:rPr>
              <w:t>Conditions of Contract</w:t>
            </w:r>
          </w:p>
        </w:tc>
        <w:tc>
          <w:tcPr>
            <w:tcW w:w="2594" w:type="dxa"/>
            <w:vMerge/>
            <w:tcBorders>
              <w:top w:val="nil"/>
            </w:tcBorders>
            <w:vAlign w:val="center"/>
          </w:tcPr>
          <w:p w14:paraId="6A030DC2" w14:textId="77777777" w:rsidR="00596C06" w:rsidRPr="00CD054C" w:rsidRDefault="00596C06" w:rsidP="0065761B">
            <w:pPr>
              <w:ind w:right="44"/>
              <w:jc w:val="both"/>
              <w:rPr>
                <w:rFonts w:ascii="Verdana" w:hAnsi="Verdana"/>
                <w:sz w:val="18"/>
                <w:szCs w:val="18"/>
              </w:rPr>
            </w:pPr>
          </w:p>
        </w:tc>
      </w:tr>
      <w:tr w:rsidR="00596C06" w:rsidRPr="00CD054C" w14:paraId="17A4DA91" w14:textId="77777777" w:rsidTr="0073127E">
        <w:trPr>
          <w:trHeight w:val="351"/>
        </w:trPr>
        <w:tc>
          <w:tcPr>
            <w:tcW w:w="1129" w:type="dxa"/>
            <w:vAlign w:val="center"/>
          </w:tcPr>
          <w:p w14:paraId="67842A9B"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6</w:t>
            </w:r>
          </w:p>
        </w:tc>
        <w:tc>
          <w:tcPr>
            <w:tcW w:w="4059" w:type="dxa"/>
            <w:vAlign w:val="center"/>
          </w:tcPr>
          <w:p w14:paraId="54636C2D"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Specifications</w:t>
            </w:r>
          </w:p>
        </w:tc>
        <w:tc>
          <w:tcPr>
            <w:tcW w:w="2594" w:type="dxa"/>
            <w:vAlign w:val="center"/>
          </w:tcPr>
          <w:p w14:paraId="0539DB75" w14:textId="77777777" w:rsidR="00596C06" w:rsidRPr="00CD054C" w:rsidRDefault="00BB261E" w:rsidP="00887452">
            <w:pPr>
              <w:pStyle w:val="TableParagraph"/>
              <w:spacing w:before="62"/>
              <w:ind w:right="44"/>
              <w:jc w:val="center"/>
              <w:rPr>
                <w:rFonts w:ascii="Verdana" w:hAnsi="Verdana"/>
                <w:sz w:val="18"/>
                <w:szCs w:val="18"/>
              </w:rPr>
            </w:pPr>
            <w:r w:rsidRPr="00CD054C">
              <w:rPr>
                <w:rFonts w:ascii="Verdana" w:hAnsi="Verdana"/>
                <w:w w:val="105"/>
                <w:sz w:val="18"/>
                <w:szCs w:val="18"/>
              </w:rPr>
              <w:t>Volume II</w:t>
            </w:r>
          </w:p>
        </w:tc>
      </w:tr>
      <w:tr w:rsidR="00596C06" w:rsidRPr="00CD054C" w14:paraId="0317FF5F" w14:textId="77777777" w:rsidTr="0073127E">
        <w:trPr>
          <w:trHeight w:val="348"/>
        </w:trPr>
        <w:tc>
          <w:tcPr>
            <w:tcW w:w="1129" w:type="dxa"/>
            <w:vAlign w:val="center"/>
          </w:tcPr>
          <w:p w14:paraId="2A61B5F5" w14:textId="77777777" w:rsidR="00596C06" w:rsidRPr="00CD054C" w:rsidRDefault="00BB261E" w:rsidP="0073127E">
            <w:pPr>
              <w:pStyle w:val="TableParagraph"/>
              <w:spacing w:before="60"/>
              <w:ind w:left="7" w:right="44"/>
              <w:jc w:val="center"/>
              <w:rPr>
                <w:rFonts w:ascii="Verdana" w:hAnsi="Verdana"/>
                <w:sz w:val="18"/>
                <w:szCs w:val="18"/>
              </w:rPr>
            </w:pPr>
            <w:r w:rsidRPr="00CD054C">
              <w:rPr>
                <w:rFonts w:ascii="Verdana" w:hAnsi="Verdana"/>
                <w:w w:val="103"/>
                <w:sz w:val="18"/>
                <w:szCs w:val="18"/>
              </w:rPr>
              <w:t>8</w:t>
            </w:r>
          </w:p>
        </w:tc>
        <w:tc>
          <w:tcPr>
            <w:tcW w:w="4059" w:type="dxa"/>
            <w:vAlign w:val="center"/>
          </w:tcPr>
          <w:p w14:paraId="018E4436" w14:textId="77777777" w:rsidR="00596C06" w:rsidRPr="00CD054C" w:rsidRDefault="00BB261E" w:rsidP="0065761B">
            <w:pPr>
              <w:pStyle w:val="TableParagraph"/>
              <w:spacing w:before="60"/>
              <w:ind w:left="100" w:right="44"/>
              <w:jc w:val="both"/>
              <w:rPr>
                <w:rFonts w:ascii="Verdana" w:hAnsi="Verdana"/>
                <w:sz w:val="18"/>
                <w:szCs w:val="18"/>
              </w:rPr>
            </w:pPr>
            <w:r w:rsidRPr="00CD054C">
              <w:rPr>
                <w:rFonts w:ascii="Verdana" w:hAnsi="Verdana"/>
                <w:w w:val="105"/>
                <w:sz w:val="18"/>
                <w:szCs w:val="18"/>
              </w:rPr>
              <w:t>Drawings</w:t>
            </w:r>
          </w:p>
        </w:tc>
        <w:tc>
          <w:tcPr>
            <w:tcW w:w="2594" w:type="dxa"/>
            <w:vAlign w:val="center"/>
          </w:tcPr>
          <w:p w14:paraId="49DB74AD" w14:textId="77777777" w:rsidR="00596C06" w:rsidRPr="00CD054C" w:rsidRDefault="00BB261E" w:rsidP="00887452">
            <w:pPr>
              <w:pStyle w:val="TableParagraph"/>
              <w:spacing w:before="60"/>
              <w:ind w:right="44"/>
              <w:jc w:val="center"/>
              <w:rPr>
                <w:rFonts w:ascii="Verdana" w:hAnsi="Verdana"/>
                <w:sz w:val="18"/>
                <w:szCs w:val="18"/>
              </w:rPr>
            </w:pPr>
            <w:r w:rsidRPr="00CD054C">
              <w:rPr>
                <w:rFonts w:ascii="Verdana" w:hAnsi="Verdana"/>
                <w:w w:val="105"/>
                <w:sz w:val="18"/>
                <w:szCs w:val="18"/>
              </w:rPr>
              <w:t>Volume IV</w:t>
            </w:r>
          </w:p>
        </w:tc>
      </w:tr>
    </w:tbl>
    <w:p w14:paraId="4AAC9B61"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AD1B719" w14:textId="77777777" w:rsidR="00596C06" w:rsidRPr="00CD054C" w:rsidRDefault="00596C06" w:rsidP="0065761B">
      <w:pPr>
        <w:pStyle w:val="BodyText"/>
        <w:spacing w:before="1"/>
        <w:ind w:right="44"/>
        <w:jc w:val="both"/>
        <w:rPr>
          <w:rFonts w:ascii="Verdana" w:hAnsi="Verdana"/>
        </w:rPr>
      </w:pPr>
    </w:p>
    <w:p w14:paraId="3A6A2947" w14:textId="77777777" w:rsidR="00596C06" w:rsidRPr="00CD054C" w:rsidRDefault="00BB261E" w:rsidP="0039780B">
      <w:pPr>
        <w:pStyle w:val="Heading1"/>
        <w:numPr>
          <w:ilvl w:val="1"/>
          <w:numId w:val="33"/>
        </w:numPr>
        <w:tabs>
          <w:tab w:val="left" w:pos="1128"/>
          <w:tab w:val="left" w:pos="1129"/>
        </w:tabs>
        <w:spacing w:before="100"/>
        <w:ind w:right="44" w:hanging="1128"/>
        <w:jc w:val="both"/>
        <w:rPr>
          <w:rFonts w:ascii="Verdana" w:hAnsi="Verdana"/>
          <w:sz w:val="18"/>
          <w:szCs w:val="18"/>
        </w:rPr>
      </w:pPr>
      <w:bookmarkStart w:id="12" w:name="_Toc2895943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Prices</w:t>
      </w:r>
      <w:bookmarkEnd w:id="12"/>
    </w:p>
    <w:p w14:paraId="15BE518D" w14:textId="77777777" w:rsidR="00596C06" w:rsidRPr="00CD054C" w:rsidRDefault="00596C06" w:rsidP="0065761B">
      <w:pPr>
        <w:pStyle w:val="BodyText"/>
        <w:spacing w:before="6"/>
        <w:ind w:right="44"/>
        <w:jc w:val="both"/>
        <w:rPr>
          <w:rFonts w:ascii="Verdana" w:hAnsi="Verdana"/>
          <w:b/>
        </w:rPr>
      </w:pPr>
    </w:p>
    <w:p w14:paraId="414B5003"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contract shall be for the </w:t>
      </w:r>
      <w:proofErr w:type="gramStart"/>
      <w:r w:rsidRPr="00CD054C">
        <w:rPr>
          <w:rFonts w:ascii="Verdana" w:hAnsi="Verdana"/>
          <w:w w:val="105"/>
          <w:sz w:val="18"/>
          <w:szCs w:val="18"/>
        </w:rPr>
        <w:t>whole</w:t>
      </w:r>
      <w:proofErr w:type="gramEnd"/>
      <w:r w:rsidRPr="00CD054C">
        <w:rPr>
          <w:rFonts w:ascii="Verdana" w:hAnsi="Verdana"/>
          <w:w w:val="105"/>
          <w:sz w:val="18"/>
          <w:szCs w:val="18"/>
        </w:rPr>
        <w:t xml:space="preserve"> the Works as described in this document, the Specification and the Drawings, based on the priced Bill of Quantities submitted by the</w:t>
      </w:r>
      <w:r w:rsidRPr="00CD054C">
        <w:rPr>
          <w:rFonts w:ascii="Verdana" w:hAnsi="Verdana"/>
          <w:spacing w:val="1"/>
          <w:w w:val="105"/>
          <w:sz w:val="18"/>
          <w:szCs w:val="18"/>
        </w:rPr>
        <w:t xml:space="preserve"> </w:t>
      </w:r>
      <w:r w:rsidRPr="00CD054C">
        <w:rPr>
          <w:rFonts w:ascii="Verdana" w:hAnsi="Verdana"/>
          <w:w w:val="105"/>
          <w:sz w:val="18"/>
          <w:szCs w:val="18"/>
        </w:rPr>
        <w:t>Tenderer.</w:t>
      </w:r>
    </w:p>
    <w:p w14:paraId="01494901" w14:textId="77777777" w:rsidR="00596C06" w:rsidRPr="00CD054C" w:rsidRDefault="00596C06" w:rsidP="0065761B">
      <w:pPr>
        <w:pStyle w:val="BodyText"/>
        <w:spacing w:before="9"/>
        <w:ind w:right="44"/>
        <w:jc w:val="both"/>
        <w:rPr>
          <w:rFonts w:ascii="Verdana" w:hAnsi="Verdana"/>
        </w:rPr>
      </w:pPr>
    </w:p>
    <w:p w14:paraId="73824A88" w14:textId="54CF7248" w:rsidR="00596C06" w:rsidRPr="00CD054C" w:rsidRDefault="00BB261E" w:rsidP="0039780B">
      <w:pPr>
        <w:pStyle w:val="ListParagraph"/>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fill </w:t>
      </w:r>
      <w:r w:rsidRPr="00CD054C">
        <w:rPr>
          <w:rFonts w:ascii="Verdana" w:hAnsi="Verdana"/>
          <w:spacing w:val="-3"/>
          <w:w w:val="105"/>
          <w:sz w:val="18"/>
          <w:szCs w:val="18"/>
        </w:rPr>
        <w:t xml:space="preserve">in </w:t>
      </w:r>
      <w:r w:rsidRPr="00CD054C">
        <w:rPr>
          <w:rFonts w:ascii="Verdana" w:hAnsi="Verdana"/>
          <w:w w:val="105"/>
          <w:sz w:val="18"/>
          <w:szCs w:val="18"/>
        </w:rPr>
        <w:t xml:space="preserve">rates and prices and </w:t>
      </w:r>
      <w:r w:rsidR="008B67B9" w:rsidRPr="00CD054C">
        <w:rPr>
          <w:rFonts w:ascii="Verdana" w:hAnsi="Verdana"/>
          <w:w w:val="105"/>
          <w:sz w:val="18"/>
          <w:szCs w:val="18"/>
        </w:rPr>
        <w:t>line-item</w:t>
      </w:r>
      <w:r w:rsidRPr="00CD054C">
        <w:rPr>
          <w:rFonts w:ascii="Verdana" w:hAnsi="Verdana"/>
          <w:w w:val="105"/>
          <w:sz w:val="18"/>
          <w:szCs w:val="18"/>
        </w:rPr>
        <w:t xml:space="preserve"> total (both in figures and words) for all items of the Works described in the Bill of Quantities along with total Tender price (both in figures and words). </w:t>
      </w:r>
      <w:r w:rsidRPr="00CD054C">
        <w:rPr>
          <w:rFonts w:ascii="Verdana" w:hAnsi="Verdana"/>
          <w:i/>
          <w:w w:val="105"/>
          <w:sz w:val="18"/>
          <w:szCs w:val="18"/>
        </w:rPr>
        <w:t xml:space="preserve">Items for which no rate or price is </w:t>
      </w:r>
      <w:proofErr w:type="gramStart"/>
      <w:r w:rsidRPr="00CD054C">
        <w:rPr>
          <w:rFonts w:ascii="Verdana" w:hAnsi="Verdana"/>
          <w:i/>
          <w:w w:val="105"/>
          <w:sz w:val="18"/>
          <w:szCs w:val="18"/>
        </w:rPr>
        <w:t>entered</w:t>
      </w:r>
      <w:proofErr w:type="gramEnd"/>
      <w:r w:rsidRPr="00CD054C">
        <w:rPr>
          <w:rFonts w:ascii="Verdana" w:hAnsi="Verdana"/>
          <w:i/>
          <w:w w:val="105"/>
          <w:sz w:val="18"/>
          <w:szCs w:val="18"/>
        </w:rPr>
        <w:t xml:space="preserve"> by the Tenderer will not be paid for by the Employer when executed and shall be deemed</w:t>
      </w:r>
      <w:r w:rsidRPr="00CD054C">
        <w:rPr>
          <w:rFonts w:ascii="Verdana" w:hAnsi="Verdana"/>
          <w:i/>
          <w:spacing w:val="-3"/>
          <w:w w:val="105"/>
          <w:sz w:val="18"/>
          <w:szCs w:val="18"/>
        </w:rPr>
        <w:t xml:space="preserve"> </w:t>
      </w:r>
      <w:r w:rsidRPr="00CD054C">
        <w:rPr>
          <w:rFonts w:ascii="Verdana" w:hAnsi="Verdana"/>
          <w:i/>
          <w:w w:val="105"/>
          <w:sz w:val="18"/>
          <w:szCs w:val="18"/>
        </w:rPr>
        <w:t>covered</w:t>
      </w:r>
      <w:r w:rsidRPr="00CD054C">
        <w:rPr>
          <w:rFonts w:ascii="Verdana" w:hAnsi="Verdana"/>
          <w:i/>
          <w:spacing w:val="-5"/>
          <w:w w:val="105"/>
          <w:sz w:val="18"/>
          <w:szCs w:val="18"/>
        </w:rPr>
        <w:t xml:space="preserve"> </w:t>
      </w:r>
      <w:r w:rsidRPr="00CD054C">
        <w:rPr>
          <w:rFonts w:ascii="Verdana" w:hAnsi="Verdana"/>
          <w:i/>
          <w:w w:val="105"/>
          <w:sz w:val="18"/>
          <w:szCs w:val="18"/>
        </w:rPr>
        <w:t>by</w:t>
      </w:r>
      <w:r w:rsidRPr="00CD054C">
        <w:rPr>
          <w:rFonts w:ascii="Verdana" w:hAnsi="Verdana"/>
          <w:i/>
          <w:spacing w:val="-3"/>
          <w:w w:val="105"/>
          <w:sz w:val="18"/>
          <w:szCs w:val="18"/>
        </w:rPr>
        <w:t xml:space="preserve"> </w:t>
      </w:r>
      <w:r w:rsidRPr="00CD054C">
        <w:rPr>
          <w:rFonts w:ascii="Verdana" w:hAnsi="Verdana"/>
          <w:i/>
          <w:w w:val="105"/>
          <w:sz w:val="18"/>
          <w:szCs w:val="18"/>
        </w:rPr>
        <w:t>the</w:t>
      </w:r>
      <w:r w:rsidRPr="00CD054C">
        <w:rPr>
          <w:rFonts w:ascii="Verdana" w:hAnsi="Verdana"/>
          <w:i/>
          <w:spacing w:val="-7"/>
          <w:w w:val="105"/>
          <w:sz w:val="18"/>
          <w:szCs w:val="18"/>
        </w:rPr>
        <w:t xml:space="preserve"> </w:t>
      </w:r>
      <w:r w:rsidRPr="00CD054C">
        <w:rPr>
          <w:rFonts w:ascii="Verdana" w:hAnsi="Verdana"/>
          <w:i/>
          <w:w w:val="105"/>
          <w:sz w:val="18"/>
          <w:szCs w:val="18"/>
        </w:rPr>
        <w:t>other</w:t>
      </w:r>
      <w:r w:rsidRPr="00CD054C">
        <w:rPr>
          <w:rFonts w:ascii="Verdana" w:hAnsi="Verdana"/>
          <w:i/>
          <w:spacing w:val="-4"/>
          <w:w w:val="105"/>
          <w:sz w:val="18"/>
          <w:szCs w:val="18"/>
        </w:rPr>
        <w:t xml:space="preserve"> </w:t>
      </w:r>
      <w:r w:rsidRPr="00CD054C">
        <w:rPr>
          <w:rFonts w:ascii="Verdana" w:hAnsi="Verdana"/>
          <w:i/>
          <w:w w:val="105"/>
          <w:sz w:val="18"/>
          <w:szCs w:val="18"/>
        </w:rPr>
        <w:t>rates</w:t>
      </w:r>
      <w:r w:rsidRPr="00CD054C">
        <w:rPr>
          <w:rFonts w:ascii="Verdana" w:hAnsi="Verdana"/>
          <w:i/>
          <w:spacing w:val="-5"/>
          <w:w w:val="105"/>
          <w:sz w:val="18"/>
          <w:szCs w:val="18"/>
        </w:rPr>
        <w:t xml:space="preserve"> </w:t>
      </w:r>
      <w:r w:rsidRPr="00CD054C">
        <w:rPr>
          <w:rFonts w:ascii="Verdana" w:hAnsi="Verdana"/>
          <w:i/>
          <w:w w:val="105"/>
          <w:sz w:val="18"/>
          <w:szCs w:val="18"/>
        </w:rPr>
        <w:t>and</w:t>
      </w:r>
      <w:r w:rsidRPr="00CD054C">
        <w:rPr>
          <w:rFonts w:ascii="Verdana" w:hAnsi="Verdana"/>
          <w:i/>
          <w:spacing w:val="-5"/>
          <w:w w:val="105"/>
          <w:sz w:val="18"/>
          <w:szCs w:val="18"/>
        </w:rPr>
        <w:t xml:space="preserve"> </w:t>
      </w:r>
      <w:r w:rsidRPr="00CD054C">
        <w:rPr>
          <w:rFonts w:ascii="Verdana" w:hAnsi="Verdana"/>
          <w:i/>
          <w:w w:val="105"/>
          <w:sz w:val="18"/>
          <w:szCs w:val="18"/>
        </w:rPr>
        <w:t>prices</w:t>
      </w:r>
      <w:r w:rsidRPr="00CD054C">
        <w:rPr>
          <w:rFonts w:ascii="Verdana" w:hAnsi="Verdana"/>
          <w:i/>
          <w:spacing w:val="-3"/>
          <w:w w:val="105"/>
          <w:sz w:val="18"/>
          <w:szCs w:val="18"/>
        </w:rPr>
        <w:t xml:space="preserve"> </w:t>
      </w:r>
      <w:r w:rsidRPr="00CD054C">
        <w:rPr>
          <w:rFonts w:ascii="Verdana" w:hAnsi="Verdana"/>
          <w:i/>
          <w:w w:val="105"/>
          <w:sz w:val="18"/>
          <w:szCs w:val="18"/>
        </w:rPr>
        <w:t>in</w:t>
      </w:r>
      <w:r w:rsidRPr="00CD054C">
        <w:rPr>
          <w:rFonts w:ascii="Verdana" w:hAnsi="Verdana"/>
          <w:i/>
          <w:spacing w:val="-6"/>
          <w:w w:val="105"/>
          <w:sz w:val="18"/>
          <w:szCs w:val="18"/>
        </w:rPr>
        <w:t xml:space="preserve"> </w:t>
      </w:r>
      <w:r w:rsidRPr="00CD054C">
        <w:rPr>
          <w:rFonts w:ascii="Verdana" w:hAnsi="Verdana"/>
          <w:i/>
          <w:w w:val="105"/>
          <w:sz w:val="18"/>
          <w:szCs w:val="18"/>
        </w:rPr>
        <w:t>the</w:t>
      </w:r>
      <w:r w:rsidRPr="00CD054C">
        <w:rPr>
          <w:rFonts w:ascii="Verdana" w:hAnsi="Verdana"/>
          <w:i/>
          <w:spacing w:val="-1"/>
          <w:w w:val="105"/>
          <w:sz w:val="18"/>
          <w:szCs w:val="18"/>
        </w:rPr>
        <w:t xml:space="preserve"> </w:t>
      </w:r>
      <w:r w:rsidRPr="00CD054C">
        <w:rPr>
          <w:rFonts w:ascii="Verdana" w:hAnsi="Verdana"/>
          <w:i/>
          <w:w w:val="105"/>
          <w:sz w:val="18"/>
          <w:szCs w:val="18"/>
        </w:rPr>
        <w:t>Bill</w:t>
      </w:r>
      <w:r w:rsidRPr="00CD054C">
        <w:rPr>
          <w:rFonts w:ascii="Verdana" w:hAnsi="Verdana"/>
          <w:i/>
          <w:spacing w:val="-3"/>
          <w:w w:val="105"/>
          <w:sz w:val="18"/>
          <w:szCs w:val="18"/>
        </w:rPr>
        <w:t xml:space="preserve"> </w:t>
      </w:r>
      <w:r w:rsidRPr="00CD054C">
        <w:rPr>
          <w:rFonts w:ascii="Verdana" w:hAnsi="Verdana"/>
          <w:i/>
          <w:w w:val="105"/>
          <w:sz w:val="18"/>
          <w:szCs w:val="18"/>
        </w:rPr>
        <w:t>of</w:t>
      </w:r>
      <w:r w:rsidRPr="00CD054C">
        <w:rPr>
          <w:rFonts w:ascii="Verdana" w:hAnsi="Verdana"/>
          <w:i/>
          <w:spacing w:val="-5"/>
          <w:w w:val="105"/>
          <w:sz w:val="18"/>
          <w:szCs w:val="18"/>
        </w:rPr>
        <w:t xml:space="preserve"> </w:t>
      </w:r>
      <w:r w:rsidRPr="00CD054C">
        <w:rPr>
          <w:rFonts w:ascii="Verdana" w:hAnsi="Verdana"/>
          <w:i/>
          <w:w w:val="105"/>
          <w:sz w:val="18"/>
          <w:szCs w:val="18"/>
        </w:rPr>
        <w:t>Quantities.</w:t>
      </w:r>
      <w:r w:rsidRPr="00CD054C">
        <w:rPr>
          <w:rFonts w:ascii="Verdana" w:hAnsi="Verdana"/>
          <w:i/>
          <w:spacing w:val="-5"/>
          <w:w w:val="105"/>
          <w:sz w:val="18"/>
          <w:szCs w:val="18"/>
        </w:rPr>
        <w:t xml:space="preserve"> </w:t>
      </w:r>
      <w:r w:rsidRPr="00CD054C">
        <w:rPr>
          <w:rFonts w:ascii="Verdana" w:hAnsi="Verdana"/>
          <w:w w:val="105"/>
          <w:sz w:val="18"/>
          <w:szCs w:val="18"/>
        </w:rPr>
        <w:t>Corrections,</w:t>
      </w:r>
      <w:r w:rsidRPr="00CD054C">
        <w:rPr>
          <w:rFonts w:ascii="Verdana" w:hAnsi="Verdana"/>
          <w:spacing w:val="-2"/>
          <w:w w:val="105"/>
          <w:sz w:val="18"/>
          <w:szCs w:val="18"/>
        </w:rPr>
        <w:t xml:space="preserve"> </w:t>
      </w:r>
      <w:r w:rsidRPr="00CD054C">
        <w:rPr>
          <w:rFonts w:ascii="Verdana" w:hAnsi="Verdana"/>
          <w:w w:val="105"/>
          <w:sz w:val="18"/>
          <w:szCs w:val="18"/>
        </w:rPr>
        <w:t>if any,</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crossing</w:t>
      </w:r>
      <w:r w:rsidRPr="00CD054C">
        <w:rPr>
          <w:rFonts w:ascii="Verdana" w:hAnsi="Verdana"/>
          <w:spacing w:val="-9"/>
          <w:w w:val="105"/>
          <w:sz w:val="18"/>
          <w:szCs w:val="18"/>
        </w:rPr>
        <w:t xml:space="preserve"> </w:t>
      </w:r>
      <w:r w:rsidRPr="00CD054C">
        <w:rPr>
          <w:rFonts w:ascii="Verdana" w:hAnsi="Verdana"/>
          <w:w w:val="105"/>
          <w:sz w:val="18"/>
          <w:szCs w:val="18"/>
        </w:rPr>
        <w:t>out,</w:t>
      </w:r>
      <w:r w:rsidRPr="00CD054C">
        <w:rPr>
          <w:rFonts w:ascii="Verdana" w:hAnsi="Verdana"/>
          <w:spacing w:val="-8"/>
          <w:w w:val="105"/>
          <w:sz w:val="18"/>
          <w:szCs w:val="18"/>
        </w:rPr>
        <w:t xml:space="preserve"> </w:t>
      </w:r>
      <w:r w:rsidRPr="00CD054C">
        <w:rPr>
          <w:rFonts w:ascii="Verdana" w:hAnsi="Verdana"/>
          <w:w w:val="105"/>
          <w:sz w:val="18"/>
          <w:szCs w:val="18"/>
        </w:rPr>
        <w:t>initialing,</w:t>
      </w:r>
      <w:r w:rsidRPr="00CD054C">
        <w:rPr>
          <w:rFonts w:ascii="Verdana" w:hAnsi="Verdana"/>
          <w:spacing w:val="-8"/>
          <w:w w:val="105"/>
          <w:sz w:val="18"/>
          <w:szCs w:val="18"/>
        </w:rPr>
        <w:t xml:space="preserve"> </w:t>
      </w:r>
      <w:r w:rsidR="008B67B9" w:rsidRPr="00CD054C">
        <w:rPr>
          <w:rFonts w:ascii="Verdana" w:hAnsi="Verdana"/>
          <w:w w:val="105"/>
          <w:sz w:val="18"/>
          <w:szCs w:val="18"/>
        </w:rPr>
        <w:t>dating,</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rewriting.</w:t>
      </w:r>
      <w:r w:rsidRPr="00CD054C">
        <w:rPr>
          <w:rFonts w:ascii="Verdana" w:hAnsi="Verdana"/>
          <w:spacing w:val="-10"/>
          <w:w w:val="105"/>
          <w:sz w:val="18"/>
          <w:szCs w:val="18"/>
        </w:rPr>
        <w:t xml:space="preserve"> </w:t>
      </w:r>
      <w:r w:rsidRPr="00CD054C">
        <w:rPr>
          <w:rFonts w:ascii="Verdana" w:hAnsi="Verdana"/>
          <w:w w:val="105"/>
          <w:sz w:val="18"/>
          <w:szCs w:val="18"/>
        </w:rPr>
        <w:t>All</w:t>
      </w:r>
      <w:r w:rsidRPr="00CD054C">
        <w:rPr>
          <w:rFonts w:ascii="Verdana" w:hAnsi="Verdana"/>
          <w:spacing w:val="-10"/>
          <w:w w:val="105"/>
          <w:sz w:val="18"/>
          <w:szCs w:val="18"/>
        </w:rPr>
        <w:t xml:space="preserve"> </w:t>
      </w:r>
      <w:r w:rsidRPr="00CD054C">
        <w:rPr>
          <w:rFonts w:ascii="Verdana" w:hAnsi="Verdana"/>
          <w:w w:val="105"/>
          <w:sz w:val="18"/>
          <w:szCs w:val="18"/>
        </w:rPr>
        <w:t>figures</w:t>
      </w:r>
      <w:r w:rsidRPr="00CD054C">
        <w:rPr>
          <w:rFonts w:ascii="Verdana" w:hAnsi="Verdana"/>
          <w:spacing w:val="-11"/>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 xml:space="preserve">rates and </w:t>
      </w:r>
      <w:proofErr w:type="gramStart"/>
      <w:r w:rsidRPr="00CD054C">
        <w:rPr>
          <w:rFonts w:ascii="Verdana" w:hAnsi="Verdana"/>
          <w:w w:val="105"/>
          <w:sz w:val="18"/>
          <w:szCs w:val="18"/>
        </w:rPr>
        <w:t>price</w:t>
      </w:r>
      <w:proofErr w:type="gramEnd"/>
      <w:r w:rsidRPr="00CD054C">
        <w:rPr>
          <w:rFonts w:ascii="Verdana" w:hAnsi="Verdana"/>
          <w:w w:val="105"/>
          <w:sz w:val="18"/>
          <w:szCs w:val="18"/>
        </w:rPr>
        <w:t xml:space="preserve"> shall be in international </w:t>
      </w:r>
      <w:proofErr w:type="gramStart"/>
      <w:r w:rsidRPr="00CD054C">
        <w:rPr>
          <w:rFonts w:ascii="Verdana" w:hAnsi="Verdana"/>
          <w:w w:val="105"/>
          <w:sz w:val="18"/>
          <w:szCs w:val="18"/>
        </w:rPr>
        <w:t>system</w:t>
      </w:r>
      <w:proofErr w:type="gramEnd"/>
      <w:r w:rsidRPr="00CD054C">
        <w:rPr>
          <w:rFonts w:ascii="Verdana" w:hAnsi="Verdana"/>
          <w:w w:val="105"/>
          <w:sz w:val="18"/>
          <w:szCs w:val="18"/>
        </w:rPr>
        <w:t xml:space="preserve"> including thousand separators for every figure larger than 1,000.</w:t>
      </w:r>
    </w:p>
    <w:p w14:paraId="687232D3" w14:textId="77777777" w:rsidR="00596C06" w:rsidRPr="00CD054C" w:rsidRDefault="00596C06" w:rsidP="0065761B">
      <w:pPr>
        <w:pStyle w:val="BodyText"/>
        <w:spacing w:before="4"/>
        <w:ind w:right="44"/>
        <w:jc w:val="both"/>
        <w:rPr>
          <w:rFonts w:ascii="Verdana" w:hAnsi="Verdana"/>
        </w:rPr>
      </w:pPr>
    </w:p>
    <w:p w14:paraId="04E253DC" w14:textId="3DDB34A0" w:rsidR="004E40D9"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All </w:t>
      </w:r>
      <w:r w:rsidR="004E40D9" w:rsidRPr="00CD054C">
        <w:rPr>
          <w:rFonts w:ascii="Verdana" w:hAnsi="Verdana"/>
          <w:w w:val="105"/>
          <w:sz w:val="18"/>
          <w:szCs w:val="18"/>
        </w:rPr>
        <w:t xml:space="preserve">type of </w:t>
      </w:r>
      <w:r w:rsidRPr="00CD054C">
        <w:rPr>
          <w:rFonts w:ascii="Verdana" w:hAnsi="Verdana"/>
          <w:w w:val="105"/>
          <w:sz w:val="18"/>
          <w:szCs w:val="18"/>
        </w:rPr>
        <w:t>taxes</w:t>
      </w:r>
      <w:r w:rsidR="004E40D9" w:rsidRPr="00CD054C">
        <w:rPr>
          <w:rFonts w:ascii="Verdana" w:hAnsi="Verdana"/>
          <w:w w:val="105"/>
          <w:sz w:val="18"/>
          <w:szCs w:val="18"/>
        </w:rPr>
        <w:t xml:space="preserve">, duties, </w:t>
      </w:r>
      <w:proofErr w:type="spellStart"/>
      <w:r w:rsidR="004E40D9" w:rsidRPr="00CD054C">
        <w:rPr>
          <w:rFonts w:ascii="Verdana" w:hAnsi="Verdana"/>
          <w:w w:val="105"/>
          <w:sz w:val="18"/>
          <w:szCs w:val="18"/>
        </w:rPr>
        <w:t>cess</w:t>
      </w:r>
      <w:proofErr w:type="spellEnd"/>
      <w:r w:rsidR="004E40D9" w:rsidRPr="00CD054C">
        <w:rPr>
          <w:rFonts w:ascii="Verdana" w:hAnsi="Verdana"/>
          <w:w w:val="105"/>
          <w:sz w:val="18"/>
          <w:szCs w:val="18"/>
        </w:rPr>
        <w:t xml:space="preserve">, labour </w:t>
      </w:r>
      <w:proofErr w:type="spellStart"/>
      <w:r w:rsidR="004E40D9" w:rsidRPr="00CD054C">
        <w:rPr>
          <w:rFonts w:ascii="Verdana" w:hAnsi="Verdana"/>
          <w:w w:val="105"/>
          <w:sz w:val="18"/>
          <w:szCs w:val="18"/>
        </w:rPr>
        <w:t>cess</w:t>
      </w:r>
      <w:proofErr w:type="spellEnd"/>
      <w:r w:rsidR="004E40D9" w:rsidRPr="00CD054C">
        <w:rPr>
          <w:rFonts w:ascii="Verdana" w:hAnsi="Verdana"/>
          <w:w w:val="105"/>
          <w:sz w:val="18"/>
          <w:szCs w:val="18"/>
        </w:rPr>
        <w:t>,</w:t>
      </w:r>
      <w:r w:rsidR="008B67B9">
        <w:rPr>
          <w:rFonts w:ascii="Verdana" w:hAnsi="Verdana"/>
          <w:w w:val="105"/>
          <w:sz w:val="18"/>
          <w:szCs w:val="18"/>
        </w:rPr>
        <w:t xml:space="preserve"> BOCW, approval fee</w:t>
      </w:r>
      <w:r w:rsidRPr="00CD054C">
        <w:rPr>
          <w:rFonts w:ascii="Verdana" w:hAnsi="Verdana"/>
          <w:w w:val="105"/>
          <w:sz w:val="18"/>
          <w:szCs w:val="18"/>
        </w:rPr>
        <w:t xml:space="preserve"> </w:t>
      </w:r>
      <w:r w:rsidR="004C34A0" w:rsidRPr="00CD054C">
        <w:rPr>
          <w:rFonts w:ascii="Verdana" w:hAnsi="Verdana"/>
          <w:w w:val="105"/>
          <w:sz w:val="18"/>
          <w:szCs w:val="18"/>
        </w:rPr>
        <w:t>(</w:t>
      </w:r>
      <w:r w:rsidRPr="00CD054C">
        <w:rPr>
          <w:rFonts w:ascii="Verdana" w:hAnsi="Verdana"/>
          <w:w w:val="105"/>
          <w:sz w:val="18"/>
          <w:szCs w:val="18"/>
        </w:rPr>
        <w:t xml:space="preserve">except </w:t>
      </w:r>
      <w:r w:rsidR="00BD121F" w:rsidRPr="00CD054C">
        <w:rPr>
          <w:rFonts w:ascii="Verdana" w:hAnsi="Verdana"/>
          <w:w w:val="105"/>
          <w:sz w:val="18"/>
          <w:szCs w:val="18"/>
        </w:rPr>
        <w:t>Goods S</w:t>
      </w:r>
      <w:r w:rsidRPr="00CD054C">
        <w:rPr>
          <w:rFonts w:ascii="Verdana" w:hAnsi="Verdana"/>
          <w:w w:val="105"/>
          <w:sz w:val="18"/>
          <w:szCs w:val="18"/>
        </w:rPr>
        <w:t xml:space="preserve">ervice </w:t>
      </w:r>
      <w:r w:rsidR="00BD121F" w:rsidRPr="00CD054C">
        <w:rPr>
          <w:rFonts w:ascii="Verdana" w:hAnsi="Verdana"/>
          <w:w w:val="105"/>
          <w:sz w:val="18"/>
          <w:szCs w:val="18"/>
        </w:rPr>
        <w:t>T</w:t>
      </w:r>
      <w:r w:rsidRPr="00CD054C">
        <w:rPr>
          <w:rFonts w:ascii="Verdana" w:hAnsi="Verdana"/>
          <w:w w:val="105"/>
          <w:sz w:val="18"/>
          <w:szCs w:val="18"/>
        </w:rPr>
        <w:t>ax</w:t>
      </w:r>
      <w:r w:rsidR="00BB44BF" w:rsidRPr="00CD054C">
        <w:rPr>
          <w:rFonts w:ascii="Verdana" w:hAnsi="Verdana"/>
          <w:w w:val="105"/>
          <w:sz w:val="18"/>
          <w:szCs w:val="18"/>
        </w:rPr>
        <w:t xml:space="preserve"> </w:t>
      </w:r>
      <w:r w:rsidRPr="00CD054C">
        <w:rPr>
          <w:rFonts w:ascii="Verdana" w:hAnsi="Verdana"/>
          <w:w w:val="105"/>
          <w:sz w:val="18"/>
          <w:szCs w:val="18"/>
        </w:rPr>
        <w:t>paid by Employer</w:t>
      </w:r>
      <w:r w:rsidR="00BD121F" w:rsidRPr="00CD054C">
        <w:rPr>
          <w:rFonts w:ascii="Verdana" w:hAnsi="Verdana"/>
          <w:w w:val="105"/>
          <w:sz w:val="18"/>
          <w:szCs w:val="18"/>
        </w:rPr>
        <w:t>, if applicable</w:t>
      </w:r>
      <w:r w:rsidRPr="00CD054C">
        <w:rPr>
          <w:rFonts w:ascii="Verdana" w:hAnsi="Verdana"/>
          <w:w w:val="105"/>
          <w:sz w:val="18"/>
          <w:szCs w:val="18"/>
        </w:rPr>
        <w:t xml:space="preserve">), and </w:t>
      </w:r>
      <w:r w:rsidR="004C34A0" w:rsidRPr="00CD054C">
        <w:rPr>
          <w:rFonts w:ascii="Verdana" w:hAnsi="Verdana"/>
          <w:w w:val="105"/>
          <w:sz w:val="18"/>
          <w:szCs w:val="18"/>
        </w:rPr>
        <w:t xml:space="preserve">all </w:t>
      </w:r>
      <w:r w:rsidRPr="00CD054C">
        <w:rPr>
          <w:rFonts w:ascii="Verdana" w:hAnsi="Verdana"/>
          <w:w w:val="105"/>
          <w:sz w:val="18"/>
          <w:szCs w:val="18"/>
        </w:rPr>
        <w:t>other levies</w:t>
      </w:r>
      <w:r w:rsidR="004E40D9" w:rsidRPr="00CD054C">
        <w:rPr>
          <w:rFonts w:ascii="Verdana" w:hAnsi="Verdana"/>
          <w:w w:val="105"/>
          <w:sz w:val="18"/>
          <w:szCs w:val="18"/>
        </w:rPr>
        <w:t>, Royalties, Transportation, Loading &amp; unloading, Inspection/Testing</w:t>
      </w:r>
      <w:r w:rsidR="00E7623F" w:rsidRPr="00CD054C">
        <w:rPr>
          <w:rFonts w:ascii="Verdana" w:hAnsi="Verdana"/>
          <w:w w:val="105"/>
          <w:sz w:val="18"/>
          <w:szCs w:val="18"/>
        </w:rPr>
        <w:t xml:space="preserve"> charges,</w:t>
      </w:r>
      <w:r w:rsidR="004E40D9" w:rsidRPr="00CD054C">
        <w:rPr>
          <w:rFonts w:ascii="Verdana" w:hAnsi="Verdana"/>
          <w:w w:val="105"/>
          <w:sz w:val="18"/>
          <w:szCs w:val="18"/>
        </w:rPr>
        <w:t xml:space="preserve"> other taxes or any state or corporation tax or any taxes applicable under any rules/regulations/acts/statutes of the State and Central Government imposition of such like nature payable by the contractor under the contract, or for any other cause shall be included </w:t>
      </w:r>
      <w:r w:rsidR="004502C8" w:rsidRPr="00CD054C">
        <w:rPr>
          <w:rFonts w:ascii="Verdana" w:hAnsi="Verdana"/>
          <w:w w:val="105"/>
          <w:sz w:val="18"/>
          <w:szCs w:val="18"/>
        </w:rPr>
        <w:t xml:space="preserve">and shown separately </w:t>
      </w:r>
      <w:r w:rsidR="004E40D9" w:rsidRPr="00CD054C">
        <w:rPr>
          <w:rFonts w:ascii="Verdana" w:hAnsi="Verdana"/>
          <w:w w:val="105"/>
          <w:sz w:val="18"/>
          <w:szCs w:val="18"/>
        </w:rPr>
        <w:t>in the rates, prices and total Tender Price submitted by the</w:t>
      </w:r>
      <w:r w:rsidR="004E40D9" w:rsidRPr="00CD054C">
        <w:rPr>
          <w:rFonts w:ascii="Verdana" w:hAnsi="Verdana"/>
          <w:spacing w:val="-29"/>
          <w:w w:val="105"/>
          <w:sz w:val="18"/>
          <w:szCs w:val="18"/>
        </w:rPr>
        <w:t xml:space="preserve"> </w:t>
      </w:r>
      <w:r w:rsidR="004E40D9" w:rsidRPr="00CD054C">
        <w:rPr>
          <w:rFonts w:ascii="Verdana" w:hAnsi="Verdana"/>
          <w:w w:val="105"/>
          <w:sz w:val="18"/>
          <w:szCs w:val="18"/>
        </w:rPr>
        <w:t>Tenderer.</w:t>
      </w:r>
    </w:p>
    <w:p w14:paraId="79B7CFEC" w14:textId="77777777" w:rsidR="004E40D9" w:rsidRPr="00CD054C" w:rsidRDefault="004E40D9" w:rsidP="004E40D9">
      <w:pPr>
        <w:pStyle w:val="ListParagraph"/>
        <w:rPr>
          <w:rFonts w:ascii="Verdana" w:hAnsi="Verdana"/>
          <w:sz w:val="18"/>
          <w:szCs w:val="18"/>
        </w:rPr>
      </w:pPr>
    </w:p>
    <w:p w14:paraId="3158C253" w14:textId="52631BBB" w:rsidR="004E40D9" w:rsidRPr="00CD054C" w:rsidRDefault="004E40D9" w:rsidP="0039780B">
      <w:pPr>
        <w:pStyle w:val="Heading3"/>
        <w:numPr>
          <w:ilvl w:val="1"/>
          <w:numId w:val="33"/>
        </w:numPr>
        <w:tabs>
          <w:tab w:val="left" w:pos="1129"/>
        </w:tabs>
        <w:spacing w:line="247" w:lineRule="auto"/>
        <w:ind w:right="44" w:hanging="1128"/>
        <w:rPr>
          <w:rFonts w:ascii="Verdana" w:hAnsi="Verdana"/>
          <w:w w:val="105"/>
          <w:sz w:val="18"/>
          <w:szCs w:val="18"/>
        </w:rPr>
      </w:pPr>
      <w:r w:rsidRPr="00CD054C">
        <w:rPr>
          <w:rFonts w:ascii="Verdana" w:hAnsi="Verdana"/>
          <w:sz w:val="18"/>
          <w:szCs w:val="18"/>
        </w:rPr>
        <w:t xml:space="preserve">GPPL shall </w:t>
      </w:r>
      <w:r w:rsidRPr="00CD054C">
        <w:rPr>
          <w:rFonts w:ascii="Verdana" w:hAnsi="Verdana"/>
          <w:w w:val="105"/>
          <w:sz w:val="18"/>
          <w:szCs w:val="18"/>
        </w:rPr>
        <w:t>deduct Income tax,</w:t>
      </w:r>
      <w:r w:rsidR="002E0936" w:rsidRPr="00CD054C">
        <w:rPr>
          <w:rFonts w:ascii="Verdana" w:hAnsi="Verdana"/>
          <w:w w:val="105"/>
          <w:sz w:val="18"/>
          <w:szCs w:val="18"/>
        </w:rPr>
        <w:t xml:space="preserve"> TDS under section 194</w:t>
      </w:r>
      <w:proofErr w:type="gramStart"/>
      <w:r w:rsidR="002E0936" w:rsidRPr="00CD054C">
        <w:rPr>
          <w:rFonts w:ascii="Verdana" w:hAnsi="Verdana"/>
          <w:w w:val="105"/>
          <w:sz w:val="18"/>
          <w:szCs w:val="18"/>
        </w:rPr>
        <w:t>J @</w:t>
      </w:r>
      <w:proofErr w:type="gramEnd"/>
      <w:r w:rsidR="002E0936" w:rsidRPr="00CD054C">
        <w:rPr>
          <w:rFonts w:ascii="Verdana" w:hAnsi="Verdana"/>
          <w:w w:val="105"/>
          <w:sz w:val="18"/>
          <w:szCs w:val="18"/>
        </w:rPr>
        <w:t>10% for professional service subject to changes at the time of deduction,</w:t>
      </w:r>
      <w:r w:rsidRPr="00CD054C">
        <w:rPr>
          <w:rFonts w:ascii="Verdana" w:hAnsi="Verdana"/>
          <w:w w:val="105"/>
          <w:sz w:val="18"/>
          <w:szCs w:val="18"/>
        </w:rPr>
        <w:t xml:space="preserve"> work contract tax, any </w:t>
      </w:r>
      <w:proofErr w:type="spellStart"/>
      <w:r w:rsidRPr="00CD054C">
        <w:rPr>
          <w:rFonts w:ascii="Verdana" w:hAnsi="Verdana"/>
          <w:w w:val="105"/>
          <w:sz w:val="18"/>
          <w:szCs w:val="18"/>
        </w:rPr>
        <w:t>cess</w:t>
      </w:r>
      <w:proofErr w:type="spellEnd"/>
      <w:r w:rsidRPr="00CD054C">
        <w:rPr>
          <w:rFonts w:ascii="Verdana" w:hAnsi="Verdana"/>
          <w:w w:val="105"/>
          <w:sz w:val="18"/>
          <w:szCs w:val="18"/>
        </w:rPr>
        <w:t>, duties and other applicable taxes as per prevailing rules</w:t>
      </w:r>
      <w:r w:rsidR="00977907" w:rsidRPr="00CD054C">
        <w:rPr>
          <w:rFonts w:ascii="Verdana" w:hAnsi="Verdana"/>
          <w:w w:val="105"/>
          <w:sz w:val="18"/>
          <w:szCs w:val="18"/>
        </w:rPr>
        <w:t xml:space="preserve"> of Local/State/Central government authority</w:t>
      </w:r>
      <w:r w:rsidRPr="00CD054C">
        <w:rPr>
          <w:rFonts w:ascii="Verdana" w:hAnsi="Verdana"/>
          <w:w w:val="105"/>
          <w:sz w:val="18"/>
          <w:szCs w:val="18"/>
        </w:rPr>
        <w:t xml:space="preserve"> from </w:t>
      </w:r>
      <w:r w:rsidR="00405ECA" w:rsidRPr="00CD054C">
        <w:rPr>
          <w:rFonts w:ascii="Verdana" w:hAnsi="Verdana"/>
          <w:w w:val="105"/>
          <w:sz w:val="18"/>
          <w:szCs w:val="18"/>
        </w:rPr>
        <w:t>contractor</w:t>
      </w:r>
      <w:r w:rsidRPr="00CD054C">
        <w:rPr>
          <w:rFonts w:ascii="Verdana" w:hAnsi="Verdana"/>
          <w:w w:val="105"/>
          <w:sz w:val="18"/>
          <w:szCs w:val="18"/>
        </w:rPr>
        <w:t xml:space="preserve"> bills.</w:t>
      </w:r>
    </w:p>
    <w:p w14:paraId="34FAB2CE" w14:textId="77777777" w:rsidR="00596C06" w:rsidRPr="00CD054C" w:rsidRDefault="00596C06" w:rsidP="0065761B">
      <w:pPr>
        <w:pStyle w:val="BodyText"/>
        <w:spacing w:before="9"/>
        <w:ind w:right="44"/>
        <w:jc w:val="both"/>
        <w:rPr>
          <w:rFonts w:ascii="Verdana" w:hAnsi="Verdana"/>
        </w:rPr>
      </w:pPr>
    </w:p>
    <w:p w14:paraId="10AA5D49"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rates and prices quoted by the Tenderer are subject to adjustment during the performance of the Contract in accordance with the provisions of Clause 14 of the Conditions of Contract.</w:t>
      </w:r>
    </w:p>
    <w:p w14:paraId="72C96F77" w14:textId="77777777" w:rsidR="00596C06" w:rsidRPr="00CD054C" w:rsidRDefault="00596C06" w:rsidP="0065761B">
      <w:pPr>
        <w:pStyle w:val="BodyText"/>
        <w:ind w:right="44"/>
        <w:jc w:val="both"/>
        <w:rPr>
          <w:rFonts w:ascii="Verdana" w:hAnsi="Verdana"/>
        </w:rPr>
      </w:pPr>
    </w:p>
    <w:p w14:paraId="34C6200B" w14:textId="77777777" w:rsidR="00596C06" w:rsidRPr="00CD054C" w:rsidRDefault="00BB261E" w:rsidP="0039780B">
      <w:pPr>
        <w:pStyle w:val="Heading1"/>
        <w:numPr>
          <w:ilvl w:val="1"/>
          <w:numId w:val="32"/>
        </w:numPr>
        <w:tabs>
          <w:tab w:val="left" w:pos="1128"/>
          <w:tab w:val="left" w:pos="1129"/>
        </w:tabs>
        <w:ind w:right="44" w:hanging="1128"/>
        <w:jc w:val="both"/>
        <w:rPr>
          <w:rFonts w:ascii="Verdana" w:hAnsi="Verdana"/>
          <w:sz w:val="18"/>
          <w:szCs w:val="18"/>
        </w:rPr>
      </w:pPr>
      <w:bookmarkStart w:id="13" w:name="_Toc28959433"/>
      <w:r w:rsidRPr="00CD054C">
        <w:rPr>
          <w:rFonts w:ascii="Verdana" w:hAnsi="Verdana"/>
          <w:w w:val="105"/>
          <w:sz w:val="18"/>
          <w:szCs w:val="18"/>
        </w:rPr>
        <w:t>Currencies of Tender and</w:t>
      </w:r>
      <w:r w:rsidRPr="00CD054C">
        <w:rPr>
          <w:rFonts w:ascii="Verdana" w:hAnsi="Verdana"/>
          <w:spacing w:val="-6"/>
          <w:w w:val="105"/>
          <w:sz w:val="18"/>
          <w:szCs w:val="18"/>
        </w:rPr>
        <w:t xml:space="preserve"> </w:t>
      </w:r>
      <w:r w:rsidRPr="00CD054C">
        <w:rPr>
          <w:rFonts w:ascii="Verdana" w:hAnsi="Verdana"/>
          <w:w w:val="105"/>
          <w:sz w:val="18"/>
          <w:szCs w:val="18"/>
        </w:rPr>
        <w:t>Payment</w:t>
      </w:r>
      <w:bookmarkEnd w:id="13"/>
    </w:p>
    <w:p w14:paraId="2FC80A8F" w14:textId="77777777" w:rsidR="00596C06" w:rsidRPr="00CD054C" w:rsidRDefault="00596C06" w:rsidP="0065761B">
      <w:pPr>
        <w:pStyle w:val="BodyText"/>
        <w:spacing w:before="1"/>
        <w:ind w:right="44"/>
        <w:jc w:val="both"/>
        <w:rPr>
          <w:rFonts w:ascii="Verdana" w:hAnsi="Verdana"/>
          <w:b/>
        </w:rPr>
      </w:pPr>
    </w:p>
    <w:p w14:paraId="2849CB25" w14:textId="77777777" w:rsidR="00596C06" w:rsidRPr="00CD054C" w:rsidRDefault="00BB261E" w:rsidP="0039780B">
      <w:pPr>
        <w:pStyle w:val="Heading3"/>
        <w:numPr>
          <w:ilvl w:val="1"/>
          <w:numId w:val="32"/>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unit rates and the prices shall be quoted by the Tenderer entirely in Indian Rupees (INR). All payments shall be made in Indian</w:t>
      </w:r>
      <w:r w:rsidRPr="00CD054C">
        <w:rPr>
          <w:rFonts w:ascii="Verdana" w:hAnsi="Verdana"/>
          <w:spacing w:val="-28"/>
          <w:w w:val="105"/>
          <w:sz w:val="18"/>
          <w:szCs w:val="18"/>
        </w:rPr>
        <w:t xml:space="preserve"> </w:t>
      </w:r>
      <w:r w:rsidRPr="00CD054C">
        <w:rPr>
          <w:rFonts w:ascii="Verdana" w:hAnsi="Verdana"/>
          <w:w w:val="105"/>
          <w:sz w:val="18"/>
          <w:szCs w:val="18"/>
        </w:rPr>
        <w:t>Rupees.</w:t>
      </w:r>
    </w:p>
    <w:p w14:paraId="320310F3" w14:textId="77777777" w:rsidR="00596C06" w:rsidRPr="00CD054C" w:rsidRDefault="00596C06" w:rsidP="0065761B">
      <w:pPr>
        <w:pStyle w:val="BodyText"/>
        <w:spacing w:before="6"/>
        <w:ind w:right="44"/>
        <w:jc w:val="both"/>
        <w:rPr>
          <w:rFonts w:ascii="Verdana" w:hAnsi="Verdana"/>
        </w:rPr>
      </w:pPr>
    </w:p>
    <w:p w14:paraId="3AAE1132" w14:textId="77777777" w:rsidR="00596C06" w:rsidRPr="00CD054C" w:rsidRDefault="00BB261E" w:rsidP="0039780B">
      <w:pPr>
        <w:pStyle w:val="Heading1"/>
        <w:numPr>
          <w:ilvl w:val="1"/>
          <w:numId w:val="31"/>
        </w:numPr>
        <w:tabs>
          <w:tab w:val="left" w:pos="1128"/>
          <w:tab w:val="left" w:pos="1129"/>
        </w:tabs>
        <w:spacing w:before="1"/>
        <w:ind w:right="44" w:hanging="1128"/>
        <w:jc w:val="both"/>
        <w:rPr>
          <w:rFonts w:ascii="Verdana" w:hAnsi="Verdana"/>
          <w:sz w:val="18"/>
          <w:szCs w:val="18"/>
        </w:rPr>
      </w:pPr>
      <w:bookmarkStart w:id="14" w:name="_Toc28959434"/>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Validity</w:t>
      </w:r>
      <w:bookmarkEnd w:id="14"/>
    </w:p>
    <w:p w14:paraId="42D6799D" w14:textId="77777777" w:rsidR="00596C06" w:rsidRPr="00CD054C" w:rsidRDefault="00596C06" w:rsidP="0065761B">
      <w:pPr>
        <w:pStyle w:val="BodyText"/>
        <w:ind w:right="44"/>
        <w:jc w:val="both"/>
        <w:rPr>
          <w:rFonts w:ascii="Verdana" w:hAnsi="Verdana"/>
          <w:b/>
        </w:rPr>
      </w:pPr>
    </w:p>
    <w:p w14:paraId="39045CB2"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Tenders</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remain</w:t>
      </w:r>
      <w:r w:rsidRPr="00CD054C">
        <w:rPr>
          <w:rFonts w:ascii="Verdana" w:hAnsi="Verdana"/>
          <w:spacing w:val="-5"/>
          <w:w w:val="105"/>
          <w:sz w:val="18"/>
          <w:szCs w:val="18"/>
        </w:rPr>
        <w:t xml:space="preserve"> </w:t>
      </w:r>
      <w:r w:rsidRPr="00CD054C">
        <w:rPr>
          <w:rFonts w:ascii="Verdana" w:hAnsi="Verdana"/>
          <w:w w:val="105"/>
          <w:sz w:val="18"/>
          <w:szCs w:val="18"/>
        </w:rPr>
        <w:t>valid</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6"/>
          <w:w w:val="105"/>
          <w:sz w:val="18"/>
          <w:szCs w:val="18"/>
        </w:rPr>
        <w:t xml:space="preserve"> </w:t>
      </w:r>
      <w:r w:rsidRPr="00CD054C">
        <w:rPr>
          <w:rFonts w:ascii="Verdana" w:hAnsi="Verdana"/>
          <w:w w:val="105"/>
          <w:sz w:val="18"/>
          <w:szCs w:val="18"/>
        </w:rPr>
        <w:t>not</w:t>
      </w:r>
      <w:r w:rsidRPr="00CD054C">
        <w:rPr>
          <w:rFonts w:ascii="Verdana" w:hAnsi="Verdana"/>
          <w:spacing w:val="-5"/>
          <w:w w:val="105"/>
          <w:sz w:val="18"/>
          <w:szCs w:val="18"/>
        </w:rPr>
        <w:t xml:space="preserve"> </w:t>
      </w:r>
      <w:r w:rsidRPr="00CD054C">
        <w:rPr>
          <w:rFonts w:ascii="Verdana" w:hAnsi="Verdana"/>
          <w:w w:val="105"/>
          <w:sz w:val="18"/>
          <w:szCs w:val="18"/>
        </w:rPr>
        <w:t>less</w:t>
      </w:r>
      <w:r w:rsidRPr="00CD054C">
        <w:rPr>
          <w:rFonts w:ascii="Verdana" w:hAnsi="Verdana"/>
          <w:spacing w:val="-7"/>
          <w:w w:val="105"/>
          <w:sz w:val="18"/>
          <w:szCs w:val="18"/>
        </w:rPr>
        <w:t xml:space="preserve"> </w:t>
      </w:r>
      <w:r w:rsidRPr="00CD054C">
        <w:rPr>
          <w:rFonts w:ascii="Verdana" w:hAnsi="Verdana"/>
          <w:w w:val="105"/>
          <w:sz w:val="18"/>
          <w:szCs w:val="18"/>
        </w:rPr>
        <w:t>than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period</w:t>
      </w:r>
      <w:r w:rsidRPr="00CD054C">
        <w:rPr>
          <w:rFonts w:ascii="Verdana" w:hAnsi="Verdana"/>
          <w:spacing w:val="-5"/>
          <w:w w:val="105"/>
          <w:sz w:val="18"/>
          <w:szCs w:val="18"/>
        </w:rPr>
        <w:t xml:space="preserve"> </w:t>
      </w:r>
      <w:r w:rsidRPr="00CD054C">
        <w:rPr>
          <w:rFonts w:ascii="Verdana" w:hAnsi="Verdana"/>
          <w:w w:val="105"/>
          <w:sz w:val="18"/>
          <w:szCs w:val="18"/>
        </w:rPr>
        <w:t>shown</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Appendix</w:t>
      </w:r>
      <w:r w:rsidRPr="00CD054C">
        <w:rPr>
          <w:rFonts w:ascii="Verdana" w:hAnsi="Verdana"/>
          <w:spacing w:val="-3"/>
          <w:w w:val="105"/>
          <w:sz w:val="18"/>
          <w:szCs w:val="18"/>
        </w:rPr>
        <w:t xml:space="preserve"> </w:t>
      </w:r>
      <w:r w:rsidRPr="00CD054C">
        <w:rPr>
          <w:rFonts w:ascii="Verdana" w:hAnsi="Verdana"/>
          <w:w w:val="105"/>
          <w:sz w:val="18"/>
          <w:szCs w:val="18"/>
        </w:rPr>
        <w:t>to ITT after the deadline date for Tender submission specified in Clause 19. A Tender valid for a shorter period shall be rejected by the Employer as non-responsive. In case of discrepancy in Tender validity period between that given in the undertaking pursuant to Clause 11.1 (v) and the Form of Tender submitted by the Tenderer, the latter shall be deemed to stand corrected in accordance with the former and the Tenderer has to provide for any additional security that is</w:t>
      </w:r>
      <w:r w:rsidRPr="00CD054C">
        <w:rPr>
          <w:rFonts w:ascii="Verdana" w:hAnsi="Verdana"/>
          <w:spacing w:val="-37"/>
          <w:w w:val="105"/>
          <w:sz w:val="18"/>
          <w:szCs w:val="18"/>
        </w:rPr>
        <w:t xml:space="preserve"> </w:t>
      </w:r>
      <w:r w:rsidRPr="00CD054C">
        <w:rPr>
          <w:rFonts w:ascii="Verdana" w:hAnsi="Verdana"/>
          <w:w w:val="105"/>
          <w:sz w:val="18"/>
          <w:szCs w:val="18"/>
        </w:rPr>
        <w:t>required.</w:t>
      </w:r>
    </w:p>
    <w:p w14:paraId="7764D846" w14:textId="77777777" w:rsidR="00596C06" w:rsidRPr="00CD054C" w:rsidRDefault="00596C06" w:rsidP="0065761B">
      <w:pPr>
        <w:pStyle w:val="BodyText"/>
        <w:spacing w:before="2"/>
        <w:ind w:right="44"/>
        <w:jc w:val="both"/>
        <w:rPr>
          <w:rFonts w:ascii="Verdana" w:hAnsi="Verdana"/>
        </w:rPr>
      </w:pPr>
    </w:p>
    <w:p w14:paraId="72C9FDCC"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In exceptional circumstances, prior to expiry of the original time limit, the Employer may request that the Tenderers may extend the period of validity for a specified additional</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request</w:t>
      </w:r>
      <w:r w:rsidRPr="00CD054C">
        <w:rPr>
          <w:rFonts w:ascii="Verdana" w:hAnsi="Verdana"/>
          <w:spacing w:val="-7"/>
          <w:w w:val="105"/>
          <w:sz w:val="18"/>
          <w:szCs w:val="18"/>
        </w:rPr>
        <w:t xml:space="preserve"> </w:t>
      </w:r>
      <w:r w:rsidRPr="00CD054C">
        <w:rPr>
          <w:rFonts w:ascii="Verdana" w:hAnsi="Verdana"/>
          <w:w w:val="105"/>
          <w:sz w:val="18"/>
          <w:szCs w:val="18"/>
        </w:rPr>
        <w:t>and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responses</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made</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6"/>
          <w:w w:val="105"/>
          <w:sz w:val="18"/>
          <w:szCs w:val="18"/>
        </w:rPr>
        <w:t xml:space="preserve"> </w:t>
      </w:r>
      <w:r w:rsidRPr="00CD054C">
        <w:rPr>
          <w:rFonts w:ascii="Verdana" w:hAnsi="Verdana"/>
          <w:w w:val="105"/>
          <w:sz w:val="18"/>
          <w:szCs w:val="18"/>
        </w:rPr>
        <w:t>writing or</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cable.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8"/>
          <w:w w:val="105"/>
          <w:sz w:val="18"/>
          <w:szCs w:val="18"/>
        </w:rPr>
        <w:t xml:space="preserve"> </w:t>
      </w:r>
      <w:r w:rsidRPr="00CD054C">
        <w:rPr>
          <w:rFonts w:ascii="Verdana" w:hAnsi="Verdana"/>
          <w:w w:val="105"/>
          <w:sz w:val="18"/>
          <w:szCs w:val="18"/>
        </w:rPr>
        <w:t>may</w:t>
      </w:r>
      <w:r w:rsidRPr="00CD054C">
        <w:rPr>
          <w:rFonts w:ascii="Verdana" w:hAnsi="Verdana"/>
          <w:spacing w:val="-12"/>
          <w:w w:val="105"/>
          <w:sz w:val="18"/>
          <w:szCs w:val="18"/>
        </w:rPr>
        <w:t xml:space="preserve"> </w:t>
      </w:r>
      <w:r w:rsidRPr="00CD054C">
        <w:rPr>
          <w:rFonts w:ascii="Verdana" w:hAnsi="Verdana"/>
          <w:w w:val="105"/>
          <w:sz w:val="18"/>
          <w:szCs w:val="18"/>
        </w:rPr>
        <w:t>refuse</w:t>
      </w:r>
      <w:r w:rsidRPr="00CD054C">
        <w:rPr>
          <w:rFonts w:ascii="Verdana" w:hAnsi="Verdana"/>
          <w:spacing w:val="-1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request</w:t>
      </w:r>
      <w:r w:rsidRPr="00CD054C">
        <w:rPr>
          <w:rFonts w:ascii="Verdana" w:hAnsi="Verdana"/>
          <w:spacing w:val="-10"/>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forfeiting</w:t>
      </w:r>
      <w:r w:rsidRPr="00CD054C">
        <w:rPr>
          <w:rFonts w:ascii="Verdana" w:hAnsi="Verdana"/>
          <w:spacing w:val="-10"/>
          <w:w w:val="105"/>
          <w:sz w:val="18"/>
          <w:szCs w:val="18"/>
        </w:rPr>
        <w:t xml:space="preserve"> </w:t>
      </w:r>
      <w:r w:rsidRPr="00CD054C">
        <w:rPr>
          <w:rFonts w:ascii="Verdana" w:hAnsi="Verdana"/>
          <w:w w:val="105"/>
          <w:sz w:val="18"/>
          <w:szCs w:val="18"/>
        </w:rPr>
        <w:t>his</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 xml:space="preserve">Security. A Tenderer agreeing to the request will not be required or permitted to modify his </w:t>
      </w:r>
      <w:r w:rsidR="004C34A0" w:rsidRPr="00CD054C">
        <w:rPr>
          <w:rFonts w:ascii="Verdana" w:hAnsi="Verdana"/>
          <w:w w:val="105"/>
          <w:sz w:val="18"/>
          <w:szCs w:val="18"/>
        </w:rPr>
        <w:t>Tender but</w:t>
      </w:r>
      <w:r w:rsidRPr="00CD054C">
        <w:rPr>
          <w:rFonts w:ascii="Verdana" w:hAnsi="Verdana"/>
          <w:w w:val="105"/>
          <w:sz w:val="18"/>
          <w:szCs w:val="18"/>
        </w:rPr>
        <w:t xml:space="preserve"> will be required to extend the validity of his Tender Security for a period of </w:t>
      </w:r>
      <w:proofErr w:type="gramStart"/>
      <w:r w:rsidRPr="00CD054C">
        <w:rPr>
          <w:rFonts w:ascii="Verdana" w:hAnsi="Verdana"/>
          <w:w w:val="105"/>
          <w:sz w:val="18"/>
          <w:szCs w:val="18"/>
        </w:rPr>
        <w:t>the extension</w:t>
      </w:r>
      <w:proofErr w:type="gramEnd"/>
      <w:r w:rsidRPr="00CD054C">
        <w:rPr>
          <w:rFonts w:ascii="Verdana" w:hAnsi="Verdana"/>
          <w:w w:val="105"/>
          <w:sz w:val="18"/>
          <w:szCs w:val="18"/>
        </w:rPr>
        <w:t>, and in compliance with Clause 15 in all</w:t>
      </w:r>
      <w:r w:rsidRPr="00CD054C">
        <w:rPr>
          <w:rFonts w:ascii="Verdana" w:hAnsi="Verdana"/>
          <w:spacing w:val="-31"/>
          <w:w w:val="105"/>
          <w:sz w:val="18"/>
          <w:szCs w:val="18"/>
        </w:rPr>
        <w:t xml:space="preserve"> </w:t>
      </w:r>
      <w:r w:rsidRPr="00CD054C">
        <w:rPr>
          <w:rFonts w:ascii="Verdana" w:hAnsi="Verdana"/>
          <w:w w:val="105"/>
          <w:sz w:val="18"/>
          <w:szCs w:val="18"/>
        </w:rPr>
        <w:t>respects.</w:t>
      </w:r>
    </w:p>
    <w:p w14:paraId="4A1A6B6D" w14:textId="77777777" w:rsidR="00596C06" w:rsidRPr="00CD054C" w:rsidRDefault="00596C06" w:rsidP="0065761B">
      <w:pPr>
        <w:pStyle w:val="BodyText"/>
        <w:spacing w:before="2"/>
        <w:ind w:right="44"/>
        <w:jc w:val="both"/>
        <w:rPr>
          <w:rFonts w:ascii="Verdana" w:hAnsi="Verdana"/>
        </w:rPr>
      </w:pPr>
    </w:p>
    <w:p w14:paraId="72981939" w14:textId="77777777" w:rsidR="00596C06" w:rsidRPr="00CD054C" w:rsidRDefault="00BB261E" w:rsidP="0039780B">
      <w:pPr>
        <w:pStyle w:val="Heading3"/>
        <w:numPr>
          <w:ilvl w:val="1"/>
          <w:numId w:val="31"/>
        </w:numPr>
        <w:tabs>
          <w:tab w:val="left" w:pos="1129"/>
        </w:tabs>
        <w:spacing w:before="1" w:line="244" w:lineRule="auto"/>
        <w:ind w:right="44" w:hanging="1128"/>
        <w:rPr>
          <w:rFonts w:ascii="Verdana" w:hAnsi="Verdana"/>
          <w:sz w:val="18"/>
          <w:szCs w:val="18"/>
        </w:rPr>
      </w:pPr>
      <w:r w:rsidRPr="00CD054C">
        <w:rPr>
          <w:rFonts w:ascii="Verdana" w:hAnsi="Verdana"/>
          <w:w w:val="105"/>
          <w:sz w:val="18"/>
          <w:szCs w:val="18"/>
        </w:rPr>
        <w:t xml:space="preserve">Tender evaluation will be based on the Tender prices without taking into consideration </w:t>
      </w:r>
      <w:r w:rsidRPr="00CD054C">
        <w:rPr>
          <w:rFonts w:ascii="Verdana" w:hAnsi="Verdana"/>
          <w:w w:val="105"/>
          <w:sz w:val="18"/>
          <w:szCs w:val="18"/>
        </w:rPr>
        <w:lastRenderedPageBreak/>
        <w:t>the above</w:t>
      </w:r>
      <w:r w:rsidRPr="00CD054C">
        <w:rPr>
          <w:rFonts w:ascii="Verdana" w:hAnsi="Verdana"/>
          <w:spacing w:val="-6"/>
          <w:w w:val="105"/>
          <w:sz w:val="18"/>
          <w:szCs w:val="18"/>
        </w:rPr>
        <w:t xml:space="preserve"> </w:t>
      </w:r>
      <w:r w:rsidRPr="00CD054C">
        <w:rPr>
          <w:rFonts w:ascii="Verdana" w:hAnsi="Verdana"/>
          <w:w w:val="105"/>
          <w:sz w:val="18"/>
          <w:szCs w:val="18"/>
        </w:rPr>
        <w:t>correction.</w:t>
      </w:r>
    </w:p>
    <w:p w14:paraId="500C9DBC" w14:textId="77777777" w:rsidR="00596C06" w:rsidRPr="00CD054C" w:rsidRDefault="00596C06" w:rsidP="0065761B">
      <w:pPr>
        <w:pStyle w:val="BodyText"/>
        <w:spacing w:before="1"/>
        <w:ind w:right="44"/>
        <w:jc w:val="both"/>
        <w:rPr>
          <w:rFonts w:ascii="Verdana" w:hAnsi="Verdana"/>
        </w:rPr>
      </w:pPr>
    </w:p>
    <w:p w14:paraId="0F0C2338" w14:textId="77777777" w:rsidR="00596C06" w:rsidRPr="00CD054C" w:rsidRDefault="00BB261E" w:rsidP="0039780B">
      <w:pPr>
        <w:pStyle w:val="Heading1"/>
        <w:numPr>
          <w:ilvl w:val="1"/>
          <w:numId w:val="30"/>
        </w:numPr>
        <w:tabs>
          <w:tab w:val="left" w:pos="1128"/>
          <w:tab w:val="left" w:pos="1129"/>
        </w:tabs>
        <w:ind w:right="44" w:hanging="1128"/>
        <w:jc w:val="both"/>
        <w:rPr>
          <w:rFonts w:ascii="Verdana" w:hAnsi="Verdana"/>
          <w:sz w:val="18"/>
          <w:szCs w:val="18"/>
        </w:rPr>
      </w:pPr>
      <w:bookmarkStart w:id="15" w:name="_Toc28959435"/>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15"/>
    </w:p>
    <w:p w14:paraId="5FAFE0BA" w14:textId="77777777" w:rsidR="00596C06" w:rsidRPr="00CD054C" w:rsidRDefault="00596C06" w:rsidP="0065761B">
      <w:pPr>
        <w:pStyle w:val="BodyText"/>
        <w:spacing w:before="3"/>
        <w:ind w:right="44"/>
        <w:jc w:val="both"/>
        <w:rPr>
          <w:rFonts w:ascii="Verdana" w:hAnsi="Verdana"/>
          <w:b/>
        </w:rPr>
      </w:pPr>
    </w:p>
    <w:p w14:paraId="794D210D" w14:textId="1D5F7CE1"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Tenderer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furnish,</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3"/>
          <w:w w:val="105"/>
          <w:sz w:val="18"/>
          <w:szCs w:val="18"/>
        </w:rPr>
        <w:t xml:space="preserve"> </w:t>
      </w:r>
      <w:r w:rsidRPr="00CD054C">
        <w:rPr>
          <w:rFonts w:ascii="Verdana" w:hAnsi="Verdana"/>
          <w:w w:val="105"/>
          <w:sz w:val="18"/>
          <w:szCs w:val="18"/>
        </w:rPr>
        <w:t>part</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his</w:t>
      </w:r>
      <w:r w:rsidRPr="00CD054C">
        <w:rPr>
          <w:rFonts w:ascii="Verdana" w:hAnsi="Verdana"/>
          <w:spacing w:val="-3"/>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a</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 mentioned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ITT</w:t>
      </w:r>
      <w:r w:rsidRPr="00CD054C">
        <w:rPr>
          <w:rFonts w:ascii="Verdana" w:hAnsi="Verdana"/>
          <w:spacing w:val="-7"/>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proofErr w:type="gramStart"/>
      <w:r w:rsidRPr="00CD054C">
        <w:rPr>
          <w:rFonts w:ascii="Verdana" w:hAnsi="Verdana"/>
          <w:w w:val="105"/>
          <w:sz w:val="18"/>
          <w:szCs w:val="18"/>
        </w:rPr>
        <w:t>particular</w:t>
      </w:r>
      <w:r w:rsidRPr="00CD054C">
        <w:rPr>
          <w:rFonts w:ascii="Verdana" w:hAnsi="Verdana"/>
          <w:spacing w:val="-5"/>
          <w:w w:val="105"/>
          <w:sz w:val="18"/>
          <w:szCs w:val="18"/>
        </w:rPr>
        <w:t xml:space="preserve"> </w:t>
      </w:r>
      <w:r w:rsidRPr="00CD054C">
        <w:rPr>
          <w:rFonts w:ascii="Verdana" w:hAnsi="Verdana"/>
          <w:w w:val="105"/>
          <w:sz w:val="18"/>
          <w:szCs w:val="18"/>
        </w:rPr>
        <w:t>work</w:t>
      </w:r>
      <w:proofErr w:type="gramEnd"/>
      <w:r w:rsidRPr="00CD054C">
        <w:rPr>
          <w:rFonts w:ascii="Verdana" w:hAnsi="Verdana"/>
          <w:w w:val="105"/>
          <w:sz w:val="18"/>
          <w:szCs w:val="18"/>
        </w:rPr>
        <w:t>.</w:t>
      </w:r>
      <w:r w:rsidRPr="00CD054C">
        <w:rPr>
          <w:rFonts w:ascii="Verdana" w:hAnsi="Verdana"/>
          <w:spacing w:val="-6"/>
          <w:w w:val="105"/>
          <w:sz w:val="18"/>
          <w:szCs w:val="18"/>
        </w:rPr>
        <w:t xml:space="preserve"> </w:t>
      </w:r>
      <w:r w:rsidRPr="00CD054C">
        <w:rPr>
          <w:rFonts w:ascii="Verdana" w:hAnsi="Verdana"/>
          <w:w w:val="105"/>
          <w:sz w:val="18"/>
          <w:szCs w:val="18"/>
        </w:rPr>
        <w:t>This</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in</w:t>
      </w:r>
      <w:r w:rsidR="0073127E" w:rsidRPr="00CD054C">
        <w:rPr>
          <w:rFonts w:ascii="Verdana" w:hAnsi="Verdana"/>
          <w:w w:val="105"/>
          <w:sz w:val="18"/>
          <w:szCs w:val="18"/>
        </w:rPr>
        <w:t xml:space="preserve"> </w:t>
      </w:r>
      <w:proofErr w:type="spellStart"/>
      <w:r w:rsidRPr="00CD054C">
        <w:rPr>
          <w:rFonts w:ascii="Verdana" w:hAnsi="Verdana"/>
          <w:w w:val="105"/>
          <w:sz w:val="18"/>
          <w:szCs w:val="18"/>
        </w:rPr>
        <w:t>favour</w:t>
      </w:r>
      <w:proofErr w:type="spellEnd"/>
      <w:r w:rsidRPr="00CD054C">
        <w:rPr>
          <w:rFonts w:ascii="Verdana" w:hAnsi="Verdana"/>
          <w:w w:val="105"/>
          <w:sz w:val="18"/>
          <w:szCs w:val="18"/>
        </w:rPr>
        <w:t xml:space="preserve"> of the Employer as named in the Appendix to ITT and shall be in the form of Bank Guarantee from any scheduled Indian bank or Foreign Bank located in India and approved by RBI, in the format given in Section 5.</w:t>
      </w:r>
    </w:p>
    <w:p w14:paraId="7415AB18" w14:textId="77777777" w:rsidR="00144292" w:rsidRPr="00CD054C" w:rsidRDefault="00144292" w:rsidP="00144292">
      <w:pPr>
        <w:pStyle w:val="ListParagraph"/>
        <w:rPr>
          <w:rFonts w:ascii="Verdana" w:hAnsi="Verdana"/>
          <w:sz w:val="18"/>
          <w:szCs w:val="18"/>
        </w:rPr>
      </w:pPr>
    </w:p>
    <w:p w14:paraId="1EF9D5A1" w14:textId="78842C0C" w:rsidR="00596C06" w:rsidRPr="00CD054C" w:rsidRDefault="00BB261E" w:rsidP="0039780B">
      <w:pPr>
        <w:pStyle w:val="Heading3"/>
        <w:numPr>
          <w:ilvl w:val="1"/>
          <w:numId w:val="3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Bank</w:t>
      </w:r>
      <w:r w:rsidRPr="00CD054C">
        <w:rPr>
          <w:rFonts w:ascii="Verdana" w:hAnsi="Verdana"/>
          <w:spacing w:val="-8"/>
          <w:w w:val="105"/>
          <w:sz w:val="18"/>
          <w:szCs w:val="18"/>
        </w:rPr>
        <w:t xml:space="preserve"> </w:t>
      </w:r>
      <w:r w:rsidRPr="00CD054C">
        <w:rPr>
          <w:rFonts w:ascii="Verdana" w:hAnsi="Verdana"/>
          <w:w w:val="105"/>
          <w:sz w:val="18"/>
          <w:szCs w:val="18"/>
        </w:rPr>
        <w:t>guarantees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spacing w:val="-11"/>
          <w:w w:val="105"/>
          <w:sz w:val="18"/>
          <w:szCs w:val="18"/>
        </w:rPr>
        <w:t xml:space="preserve"> </w:t>
      </w:r>
      <w:r w:rsidRPr="00CD054C">
        <w:rPr>
          <w:rFonts w:ascii="Verdana" w:hAnsi="Verdana"/>
          <w:w w:val="105"/>
          <w:sz w:val="18"/>
          <w:szCs w:val="18"/>
        </w:rPr>
        <w:t>instruments</w:t>
      </w:r>
      <w:r w:rsidRPr="00CD054C">
        <w:rPr>
          <w:rFonts w:ascii="Verdana" w:hAnsi="Verdana"/>
          <w:spacing w:val="-13"/>
          <w:w w:val="105"/>
          <w:sz w:val="18"/>
          <w:szCs w:val="18"/>
        </w:rPr>
        <w:t xml:space="preserve"> </w:t>
      </w:r>
      <w:r w:rsidRPr="00CD054C">
        <w:rPr>
          <w:rFonts w:ascii="Verdana" w:hAnsi="Verdana"/>
          <w:w w:val="105"/>
          <w:sz w:val="18"/>
          <w:szCs w:val="18"/>
        </w:rPr>
        <w:t>having</w:t>
      </w:r>
      <w:r w:rsidRPr="00CD054C">
        <w:rPr>
          <w:rFonts w:ascii="Verdana" w:hAnsi="Verdana"/>
          <w:spacing w:val="-12"/>
          <w:w w:val="105"/>
          <w:sz w:val="18"/>
          <w:szCs w:val="18"/>
        </w:rPr>
        <w:t xml:space="preserve"> </w:t>
      </w:r>
      <w:r w:rsidRPr="00CD054C">
        <w:rPr>
          <w:rFonts w:ascii="Verdana" w:hAnsi="Verdana"/>
          <w:w w:val="105"/>
          <w:sz w:val="18"/>
          <w:szCs w:val="18"/>
        </w:rPr>
        <w:t>fixed</w:t>
      </w:r>
      <w:r w:rsidRPr="00CD054C">
        <w:rPr>
          <w:rFonts w:ascii="Verdana" w:hAnsi="Verdana"/>
          <w:spacing w:val="-11"/>
          <w:w w:val="105"/>
          <w:sz w:val="18"/>
          <w:szCs w:val="18"/>
        </w:rPr>
        <w:t xml:space="preserve"> </w:t>
      </w:r>
      <w:r w:rsidRPr="00CD054C">
        <w:rPr>
          <w:rFonts w:ascii="Verdana" w:hAnsi="Verdana"/>
          <w:w w:val="105"/>
          <w:sz w:val="18"/>
          <w:szCs w:val="18"/>
        </w:rPr>
        <w:t>validity)</w:t>
      </w:r>
      <w:r w:rsidRPr="00CD054C">
        <w:rPr>
          <w:rFonts w:ascii="Verdana" w:hAnsi="Verdana"/>
          <w:spacing w:val="-11"/>
          <w:w w:val="105"/>
          <w:sz w:val="18"/>
          <w:szCs w:val="18"/>
        </w:rPr>
        <w:t xml:space="preserve"> </w:t>
      </w:r>
      <w:r w:rsidRPr="00CD054C">
        <w:rPr>
          <w:rFonts w:ascii="Verdana" w:hAnsi="Verdana"/>
          <w:w w:val="105"/>
          <w:sz w:val="18"/>
          <w:szCs w:val="18"/>
        </w:rPr>
        <w:t>issued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14"/>
          <w:w w:val="105"/>
          <w:sz w:val="18"/>
          <w:szCs w:val="18"/>
        </w:rPr>
        <w:t xml:space="preserve"> </w:t>
      </w:r>
      <w:r w:rsidRPr="00CD054C">
        <w:rPr>
          <w:rFonts w:ascii="Verdana" w:hAnsi="Verdana"/>
          <w:w w:val="105"/>
          <w:sz w:val="18"/>
          <w:szCs w:val="18"/>
        </w:rPr>
        <w:t>surety</w:t>
      </w:r>
      <w:r w:rsidRPr="00CD054C">
        <w:rPr>
          <w:rFonts w:ascii="Verdana" w:hAnsi="Verdana"/>
          <w:spacing w:val="-13"/>
          <w:w w:val="105"/>
          <w:sz w:val="18"/>
          <w:szCs w:val="18"/>
        </w:rPr>
        <w:t xml:space="preserve"> </w:t>
      </w:r>
      <w:r w:rsidRPr="00CD054C">
        <w:rPr>
          <w:rFonts w:ascii="Verdana" w:hAnsi="Verdana"/>
          <w:w w:val="105"/>
          <w:sz w:val="18"/>
          <w:szCs w:val="18"/>
        </w:rPr>
        <w:t>for</w:t>
      </w:r>
      <w:r w:rsidRPr="00CD054C">
        <w:rPr>
          <w:rFonts w:ascii="Verdana" w:hAnsi="Verdana"/>
          <w:spacing w:val="-11"/>
          <w:w w:val="105"/>
          <w:sz w:val="18"/>
          <w:szCs w:val="18"/>
        </w:rPr>
        <w:t xml:space="preserve"> </w:t>
      </w:r>
      <w:r w:rsidRPr="00CD054C">
        <w:rPr>
          <w:rFonts w:ascii="Verdana" w:hAnsi="Verdana"/>
          <w:w w:val="105"/>
          <w:sz w:val="18"/>
          <w:szCs w:val="18"/>
        </w:rPr>
        <w:t>the Tender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2"/>
          <w:w w:val="105"/>
          <w:sz w:val="18"/>
          <w:szCs w:val="18"/>
        </w:rPr>
        <w:t xml:space="preserve"> </w:t>
      </w:r>
      <w:r w:rsidRPr="00CD054C">
        <w:rPr>
          <w:rFonts w:ascii="Verdana" w:hAnsi="Verdana"/>
          <w:w w:val="105"/>
          <w:sz w:val="18"/>
          <w:szCs w:val="18"/>
        </w:rPr>
        <w:t>valid</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004926E0" w:rsidRPr="00CD054C">
        <w:rPr>
          <w:rFonts w:ascii="Verdana" w:hAnsi="Verdana"/>
          <w:w w:val="105"/>
          <w:sz w:val="18"/>
          <w:szCs w:val="18"/>
        </w:rPr>
        <w:t>12</w:t>
      </w:r>
      <w:r w:rsidR="004C34A0" w:rsidRPr="00CD054C">
        <w:rPr>
          <w:rFonts w:ascii="Verdana" w:hAnsi="Verdana"/>
          <w:w w:val="105"/>
          <w:sz w:val="18"/>
          <w:szCs w:val="18"/>
        </w:rPr>
        <w:t>0</w:t>
      </w:r>
      <w:r w:rsidRPr="00CD054C">
        <w:rPr>
          <w:rFonts w:ascii="Verdana" w:hAnsi="Verdana"/>
          <w:spacing w:val="-4"/>
          <w:w w:val="105"/>
          <w:sz w:val="18"/>
          <w:szCs w:val="18"/>
        </w:rPr>
        <w:t xml:space="preserve"> </w:t>
      </w:r>
      <w:r w:rsidRPr="00CD054C">
        <w:rPr>
          <w:rFonts w:ascii="Verdana" w:hAnsi="Verdana"/>
          <w:w w:val="105"/>
          <w:sz w:val="18"/>
          <w:szCs w:val="18"/>
        </w:rPr>
        <w:t>days</w:t>
      </w:r>
      <w:r w:rsidRPr="00CD054C">
        <w:rPr>
          <w:rFonts w:ascii="Verdana" w:hAnsi="Verdana"/>
          <w:spacing w:val="-2"/>
          <w:w w:val="105"/>
          <w:sz w:val="18"/>
          <w:szCs w:val="18"/>
        </w:rPr>
        <w:t xml:space="preserve"> </w:t>
      </w:r>
      <w:r w:rsidRPr="00CD054C">
        <w:rPr>
          <w:rFonts w:ascii="Verdana" w:hAnsi="Verdana"/>
          <w:w w:val="105"/>
          <w:sz w:val="18"/>
          <w:szCs w:val="18"/>
        </w:rPr>
        <w:t>beyond</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date</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validity</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p>
    <w:p w14:paraId="71853629" w14:textId="77777777" w:rsidR="00596C06" w:rsidRPr="00CD054C" w:rsidRDefault="00596C06" w:rsidP="0065761B">
      <w:pPr>
        <w:pStyle w:val="BodyText"/>
        <w:spacing w:before="8"/>
        <w:ind w:right="44"/>
        <w:jc w:val="both"/>
        <w:rPr>
          <w:rFonts w:ascii="Verdana" w:hAnsi="Verdana"/>
        </w:rPr>
      </w:pPr>
    </w:p>
    <w:p w14:paraId="1E7BB756" w14:textId="77777777"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Any Tender not accompanied by an acceptable Tender Security and not secured as indicated in Sub-Clauses 15.1 and 15.2 above shall be rejected by the Employer as non-responsive.</w:t>
      </w:r>
    </w:p>
    <w:p w14:paraId="0B351C36" w14:textId="77777777" w:rsidR="00596C06" w:rsidRPr="00CD054C" w:rsidRDefault="00596C06" w:rsidP="0065761B">
      <w:pPr>
        <w:pStyle w:val="BodyText"/>
        <w:ind w:right="44"/>
        <w:jc w:val="both"/>
        <w:rPr>
          <w:rFonts w:ascii="Verdana" w:hAnsi="Verdana"/>
        </w:rPr>
      </w:pPr>
    </w:p>
    <w:p w14:paraId="0F87FF6A" w14:textId="77777777" w:rsidR="00596C06" w:rsidRPr="00CD054C" w:rsidRDefault="00BB261E" w:rsidP="0039780B">
      <w:pPr>
        <w:pStyle w:val="Heading3"/>
        <w:numPr>
          <w:ilvl w:val="1"/>
          <w:numId w:val="30"/>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proofErr w:type="gramStart"/>
      <w:r w:rsidRPr="00CD054C">
        <w:rPr>
          <w:rFonts w:ascii="Verdana" w:hAnsi="Verdana"/>
          <w:w w:val="105"/>
          <w:sz w:val="18"/>
          <w:szCs w:val="18"/>
        </w:rPr>
        <w:t>unsuccessful</w:t>
      </w:r>
      <w:proofErr w:type="gramEnd"/>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7"/>
          <w:w w:val="105"/>
          <w:sz w:val="18"/>
          <w:szCs w:val="18"/>
        </w:rPr>
        <w:t xml:space="preserve"> </w:t>
      </w:r>
      <w:r w:rsidRPr="00CD054C">
        <w:rPr>
          <w:rFonts w:ascii="Verdana" w:hAnsi="Verdana"/>
          <w:w w:val="105"/>
          <w:sz w:val="18"/>
          <w:szCs w:val="18"/>
        </w:rPr>
        <w:t>returned</w:t>
      </w:r>
      <w:r w:rsidRPr="00CD054C">
        <w:rPr>
          <w:rFonts w:ascii="Verdana" w:hAnsi="Verdana"/>
          <w:spacing w:val="-9"/>
          <w:w w:val="105"/>
          <w:sz w:val="18"/>
          <w:szCs w:val="18"/>
        </w:rPr>
        <w:t xml:space="preserve"> </w:t>
      </w:r>
      <w:r w:rsidRPr="00CD054C">
        <w:rPr>
          <w:rFonts w:ascii="Verdana" w:hAnsi="Verdana"/>
          <w:w w:val="105"/>
          <w:sz w:val="18"/>
          <w:szCs w:val="18"/>
        </w:rPr>
        <w:t>within</w:t>
      </w:r>
      <w:r w:rsidRPr="00CD054C">
        <w:rPr>
          <w:rFonts w:ascii="Verdana" w:hAnsi="Verdana"/>
          <w:spacing w:val="-7"/>
          <w:w w:val="105"/>
          <w:sz w:val="18"/>
          <w:szCs w:val="18"/>
        </w:rPr>
        <w:t xml:space="preserve"> </w:t>
      </w:r>
      <w:r w:rsidRPr="00CD054C">
        <w:rPr>
          <w:rFonts w:ascii="Verdana" w:hAnsi="Verdana"/>
          <w:w w:val="105"/>
          <w:sz w:val="18"/>
          <w:szCs w:val="18"/>
        </w:rPr>
        <w:t>28</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 end of the Tender validity period specified in Sub-Clause</w:t>
      </w:r>
      <w:r w:rsidRPr="00CD054C">
        <w:rPr>
          <w:rFonts w:ascii="Verdana" w:hAnsi="Verdana"/>
          <w:spacing w:val="-22"/>
          <w:w w:val="105"/>
          <w:sz w:val="18"/>
          <w:szCs w:val="18"/>
        </w:rPr>
        <w:t xml:space="preserve"> </w:t>
      </w:r>
      <w:r w:rsidRPr="00CD054C">
        <w:rPr>
          <w:rFonts w:ascii="Verdana" w:hAnsi="Verdana"/>
          <w:w w:val="105"/>
          <w:sz w:val="18"/>
          <w:szCs w:val="18"/>
        </w:rPr>
        <w:t>14.1.</w:t>
      </w:r>
    </w:p>
    <w:p w14:paraId="6F5E3708" w14:textId="77777777" w:rsidR="00596C06" w:rsidRPr="00CD054C" w:rsidRDefault="00596C06" w:rsidP="0065761B">
      <w:pPr>
        <w:pStyle w:val="BodyText"/>
        <w:spacing w:before="10"/>
        <w:ind w:right="44"/>
        <w:jc w:val="both"/>
        <w:rPr>
          <w:rFonts w:ascii="Verdana" w:hAnsi="Verdana"/>
        </w:rPr>
      </w:pPr>
    </w:p>
    <w:p w14:paraId="0C723096" w14:textId="77777777" w:rsidR="00596C06" w:rsidRPr="00CD054C" w:rsidRDefault="00BB261E" w:rsidP="0039780B">
      <w:pPr>
        <w:pStyle w:val="Heading3"/>
        <w:numPr>
          <w:ilvl w:val="1"/>
          <w:numId w:val="30"/>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Security of the successful Tenderer will be discharged when the Tenderer has signed the Agreement and furnished the required Performance Security.</w:t>
      </w:r>
    </w:p>
    <w:p w14:paraId="13BE9594" w14:textId="77777777" w:rsidR="00596C06" w:rsidRPr="00CD054C" w:rsidRDefault="00596C06" w:rsidP="0065761B">
      <w:pPr>
        <w:pStyle w:val="BodyText"/>
        <w:spacing w:before="4"/>
        <w:ind w:right="44"/>
        <w:jc w:val="both"/>
        <w:rPr>
          <w:rFonts w:ascii="Verdana" w:hAnsi="Verdana"/>
        </w:rPr>
      </w:pPr>
    </w:p>
    <w:p w14:paraId="117D1341" w14:textId="77777777" w:rsidR="00596C06" w:rsidRPr="00CD054C" w:rsidRDefault="00BB261E" w:rsidP="0039780B">
      <w:pPr>
        <w:pStyle w:val="Heading3"/>
        <w:numPr>
          <w:ilvl w:val="1"/>
          <w:numId w:val="30"/>
        </w:numPr>
        <w:ind w:right="44" w:hanging="1129"/>
        <w:rPr>
          <w:rFonts w:ascii="Verdana" w:hAnsi="Verdana"/>
          <w:sz w:val="18"/>
          <w:szCs w:val="18"/>
        </w:rPr>
      </w:pPr>
      <w:proofErr w:type="gramStart"/>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Tender</w:t>
      </w:r>
      <w:proofErr w:type="gramEnd"/>
      <w:r w:rsidRPr="00CD054C">
        <w:rPr>
          <w:rFonts w:ascii="Verdana" w:hAnsi="Verdana"/>
          <w:spacing w:val="-9"/>
          <w:w w:val="105"/>
          <w:sz w:val="18"/>
          <w:szCs w:val="18"/>
        </w:rPr>
        <w:t xml:space="preserve"> </w:t>
      </w:r>
      <w:r w:rsidRPr="00CD054C">
        <w:rPr>
          <w:rFonts w:ascii="Verdana" w:hAnsi="Verdana"/>
          <w:w w:val="105"/>
          <w:sz w:val="18"/>
          <w:szCs w:val="18"/>
        </w:rPr>
        <w:t>Security</w:t>
      </w:r>
      <w:r w:rsidRPr="00CD054C">
        <w:rPr>
          <w:rFonts w:ascii="Verdana" w:hAnsi="Verdana"/>
          <w:spacing w:val="-16"/>
          <w:w w:val="105"/>
          <w:sz w:val="18"/>
          <w:szCs w:val="18"/>
        </w:rPr>
        <w:t xml:space="preserve"> </w:t>
      </w:r>
      <w:r w:rsidRPr="00CD054C">
        <w:rPr>
          <w:rFonts w:ascii="Verdana" w:hAnsi="Verdana"/>
          <w:w w:val="105"/>
          <w:sz w:val="18"/>
          <w:szCs w:val="18"/>
        </w:rPr>
        <w:t>may</w:t>
      </w:r>
      <w:r w:rsidRPr="00CD054C">
        <w:rPr>
          <w:rFonts w:ascii="Verdana" w:hAnsi="Verdana"/>
          <w:spacing w:val="-13"/>
          <w:w w:val="105"/>
          <w:sz w:val="18"/>
          <w:szCs w:val="18"/>
        </w:rPr>
        <w:t xml:space="preserve"> </w:t>
      </w:r>
      <w:r w:rsidRPr="00CD054C">
        <w:rPr>
          <w:rFonts w:ascii="Verdana" w:hAnsi="Verdana"/>
          <w:w w:val="105"/>
          <w:sz w:val="18"/>
          <w:szCs w:val="18"/>
        </w:rPr>
        <w:t>be</w:t>
      </w:r>
      <w:r w:rsidRPr="00CD054C">
        <w:rPr>
          <w:rFonts w:ascii="Verdana" w:hAnsi="Verdana"/>
          <w:spacing w:val="-11"/>
          <w:w w:val="105"/>
          <w:sz w:val="18"/>
          <w:szCs w:val="18"/>
        </w:rPr>
        <w:t xml:space="preserve"> </w:t>
      </w:r>
      <w:r w:rsidRPr="00CD054C">
        <w:rPr>
          <w:rFonts w:ascii="Verdana" w:hAnsi="Verdana"/>
          <w:w w:val="105"/>
          <w:sz w:val="18"/>
          <w:szCs w:val="18"/>
        </w:rPr>
        <w:t>forfeited</w:t>
      </w:r>
    </w:p>
    <w:p w14:paraId="065858D8" w14:textId="77777777" w:rsidR="00596C06" w:rsidRPr="00CD054C" w:rsidRDefault="00596C06" w:rsidP="0065761B">
      <w:pPr>
        <w:pStyle w:val="BodyText"/>
        <w:spacing w:before="3"/>
        <w:ind w:right="44"/>
        <w:jc w:val="both"/>
        <w:rPr>
          <w:rFonts w:ascii="Verdana" w:hAnsi="Verdana"/>
        </w:rPr>
      </w:pPr>
    </w:p>
    <w:p w14:paraId="0654FABD" w14:textId="77777777" w:rsidR="00596C06" w:rsidRPr="00CD054C" w:rsidRDefault="00BB261E" w:rsidP="0039780B">
      <w:pPr>
        <w:pStyle w:val="Heading3"/>
        <w:numPr>
          <w:ilvl w:val="2"/>
          <w:numId w:val="30"/>
        </w:numPr>
        <w:tabs>
          <w:tab w:val="left" w:pos="1805"/>
          <w:tab w:val="left" w:pos="1806"/>
        </w:tabs>
        <w:spacing w:before="1" w:line="247" w:lineRule="auto"/>
        <w:ind w:right="44"/>
        <w:rPr>
          <w:rFonts w:ascii="Verdana" w:hAnsi="Verdana"/>
          <w:sz w:val="18"/>
          <w:szCs w:val="18"/>
        </w:rPr>
      </w:pPr>
      <w:r w:rsidRPr="00CD054C">
        <w:rPr>
          <w:rFonts w:ascii="Verdana" w:hAnsi="Verdana"/>
          <w:w w:val="105"/>
          <w:sz w:val="18"/>
          <w:szCs w:val="18"/>
        </w:rPr>
        <w:t>if the Tenderer withdraws the Tender after Tender opening during the period of Tender</w:t>
      </w:r>
      <w:r w:rsidRPr="00CD054C">
        <w:rPr>
          <w:rFonts w:ascii="Verdana" w:hAnsi="Verdana"/>
          <w:spacing w:val="4"/>
          <w:w w:val="105"/>
          <w:sz w:val="18"/>
          <w:szCs w:val="18"/>
        </w:rPr>
        <w:t xml:space="preserve"> </w:t>
      </w:r>
      <w:r w:rsidRPr="00CD054C">
        <w:rPr>
          <w:rFonts w:ascii="Verdana" w:hAnsi="Verdana"/>
          <w:w w:val="105"/>
          <w:sz w:val="18"/>
          <w:szCs w:val="18"/>
        </w:rPr>
        <w:t>validity;</w:t>
      </w:r>
    </w:p>
    <w:p w14:paraId="0523D4D8" w14:textId="77777777" w:rsidR="00596C06" w:rsidRPr="00CD054C" w:rsidRDefault="00596C06" w:rsidP="0065761B">
      <w:pPr>
        <w:pStyle w:val="BodyText"/>
        <w:spacing w:before="8"/>
        <w:ind w:right="44"/>
        <w:jc w:val="both"/>
        <w:rPr>
          <w:rFonts w:ascii="Verdana" w:hAnsi="Verdana"/>
        </w:rPr>
      </w:pPr>
    </w:p>
    <w:p w14:paraId="4AA90E14" w14:textId="77777777" w:rsidR="00596C06" w:rsidRPr="00CD054C" w:rsidRDefault="00BB261E" w:rsidP="0039780B">
      <w:pPr>
        <w:pStyle w:val="Heading3"/>
        <w:numPr>
          <w:ilvl w:val="2"/>
          <w:numId w:val="30"/>
        </w:numPr>
        <w:tabs>
          <w:tab w:val="left" w:pos="1805"/>
          <w:tab w:val="left" w:pos="1806"/>
        </w:tabs>
        <w:spacing w:line="247" w:lineRule="auto"/>
        <w:ind w:right="44"/>
        <w:rPr>
          <w:rFonts w:ascii="Verdana" w:hAnsi="Verdana"/>
          <w:sz w:val="18"/>
          <w:szCs w:val="18"/>
        </w:rPr>
      </w:pPr>
      <w:r w:rsidRPr="00CD054C">
        <w:rPr>
          <w:rFonts w:ascii="Verdana" w:hAnsi="Verdana"/>
          <w:w w:val="105"/>
          <w:sz w:val="18"/>
          <w:szCs w:val="18"/>
        </w:rPr>
        <w:t>if the Tenderer does not accept the correction of the Tender Price, pursuant to Clause 26; or</w:t>
      </w:r>
    </w:p>
    <w:p w14:paraId="528DE42A" w14:textId="77777777" w:rsidR="00596C06" w:rsidRPr="00CD054C" w:rsidRDefault="00596C06" w:rsidP="0065761B">
      <w:pPr>
        <w:pStyle w:val="BodyText"/>
        <w:spacing w:before="11"/>
        <w:ind w:right="44"/>
        <w:jc w:val="both"/>
        <w:rPr>
          <w:rFonts w:ascii="Verdana" w:hAnsi="Verdana"/>
        </w:rPr>
      </w:pPr>
    </w:p>
    <w:p w14:paraId="2877035D" w14:textId="77777777" w:rsidR="00596C06" w:rsidRPr="00CD054C" w:rsidRDefault="00BB261E" w:rsidP="0039780B">
      <w:pPr>
        <w:pStyle w:val="Heading3"/>
        <w:numPr>
          <w:ilvl w:val="2"/>
          <w:numId w:val="30"/>
        </w:numPr>
        <w:tabs>
          <w:tab w:val="left" w:pos="1805"/>
          <w:tab w:val="left" w:pos="1806"/>
        </w:tabs>
        <w:spacing w:line="244" w:lineRule="auto"/>
        <w:ind w:right="44"/>
        <w:rPr>
          <w:rFonts w:ascii="Verdana" w:hAnsi="Verdana"/>
          <w:sz w:val="18"/>
          <w:szCs w:val="18"/>
        </w:rPr>
      </w:pPr>
      <w:r w:rsidRPr="00CD054C">
        <w:rPr>
          <w:rFonts w:ascii="Verdana" w:hAnsi="Verdana"/>
          <w:w w:val="105"/>
          <w:sz w:val="18"/>
          <w:szCs w:val="18"/>
        </w:rPr>
        <w:t>in the case of a successful Tenderer, if the Tenderer fails within the specified time limit</w:t>
      </w:r>
      <w:r w:rsidRPr="00CD054C">
        <w:rPr>
          <w:rFonts w:ascii="Verdana" w:hAnsi="Verdana"/>
          <w:spacing w:val="-2"/>
          <w:w w:val="105"/>
          <w:sz w:val="18"/>
          <w:szCs w:val="18"/>
        </w:rPr>
        <w:t xml:space="preserve"> </w:t>
      </w:r>
      <w:r w:rsidRPr="00CD054C">
        <w:rPr>
          <w:rFonts w:ascii="Verdana" w:hAnsi="Verdana"/>
          <w:w w:val="105"/>
          <w:sz w:val="18"/>
          <w:szCs w:val="18"/>
        </w:rPr>
        <w:t>to</w:t>
      </w:r>
    </w:p>
    <w:p w14:paraId="78C8D408" w14:textId="77777777" w:rsidR="00596C06" w:rsidRPr="00CD054C" w:rsidRDefault="00596C06" w:rsidP="0065761B">
      <w:pPr>
        <w:pStyle w:val="BodyText"/>
        <w:spacing w:before="2"/>
        <w:ind w:right="44"/>
        <w:jc w:val="both"/>
        <w:rPr>
          <w:rFonts w:ascii="Verdana" w:hAnsi="Verdana"/>
        </w:rPr>
      </w:pPr>
    </w:p>
    <w:p w14:paraId="4B7B4186" w14:textId="77777777" w:rsidR="00596C06" w:rsidRPr="00CD054C" w:rsidRDefault="00BB261E" w:rsidP="0039780B">
      <w:pPr>
        <w:pStyle w:val="Heading3"/>
        <w:numPr>
          <w:ilvl w:val="3"/>
          <w:numId w:val="30"/>
        </w:numPr>
        <w:tabs>
          <w:tab w:val="left" w:pos="674"/>
          <w:tab w:val="left" w:pos="675"/>
        </w:tabs>
        <w:ind w:right="44" w:hanging="637"/>
        <w:rPr>
          <w:rFonts w:ascii="Verdana" w:hAnsi="Verdana"/>
          <w:sz w:val="18"/>
          <w:szCs w:val="18"/>
        </w:rPr>
      </w:pPr>
      <w:r w:rsidRPr="00CD054C">
        <w:rPr>
          <w:rFonts w:ascii="Verdana" w:hAnsi="Verdana"/>
          <w:w w:val="105"/>
          <w:sz w:val="18"/>
          <w:szCs w:val="18"/>
        </w:rPr>
        <w:t>sign the Agreement;</w:t>
      </w:r>
      <w:r w:rsidRPr="00CD054C">
        <w:rPr>
          <w:rFonts w:ascii="Verdana" w:hAnsi="Verdana"/>
          <w:spacing w:val="-39"/>
          <w:w w:val="105"/>
          <w:sz w:val="18"/>
          <w:szCs w:val="18"/>
        </w:rPr>
        <w:t xml:space="preserve"> </w:t>
      </w:r>
      <w:r w:rsidRPr="00CD054C">
        <w:rPr>
          <w:rFonts w:ascii="Verdana" w:hAnsi="Verdana"/>
          <w:w w:val="105"/>
          <w:sz w:val="18"/>
          <w:szCs w:val="18"/>
        </w:rPr>
        <w:t>or</w:t>
      </w:r>
    </w:p>
    <w:p w14:paraId="528D8D04" w14:textId="77777777" w:rsidR="00596C06" w:rsidRPr="00CD054C" w:rsidRDefault="00596C06" w:rsidP="0065761B">
      <w:pPr>
        <w:pStyle w:val="BodyText"/>
        <w:spacing w:before="3"/>
        <w:ind w:right="44"/>
        <w:jc w:val="both"/>
        <w:rPr>
          <w:rFonts w:ascii="Verdana" w:hAnsi="Verdana"/>
        </w:rPr>
      </w:pPr>
    </w:p>
    <w:p w14:paraId="1B67BC67" w14:textId="77777777" w:rsidR="00596C06" w:rsidRPr="00CD054C" w:rsidRDefault="00BB261E" w:rsidP="0039780B">
      <w:pPr>
        <w:pStyle w:val="Heading3"/>
        <w:numPr>
          <w:ilvl w:val="3"/>
          <w:numId w:val="30"/>
        </w:numPr>
        <w:tabs>
          <w:tab w:val="left" w:pos="2479"/>
          <w:tab w:val="left" w:pos="2481"/>
        </w:tabs>
        <w:ind w:right="44" w:hanging="676"/>
        <w:rPr>
          <w:rFonts w:ascii="Verdana" w:hAnsi="Verdana"/>
          <w:sz w:val="18"/>
          <w:szCs w:val="18"/>
        </w:rPr>
      </w:pPr>
      <w:r w:rsidRPr="00CD054C">
        <w:rPr>
          <w:rFonts w:ascii="Verdana" w:hAnsi="Verdana"/>
          <w:w w:val="105"/>
          <w:sz w:val="18"/>
          <w:szCs w:val="18"/>
        </w:rPr>
        <w:t>furnish the required Performance</w:t>
      </w:r>
      <w:r w:rsidRPr="00CD054C">
        <w:rPr>
          <w:rFonts w:ascii="Verdana" w:hAnsi="Verdana"/>
          <w:spacing w:val="-17"/>
          <w:w w:val="105"/>
          <w:sz w:val="18"/>
          <w:szCs w:val="18"/>
        </w:rPr>
        <w:t xml:space="preserve"> </w:t>
      </w:r>
      <w:r w:rsidRPr="00CD054C">
        <w:rPr>
          <w:rFonts w:ascii="Verdana" w:hAnsi="Verdana"/>
          <w:w w:val="105"/>
          <w:sz w:val="18"/>
          <w:szCs w:val="18"/>
        </w:rPr>
        <w:t>Security.</w:t>
      </w:r>
    </w:p>
    <w:p w14:paraId="75B38F1C" w14:textId="77777777" w:rsidR="00596C06" w:rsidRPr="00CD054C" w:rsidRDefault="00596C06" w:rsidP="0065761B">
      <w:pPr>
        <w:pStyle w:val="BodyText"/>
        <w:spacing w:before="1"/>
        <w:ind w:right="44"/>
        <w:jc w:val="both"/>
        <w:rPr>
          <w:rFonts w:ascii="Verdana" w:hAnsi="Verdana"/>
        </w:rPr>
      </w:pPr>
    </w:p>
    <w:p w14:paraId="04862142" w14:textId="10DF9614" w:rsidR="00596C06" w:rsidRPr="00CD054C" w:rsidRDefault="00131D5D" w:rsidP="0039780B">
      <w:pPr>
        <w:pStyle w:val="Heading1"/>
        <w:numPr>
          <w:ilvl w:val="1"/>
          <w:numId w:val="29"/>
        </w:numPr>
        <w:ind w:right="44" w:hanging="1129"/>
        <w:jc w:val="both"/>
        <w:rPr>
          <w:rFonts w:ascii="Verdana" w:hAnsi="Verdana"/>
          <w:sz w:val="18"/>
          <w:szCs w:val="18"/>
        </w:rPr>
      </w:pPr>
      <w:bookmarkStart w:id="16" w:name="_Toc28959436"/>
      <w:r w:rsidRPr="00CD054C">
        <w:rPr>
          <w:rFonts w:ascii="Verdana" w:hAnsi="Verdana"/>
          <w:w w:val="105"/>
          <w:sz w:val="18"/>
          <w:szCs w:val="18"/>
        </w:rPr>
        <w:t>Deleted</w:t>
      </w:r>
      <w:bookmarkEnd w:id="16"/>
    </w:p>
    <w:p w14:paraId="28B68CA9" w14:textId="77777777" w:rsidR="00596C06" w:rsidRPr="00CD054C" w:rsidRDefault="00596C06" w:rsidP="0065761B">
      <w:pPr>
        <w:pStyle w:val="BodyText"/>
        <w:spacing w:before="5"/>
        <w:ind w:right="44"/>
        <w:jc w:val="both"/>
        <w:rPr>
          <w:rFonts w:ascii="Verdana" w:hAnsi="Verdana"/>
          <w:b/>
        </w:rPr>
      </w:pPr>
    </w:p>
    <w:p w14:paraId="02FBD005" w14:textId="77777777" w:rsidR="00596C06" w:rsidRPr="00CD054C" w:rsidRDefault="00BB261E" w:rsidP="0039780B">
      <w:pPr>
        <w:pStyle w:val="Heading1"/>
        <w:numPr>
          <w:ilvl w:val="1"/>
          <w:numId w:val="28"/>
        </w:numPr>
        <w:tabs>
          <w:tab w:val="left" w:pos="1128"/>
          <w:tab w:val="left" w:pos="1129"/>
        </w:tabs>
        <w:spacing w:before="100"/>
        <w:ind w:right="44" w:hanging="1128"/>
        <w:jc w:val="both"/>
        <w:rPr>
          <w:rFonts w:ascii="Verdana" w:hAnsi="Verdana"/>
          <w:sz w:val="18"/>
          <w:szCs w:val="18"/>
        </w:rPr>
      </w:pPr>
      <w:bookmarkStart w:id="17" w:name="_Toc28959437"/>
      <w:r w:rsidRPr="00CD054C">
        <w:rPr>
          <w:rFonts w:ascii="Verdana" w:hAnsi="Verdana"/>
          <w:w w:val="105"/>
          <w:sz w:val="18"/>
          <w:szCs w:val="18"/>
        </w:rPr>
        <w:t>Format and Signing of</w:t>
      </w:r>
      <w:r w:rsidRPr="00CD054C">
        <w:rPr>
          <w:rFonts w:ascii="Verdana" w:hAnsi="Verdana"/>
          <w:spacing w:val="-4"/>
          <w:w w:val="105"/>
          <w:sz w:val="18"/>
          <w:szCs w:val="18"/>
        </w:rPr>
        <w:t xml:space="preserve"> </w:t>
      </w:r>
      <w:r w:rsidRPr="00CD054C">
        <w:rPr>
          <w:rFonts w:ascii="Verdana" w:hAnsi="Verdana"/>
          <w:w w:val="105"/>
          <w:sz w:val="18"/>
          <w:szCs w:val="18"/>
        </w:rPr>
        <w:t>Tender</w:t>
      </w:r>
      <w:bookmarkEnd w:id="17"/>
    </w:p>
    <w:p w14:paraId="116807B7" w14:textId="77777777" w:rsidR="00596C06" w:rsidRPr="00CD054C" w:rsidRDefault="00596C06" w:rsidP="0065761B">
      <w:pPr>
        <w:pStyle w:val="BodyText"/>
        <w:spacing w:before="6"/>
        <w:ind w:right="44"/>
        <w:jc w:val="both"/>
        <w:rPr>
          <w:rFonts w:ascii="Verdana" w:hAnsi="Verdana"/>
          <w:b/>
        </w:rPr>
      </w:pPr>
    </w:p>
    <w:p w14:paraId="5EFCBE4A" w14:textId="77777777" w:rsidR="00596C06" w:rsidRPr="00CD054C" w:rsidRDefault="00BB261E" w:rsidP="0039780B">
      <w:pPr>
        <w:pStyle w:val="Heading3"/>
        <w:numPr>
          <w:ilvl w:val="1"/>
          <w:numId w:val="2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prepare one original and one copy of the documents comprising the Tender as described in Clause 11 of these Instructions to Tenderers, bound with the volume containing the "Technical Bid" and "Financial Bid" in separate parts and clearly marked </w:t>
      </w:r>
      <w:r w:rsidRPr="00CD054C">
        <w:rPr>
          <w:rFonts w:ascii="Verdana" w:hAnsi="Verdana"/>
          <w:b/>
          <w:w w:val="105"/>
          <w:sz w:val="18"/>
          <w:szCs w:val="18"/>
        </w:rPr>
        <w:t xml:space="preserve">"ORIGINAL" </w:t>
      </w:r>
      <w:r w:rsidRPr="00CD054C">
        <w:rPr>
          <w:rFonts w:ascii="Verdana" w:hAnsi="Verdana"/>
          <w:w w:val="105"/>
          <w:sz w:val="18"/>
          <w:szCs w:val="18"/>
        </w:rPr>
        <w:t xml:space="preserve">and </w:t>
      </w:r>
      <w:r w:rsidRPr="00CD054C">
        <w:rPr>
          <w:rFonts w:ascii="Verdana" w:hAnsi="Verdana"/>
          <w:b/>
          <w:w w:val="105"/>
          <w:sz w:val="18"/>
          <w:szCs w:val="18"/>
        </w:rPr>
        <w:t xml:space="preserve">"COPY" </w:t>
      </w:r>
      <w:r w:rsidRPr="00CD054C">
        <w:rPr>
          <w:rFonts w:ascii="Verdana" w:hAnsi="Verdana"/>
          <w:w w:val="105"/>
          <w:sz w:val="18"/>
          <w:szCs w:val="18"/>
        </w:rPr>
        <w:t>as appropriate. In the event of discrepancy between them, the original shall</w:t>
      </w:r>
      <w:r w:rsidRPr="00CD054C">
        <w:rPr>
          <w:rFonts w:ascii="Verdana" w:hAnsi="Verdana"/>
          <w:spacing w:val="-22"/>
          <w:w w:val="105"/>
          <w:sz w:val="18"/>
          <w:szCs w:val="18"/>
        </w:rPr>
        <w:t xml:space="preserve"> </w:t>
      </w:r>
      <w:r w:rsidRPr="00CD054C">
        <w:rPr>
          <w:rFonts w:ascii="Verdana" w:hAnsi="Verdana"/>
          <w:w w:val="105"/>
          <w:sz w:val="18"/>
          <w:szCs w:val="18"/>
        </w:rPr>
        <w:t>prevail.</w:t>
      </w:r>
    </w:p>
    <w:p w14:paraId="211D0051" w14:textId="77777777" w:rsidR="00596C06" w:rsidRPr="00CD054C" w:rsidRDefault="00596C06" w:rsidP="0065761B">
      <w:pPr>
        <w:pStyle w:val="BodyText"/>
        <w:spacing w:before="10"/>
        <w:ind w:right="44"/>
        <w:jc w:val="both"/>
        <w:rPr>
          <w:rFonts w:ascii="Verdana" w:hAnsi="Verdana"/>
        </w:rPr>
      </w:pPr>
    </w:p>
    <w:p w14:paraId="70A1D853" w14:textId="77777777" w:rsidR="00596C06" w:rsidRPr="00CD054C" w:rsidRDefault="00BB261E" w:rsidP="0039780B">
      <w:pPr>
        <w:pStyle w:val="Heading3"/>
        <w:numPr>
          <w:ilvl w:val="1"/>
          <w:numId w:val="2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original</w:t>
      </w:r>
      <w:r w:rsidRPr="00CD054C">
        <w:rPr>
          <w:rFonts w:ascii="Verdana" w:hAnsi="Verdana"/>
          <w:spacing w:val="-3"/>
          <w:w w:val="105"/>
          <w:sz w:val="18"/>
          <w:szCs w:val="18"/>
        </w:rPr>
        <w:t xml:space="preserve"> </w:t>
      </w:r>
      <w:r w:rsidRPr="00CD054C">
        <w:rPr>
          <w:rFonts w:ascii="Verdana" w:hAnsi="Verdana"/>
          <w:w w:val="105"/>
          <w:sz w:val="18"/>
          <w:szCs w:val="18"/>
        </w:rPr>
        <w:t>and</w:t>
      </w:r>
      <w:r w:rsidRPr="00CD054C">
        <w:rPr>
          <w:rFonts w:ascii="Verdana" w:hAnsi="Verdana"/>
          <w:spacing w:val="-2"/>
          <w:w w:val="105"/>
          <w:sz w:val="18"/>
          <w:szCs w:val="18"/>
        </w:rPr>
        <w:t xml:space="preserve"> </w:t>
      </w:r>
      <w:r w:rsidRPr="00CD054C">
        <w:rPr>
          <w:rFonts w:ascii="Verdana" w:hAnsi="Verdana"/>
          <w:w w:val="105"/>
          <w:sz w:val="18"/>
          <w:szCs w:val="18"/>
        </w:rPr>
        <w:t>copy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typed</w:t>
      </w:r>
      <w:r w:rsidRPr="00CD054C">
        <w:rPr>
          <w:rFonts w:ascii="Verdana" w:hAnsi="Verdana"/>
          <w:spacing w:val="-5"/>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written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indelible</w:t>
      </w:r>
      <w:r w:rsidRPr="00CD054C">
        <w:rPr>
          <w:rFonts w:ascii="Verdana" w:hAnsi="Verdana"/>
          <w:spacing w:val="-5"/>
          <w:w w:val="105"/>
          <w:sz w:val="18"/>
          <w:szCs w:val="18"/>
        </w:rPr>
        <w:t xml:space="preserve"> </w:t>
      </w:r>
      <w:r w:rsidRPr="00CD054C">
        <w:rPr>
          <w:rFonts w:ascii="Verdana" w:hAnsi="Verdana"/>
          <w:w w:val="105"/>
          <w:sz w:val="18"/>
          <w:szCs w:val="18"/>
        </w:rPr>
        <w:t>ink</w:t>
      </w:r>
      <w:r w:rsidRPr="00CD054C">
        <w:rPr>
          <w:rFonts w:ascii="Verdana" w:hAnsi="Verdana"/>
          <w:spacing w:val="-4"/>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shall be signed by a person or persons duly authorized to sign on behalf of the Tenderer, pursuant to Sub-Clauses 4. All pages of the Tender where entries or amendments have</w:t>
      </w:r>
      <w:r w:rsidRPr="00CD054C">
        <w:rPr>
          <w:rFonts w:ascii="Verdana" w:hAnsi="Verdana"/>
          <w:spacing w:val="-4"/>
          <w:w w:val="105"/>
          <w:sz w:val="18"/>
          <w:szCs w:val="18"/>
        </w:rPr>
        <w:t xml:space="preserve"> </w:t>
      </w:r>
      <w:r w:rsidRPr="00CD054C">
        <w:rPr>
          <w:rFonts w:ascii="Verdana" w:hAnsi="Verdana"/>
          <w:w w:val="105"/>
          <w:sz w:val="18"/>
          <w:szCs w:val="18"/>
        </w:rPr>
        <w:t>been</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initialed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person</w:t>
      </w:r>
      <w:r w:rsidRPr="00CD054C">
        <w:rPr>
          <w:rFonts w:ascii="Verdana" w:hAnsi="Verdana"/>
          <w:spacing w:val="-8"/>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persons</w:t>
      </w:r>
      <w:r w:rsidRPr="00CD054C">
        <w:rPr>
          <w:rFonts w:ascii="Verdana" w:hAnsi="Verdana"/>
          <w:spacing w:val="-8"/>
          <w:w w:val="105"/>
          <w:sz w:val="18"/>
          <w:szCs w:val="18"/>
        </w:rPr>
        <w:t xml:space="preserve"> </w:t>
      </w:r>
      <w:r w:rsidRPr="00CD054C">
        <w:rPr>
          <w:rFonts w:ascii="Verdana" w:hAnsi="Verdana"/>
          <w:w w:val="105"/>
          <w:sz w:val="18"/>
          <w:szCs w:val="18"/>
        </w:rPr>
        <w:t>signing</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p>
    <w:p w14:paraId="0BF4CB23" w14:textId="77777777" w:rsidR="00596C06" w:rsidRPr="00CD054C" w:rsidRDefault="00596C06" w:rsidP="0065761B">
      <w:pPr>
        <w:pStyle w:val="BodyText"/>
        <w:spacing w:before="9"/>
        <w:ind w:right="44"/>
        <w:jc w:val="both"/>
        <w:rPr>
          <w:rFonts w:ascii="Verdana" w:hAnsi="Verdana"/>
        </w:rPr>
      </w:pPr>
    </w:p>
    <w:p w14:paraId="4921AF3E" w14:textId="77777777" w:rsidR="00596C06" w:rsidRPr="00CD054C" w:rsidRDefault="00BB261E" w:rsidP="0039780B">
      <w:pPr>
        <w:pStyle w:val="Heading3"/>
        <w:numPr>
          <w:ilvl w:val="1"/>
          <w:numId w:val="28"/>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shall contain no alterations or additions, except those to comply with instructions issued by the Employer, or as necessary to correct errors made by the Tenderer, in which case such corrections shall be initialed by the person or persons signing the</w:t>
      </w:r>
      <w:r w:rsidRPr="00CD054C">
        <w:rPr>
          <w:rFonts w:ascii="Verdana" w:hAnsi="Verdana"/>
          <w:spacing w:val="-1"/>
          <w:w w:val="105"/>
          <w:sz w:val="18"/>
          <w:szCs w:val="18"/>
        </w:rPr>
        <w:t xml:space="preserve"> </w:t>
      </w:r>
      <w:r w:rsidRPr="00CD054C">
        <w:rPr>
          <w:rFonts w:ascii="Verdana" w:hAnsi="Verdana"/>
          <w:w w:val="105"/>
          <w:sz w:val="18"/>
          <w:szCs w:val="18"/>
        </w:rPr>
        <w:t>Tender.</w:t>
      </w:r>
    </w:p>
    <w:p w14:paraId="2C4CB9D6"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16821831" w14:textId="77777777" w:rsidR="00596C06" w:rsidRPr="00CD054C" w:rsidRDefault="00BB261E" w:rsidP="0039780B">
      <w:pPr>
        <w:pStyle w:val="ListParagraph"/>
        <w:numPr>
          <w:ilvl w:val="2"/>
          <w:numId w:val="45"/>
        </w:numPr>
        <w:tabs>
          <w:tab w:val="left" w:pos="3557"/>
          <w:tab w:val="left" w:pos="3558"/>
        </w:tabs>
        <w:spacing w:before="98"/>
        <w:ind w:left="3557" w:right="44" w:hanging="678"/>
        <w:jc w:val="both"/>
        <w:rPr>
          <w:rFonts w:ascii="Verdana" w:hAnsi="Verdana"/>
          <w:b/>
          <w:sz w:val="18"/>
          <w:szCs w:val="18"/>
        </w:rPr>
      </w:pPr>
      <w:r w:rsidRPr="00CD054C">
        <w:rPr>
          <w:rFonts w:ascii="Verdana" w:hAnsi="Verdana"/>
          <w:b/>
          <w:sz w:val="18"/>
          <w:szCs w:val="18"/>
        </w:rPr>
        <w:lastRenderedPageBreak/>
        <w:t>SUBMISSION OF</w:t>
      </w:r>
      <w:r w:rsidRPr="00CD054C">
        <w:rPr>
          <w:rFonts w:ascii="Verdana" w:hAnsi="Verdana"/>
          <w:b/>
          <w:spacing w:val="5"/>
          <w:sz w:val="18"/>
          <w:szCs w:val="18"/>
        </w:rPr>
        <w:t xml:space="preserve"> </w:t>
      </w:r>
      <w:r w:rsidRPr="00CD054C">
        <w:rPr>
          <w:rFonts w:ascii="Verdana" w:hAnsi="Verdana"/>
          <w:b/>
          <w:sz w:val="18"/>
          <w:szCs w:val="18"/>
        </w:rPr>
        <w:t>TENDERS</w:t>
      </w:r>
    </w:p>
    <w:p w14:paraId="17E6D44A" w14:textId="77777777" w:rsidR="00596C06" w:rsidRPr="00CD054C" w:rsidRDefault="00BB261E" w:rsidP="0039780B">
      <w:pPr>
        <w:pStyle w:val="Heading1"/>
        <w:numPr>
          <w:ilvl w:val="1"/>
          <w:numId w:val="27"/>
        </w:numPr>
        <w:tabs>
          <w:tab w:val="left" w:pos="1128"/>
          <w:tab w:val="left" w:pos="1129"/>
        </w:tabs>
        <w:spacing w:before="186"/>
        <w:ind w:right="44" w:hanging="1128"/>
        <w:jc w:val="both"/>
        <w:rPr>
          <w:rFonts w:ascii="Verdana" w:hAnsi="Verdana"/>
          <w:sz w:val="18"/>
          <w:szCs w:val="18"/>
        </w:rPr>
      </w:pPr>
      <w:bookmarkStart w:id="18" w:name="_Toc28959438"/>
      <w:r w:rsidRPr="00CD054C">
        <w:rPr>
          <w:rFonts w:ascii="Verdana" w:hAnsi="Verdana"/>
          <w:w w:val="105"/>
          <w:sz w:val="18"/>
          <w:szCs w:val="18"/>
        </w:rPr>
        <w:t>Sealing and Marking of</w:t>
      </w:r>
      <w:r w:rsidRPr="00CD054C">
        <w:rPr>
          <w:rFonts w:ascii="Verdana" w:hAnsi="Verdana"/>
          <w:spacing w:val="-8"/>
          <w:w w:val="105"/>
          <w:sz w:val="18"/>
          <w:szCs w:val="18"/>
        </w:rPr>
        <w:t xml:space="preserve"> </w:t>
      </w:r>
      <w:r w:rsidRPr="00CD054C">
        <w:rPr>
          <w:rFonts w:ascii="Verdana" w:hAnsi="Verdana"/>
          <w:w w:val="105"/>
          <w:sz w:val="18"/>
          <w:szCs w:val="18"/>
        </w:rPr>
        <w:t>Tender</w:t>
      </w:r>
      <w:bookmarkEnd w:id="18"/>
    </w:p>
    <w:p w14:paraId="0D6ACF1C" w14:textId="77777777" w:rsidR="00596C06" w:rsidRPr="00CD054C" w:rsidRDefault="00596C06" w:rsidP="0065761B">
      <w:pPr>
        <w:pStyle w:val="BodyText"/>
        <w:ind w:right="44"/>
        <w:jc w:val="both"/>
        <w:rPr>
          <w:rFonts w:ascii="Verdana" w:hAnsi="Verdana"/>
          <w:b/>
        </w:rPr>
      </w:pPr>
    </w:p>
    <w:p w14:paraId="55982FCD" w14:textId="3D9956DA" w:rsidR="00596C06" w:rsidRPr="00E828F5"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E828F5">
        <w:rPr>
          <w:rFonts w:ascii="Verdana" w:hAnsi="Verdana"/>
          <w:w w:val="105"/>
          <w:sz w:val="18"/>
          <w:szCs w:val="18"/>
        </w:rPr>
        <w:t>The Tenderer shall upload their Tender via the Employer’s “</w:t>
      </w:r>
      <w:proofErr w:type="spellStart"/>
      <w:r w:rsidR="00E828F5" w:rsidRPr="00E828F5">
        <w:rPr>
          <w:rFonts w:ascii="Verdana" w:hAnsi="Verdana"/>
          <w:w w:val="105"/>
          <w:sz w:val="18"/>
          <w:szCs w:val="18"/>
        </w:rPr>
        <w:t>Keelvar</w:t>
      </w:r>
      <w:proofErr w:type="spellEnd"/>
      <w:r w:rsidRPr="00E828F5">
        <w:rPr>
          <w:rFonts w:ascii="Verdana" w:hAnsi="Verdana"/>
          <w:w w:val="105"/>
          <w:sz w:val="18"/>
          <w:szCs w:val="18"/>
        </w:rPr>
        <w:t>” procurement system followed by the hard copy submission as mentioned</w:t>
      </w:r>
      <w:r w:rsidRPr="00E828F5">
        <w:rPr>
          <w:rFonts w:ascii="Verdana" w:hAnsi="Verdana"/>
          <w:spacing w:val="-34"/>
          <w:w w:val="105"/>
          <w:sz w:val="18"/>
          <w:szCs w:val="18"/>
        </w:rPr>
        <w:t xml:space="preserve"> </w:t>
      </w:r>
      <w:r w:rsidRPr="00E828F5">
        <w:rPr>
          <w:rFonts w:ascii="Verdana" w:hAnsi="Verdana"/>
          <w:w w:val="105"/>
          <w:sz w:val="18"/>
          <w:szCs w:val="18"/>
        </w:rPr>
        <w:t>below.</w:t>
      </w:r>
    </w:p>
    <w:p w14:paraId="4A6EA204" w14:textId="77777777" w:rsidR="00596C06" w:rsidRPr="00CD054C" w:rsidRDefault="00596C06" w:rsidP="0065761B">
      <w:pPr>
        <w:pStyle w:val="BodyText"/>
        <w:ind w:right="44"/>
        <w:jc w:val="both"/>
        <w:rPr>
          <w:rFonts w:ascii="Verdana" w:hAnsi="Verdana"/>
        </w:rPr>
      </w:pPr>
    </w:p>
    <w:p w14:paraId="114A456E" w14:textId="77777777" w:rsidR="00596C06" w:rsidRPr="00CD054C"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Each</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envelope</w:t>
      </w:r>
      <w:r w:rsidRPr="00CD054C">
        <w:rPr>
          <w:rFonts w:ascii="Verdana" w:hAnsi="Verdana"/>
          <w:spacing w:val="-9"/>
          <w:w w:val="105"/>
          <w:sz w:val="18"/>
          <w:szCs w:val="18"/>
        </w:rPr>
        <w:t xml:space="preserve"> </w:t>
      </w:r>
      <w:r w:rsidRPr="00CD054C">
        <w:rPr>
          <w:rFonts w:ascii="Verdana" w:hAnsi="Verdana"/>
          <w:w w:val="105"/>
          <w:sz w:val="18"/>
          <w:szCs w:val="18"/>
        </w:rPr>
        <w:t>marked</w:t>
      </w:r>
      <w:r w:rsidRPr="00CD054C">
        <w:rPr>
          <w:rFonts w:ascii="Verdana" w:hAnsi="Verdana"/>
          <w:spacing w:val="-6"/>
          <w:w w:val="105"/>
          <w:sz w:val="18"/>
          <w:szCs w:val="18"/>
        </w:rPr>
        <w:t xml:space="preserve"> </w:t>
      </w:r>
      <w:r w:rsidRPr="00CD054C">
        <w:rPr>
          <w:rFonts w:ascii="Verdana" w:hAnsi="Verdana"/>
          <w:w w:val="105"/>
          <w:sz w:val="18"/>
          <w:szCs w:val="18"/>
        </w:rPr>
        <w:t>"ORIGINAL</w:t>
      </w:r>
      <w:proofErr w:type="gramStart"/>
      <w:r w:rsidRPr="00CD054C">
        <w:rPr>
          <w:rFonts w:ascii="Verdana" w:hAnsi="Verdana"/>
          <w:w w:val="105"/>
          <w:sz w:val="18"/>
          <w:szCs w:val="18"/>
        </w:rPr>
        <w:t>"</w:t>
      </w:r>
      <w:proofErr w:type="gramEnd"/>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"COPY"</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contain</w:t>
      </w:r>
      <w:r w:rsidRPr="00CD054C">
        <w:rPr>
          <w:rFonts w:ascii="Verdana" w:hAnsi="Verdana"/>
          <w:spacing w:val="-6"/>
          <w:w w:val="105"/>
          <w:sz w:val="18"/>
          <w:szCs w:val="18"/>
        </w:rPr>
        <w:t xml:space="preserve"> </w:t>
      </w:r>
      <w:r w:rsidRPr="00CD054C">
        <w:rPr>
          <w:rFonts w:ascii="Verdana" w:hAnsi="Verdana"/>
          <w:w w:val="105"/>
          <w:sz w:val="18"/>
          <w:szCs w:val="18"/>
        </w:rPr>
        <w:t>within</w:t>
      </w:r>
      <w:r w:rsidRPr="00CD054C">
        <w:rPr>
          <w:rFonts w:ascii="Verdana" w:hAnsi="Verdana"/>
          <w:spacing w:val="-6"/>
          <w:w w:val="105"/>
          <w:sz w:val="18"/>
          <w:szCs w:val="18"/>
        </w:rPr>
        <w:t xml:space="preserve"> </w:t>
      </w:r>
      <w:r w:rsidRPr="00CD054C">
        <w:rPr>
          <w:rFonts w:ascii="Verdana" w:hAnsi="Verdana"/>
          <w:w w:val="105"/>
          <w:sz w:val="18"/>
          <w:szCs w:val="18"/>
        </w:rPr>
        <w:t>it</w:t>
      </w:r>
      <w:r w:rsidRPr="00CD054C">
        <w:rPr>
          <w:rFonts w:ascii="Verdana" w:hAnsi="Verdana"/>
          <w:spacing w:val="-3"/>
          <w:w w:val="105"/>
          <w:sz w:val="18"/>
          <w:szCs w:val="18"/>
        </w:rPr>
        <w:t xml:space="preserve"> </w:t>
      </w:r>
      <w:r w:rsidRPr="00CD054C">
        <w:rPr>
          <w:rFonts w:ascii="Verdana" w:hAnsi="Verdana"/>
          <w:w w:val="105"/>
          <w:sz w:val="18"/>
          <w:szCs w:val="18"/>
        </w:rPr>
        <w:t>two separate sealed envelopes marked "Technical Bid" and "Financial Bid" with additional markings as</w:t>
      </w:r>
      <w:r w:rsidRPr="00CD054C">
        <w:rPr>
          <w:rFonts w:ascii="Verdana" w:hAnsi="Verdana"/>
          <w:spacing w:val="-9"/>
          <w:w w:val="105"/>
          <w:sz w:val="18"/>
          <w:szCs w:val="18"/>
        </w:rPr>
        <w:t xml:space="preserve"> </w:t>
      </w:r>
      <w:r w:rsidRPr="00CD054C">
        <w:rPr>
          <w:rFonts w:ascii="Verdana" w:hAnsi="Verdana"/>
          <w:w w:val="105"/>
          <w:sz w:val="18"/>
          <w:szCs w:val="18"/>
        </w:rPr>
        <w:t>follows</w:t>
      </w:r>
    </w:p>
    <w:p w14:paraId="6956357F" w14:textId="77777777" w:rsidR="00596C06" w:rsidRPr="00CD054C" w:rsidRDefault="00596C06" w:rsidP="0065761B">
      <w:pPr>
        <w:pStyle w:val="BodyText"/>
        <w:spacing w:before="9"/>
        <w:ind w:right="44"/>
        <w:jc w:val="both"/>
        <w:rPr>
          <w:rFonts w:ascii="Verdana" w:hAnsi="Verdana"/>
        </w:rPr>
      </w:pPr>
    </w:p>
    <w:p w14:paraId="2B4F2D3E" w14:textId="77777777" w:rsidR="00596C06" w:rsidRPr="00CD054C" w:rsidRDefault="00BB261E" w:rsidP="0065761B">
      <w:pPr>
        <w:pStyle w:val="Heading3"/>
        <w:ind w:right="44" w:firstLine="0"/>
        <w:rPr>
          <w:rFonts w:ascii="Verdana" w:hAnsi="Verdana"/>
          <w:sz w:val="18"/>
          <w:szCs w:val="18"/>
        </w:rPr>
      </w:pPr>
      <w:r w:rsidRPr="00CD054C">
        <w:rPr>
          <w:rFonts w:ascii="Verdana" w:hAnsi="Verdana"/>
          <w:w w:val="105"/>
          <w:sz w:val="18"/>
          <w:szCs w:val="18"/>
        </w:rPr>
        <w:t>“Not to be opened except by the Tender Committee.”</w:t>
      </w:r>
    </w:p>
    <w:p w14:paraId="178770C7" w14:textId="77777777" w:rsidR="00596C06" w:rsidRPr="00CD054C" w:rsidRDefault="00596C06" w:rsidP="0065761B">
      <w:pPr>
        <w:pStyle w:val="BodyText"/>
        <w:spacing w:before="3"/>
        <w:ind w:right="44"/>
        <w:jc w:val="both"/>
        <w:rPr>
          <w:rFonts w:ascii="Verdana" w:hAnsi="Verdana"/>
        </w:rPr>
      </w:pPr>
    </w:p>
    <w:p w14:paraId="41FE402F" w14:textId="6AF4D002" w:rsidR="00596C06" w:rsidRPr="00CD054C" w:rsidRDefault="00BB261E" w:rsidP="0039780B">
      <w:pPr>
        <w:pStyle w:val="Heading3"/>
        <w:numPr>
          <w:ilvl w:val="1"/>
          <w:numId w:val="27"/>
        </w:numPr>
        <w:tabs>
          <w:tab w:val="left" w:pos="1129"/>
        </w:tabs>
        <w:spacing w:line="247" w:lineRule="auto"/>
        <w:ind w:right="-98" w:hanging="1128"/>
        <w:rPr>
          <w:rFonts w:ascii="Verdana" w:hAnsi="Verdana"/>
          <w:sz w:val="18"/>
          <w:szCs w:val="18"/>
        </w:rPr>
      </w:pPr>
      <w:r w:rsidRPr="00CD054C">
        <w:rPr>
          <w:rFonts w:ascii="Verdana" w:hAnsi="Verdana"/>
          <w:w w:val="105"/>
          <w:sz w:val="18"/>
          <w:szCs w:val="18"/>
        </w:rPr>
        <w:t xml:space="preserve">The inner, outer, and separate envelopes containing Technical and Financial Bids </w:t>
      </w:r>
      <w:r w:rsidR="00FF6603" w:rsidRPr="00CD054C">
        <w:rPr>
          <w:rFonts w:ascii="Verdana" w:hAnsi="Verdana"/>
          <w:w w:val="105"/>
          <w:sz w:val="18"/>
          <w:szCs w:val="18"/>
        </w:rPr>
        <w:t>shall</w:t>
      </w:r>
      <w:r w:rsidR="00FF6603" w:rsidRPr="00CD054C">
        <w:rPr>
          <w:rFonts w:ascii="Verdana" w:hAnsi="Verdana"/>
          <w:spacing w:val="-2"/>
          <w:w w:val="105"/>
          <w:sz w:val="18"/>
          <w:szCs w:val="18"/>
        </w:rPr>
        <w:t>:</w:t>
      </w:r>
    </w:p>
    <w:p w14:paraId="51F12643" w14:textId="77777777" w:rsidR="00596C06" w:rsidRPr="00CD054C" w:rsidRDefault="00596C06" w:rsidP="0065761B">
      <w:pPr>
        <w:pStyle w:val="BodyText"/>
        <w:spacing w:before="9"/>
        <w:ind w:right="44"/>
        <w:jc w:val="both"/>
        <w:rPr>
          <w:rFonts w:ascii="Verdana" w:hAnsi="Verdana"/>
        </w:rPr>
      </w:pPr>
    </w:p>
    <w:p w14:paraId="2B55B45A" w14:textId="77777777" w:rsidR="00596C06" w:rsidRPr="00CD054C" w:rsidRDefault="00BB261E" w:rsidP="0039780B">
      <w:pPr>
        <w:pStyle w:val="Heading3"/>
        <w:numPr>
          <w:ilvl w:val="2"/>
          <w:numId w:val="27"/>
        </w:numPr>
        <w:tabs>
          <w:tab w:val="left" w:pos="1805"/>
          <w:tab w:val="left" w:pos="1806"/>
        </w:tabs>
        <w:ind w:right="44" w:hanging="678"/>
        <w:rPr>
          <w:rFonts w:ascii="Verdana" w:hAnsi="Verdana"/>
          <w:sz w:val="18"/>
          <w:szCs w:val="18"/>
        </w:rPr>
      </w:pP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addressed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address</w:t>
      </w:r>
      <w:r w:rsidRPr="00CD054C">
        <w:rPr>
          <w:rFonts w:ascii="Verdana" w:hAnsi="Verdana"/>
          <w:spacing w:val="-2"/>
          <w:w w:val="105"/>
          <w:sz w:val="18"/>
          <w:szCs w:val="18"/>
        </w:rPr>
        <w:t xml:space="preserve"> </w:t>
      </w:r>
      <w:r w:rsidRPr="00CD054C">
        <w:rPr>
          <w:rFonts w:ascii="Verdana" w:hAnsi="Verdana"/>
          <w:w w:val="105"/>
          <w:sz w:val="18"/>
          <w:szCs w:val="18"/>
        </w:rPr>
        <w:t>given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ITT</w:t>
      </w:r>
    </w:p>
    <w:p w14:paraId="11F4BCA3" w14:textId="77777777" w:rsidR="00596C06" w:rsidRPr="00CD054C" w:rsidRDefault="00596C06" w:rsidP="0065761B">
      <w:pPr>
        <w:pStyle w:val="BodyText"/>
        <w:spacing w:before="5"/>
        <w:ind w:right="44"/>
        <w:jc w:val="both"/>
        <w:rPr>
          <w:rFonts w:ascii="Verdana" w:hAnsi="Verdana"/>
        </w:rPr>
      </w:pPr>
    </w:p>
    <w:p w14:paraId="74F567D1" w14:textId="77777777" w:rsidR="00596C06" w:rsidRPr="00CD054C" w:rsidRDefault="00BB261E" w:rsidP="0039780B">
      <w:pPr>
        <w:pStyle w:val="Heading3"/>
        <w:numPr>
          <w:ilvl w:val="2"/>
          <w:numId w:val="27"/>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bear the identification as indicated in the Appendix to</w:t>
      </w:r>
      <w:r w:rsidRPr="00CD054C">
        <w:rPr>
          <w:rFonts w:ascii="Verdana" w:hAnsi="Verdana"/>
          <w:spacing w:val="-27"/>
          <w:w w:val="105"/>
          <w:sz w:val="18"/>
          <w:szCs w:val="18"/>
        </w:rPr>
        <w:t xml:space="preserve"> </w:t>
      </w:r>
      <w:r w:rsidRPr="00CD054C">
        <w:rPr>
          <w:rFonts w:ascii="Verdana" w:hAnsi="Verdana"/>
          <w:w w:val="105"/>
          <w:sz w:val="18"/>
          <w:szCs w:val="18"/>
        </w:rPr>
        <w:t>ITT</w:t>
      </w:r>
    </w:p>
    <w:p w14:paraId="059CBC62" w14:textId="77777777" w:rsidR="00596C06" w:rsidRPr="00CD054C" w:rsidRDefault="00596C06" w:rsidP="0065761B">
      <w:pPr>
        <w:pStyle w:val="BodyText"/>
        <w:ind w:right="44"/>
        <w:jc w:val="both"/>
        <w:rPr>
          <w:rFonts w:ascii="Verdana" w:hAnsi="Verdana"/>
        </w:rPr>
      </w:pPr>
    </w:p>
    <w:p w14:paraId="68F3AE07" w14:textId="7083434C" w:rsidR="00596C06" w:rsidRPr="00CD054C" w:rsidRDefault="00BB261E" w:rsidP="0039780B">
      <w:pPr>
        <w:pStyle w:val="Heading3"/>
        <w:numPr>
          <w:ilvl w:val="1"/>
          <w:numId w:val="2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addition to the identification required in Sub-Clauses 18.1 and 18.2 each of the envelopes shall indicate the name and address of the Tenderers to enable the Tender to be returned unopened in case it is declared late, pursuant to clause 20, or the</w:t>
      </w:r>
      <w:r w:rsidRPr="00CD054C">
        <w:rPr>
          <w:rFonts w:ascii="Verdana" w:hAnsi="Verdana"/>
          <w:spacing w:val="-8"/>
          <w:w w:val="105"/>
          <w:sz w:val="18"/>
          <w:szCs w:val="18"/>
        </w:rPr>
        <w:t xml:space="preserve"> </w:t>
      </w:r>
      <w:r w:rsidRPr="00CD054C">
        <w:rPr>
          <w:rFonts w:ascii="Verdana" w:hAnsi="Verdana"/>
          <w:w w:val="105"/>
          <w:sz w:val="18"/>
          <w:szCs w:val="18"/>
        </w:rPr>
        <w:t>evaluation</w:t>
      </w:r>
      <w:r w:rsidRPr="00CD054C">
        <w:rPr>
          <w:rFonts w:ascii="Verdana" w:hAnsi="Verdana"/>
          <w:spacing w:val="-10"/>
          <w:w w:val="105"/>
          <w:sz w:val="18"/>
          <w:szCs w:val="18"/>
        </w:rPr>
        <w:t xml:space="preserve"> </w:t>
      </w:r>
      <w:r w:rsidRPr="00CD054C">
        <w:rPr>
          <w:rFonts w:ascii="Verdana" w:hAnsi="Verdana"/>
          <w:w w:val="105"/>
          <w:sz w:val="18"/>
          <w:szCs w:val="18"/>
        </w:rPr>
        <w:t>Committee</w:t>
      </w:r>
      <w:r w:rsidRPr="00CD054C">
        <w:rPr>
          <w:rFonts w:ascii="Verdana" w:hAnsi="Verdana"/>
          <w:spacing w:val="-9"/>
          <w:w w:val="105"/>
          <w:sz w:val="18"/>
          <w:szCs w:val="18"/>
        </w:rPr>
        <w:t xml:space="preserve"> </w:t>
      </w:r>
      <w:r w:rsidRPr="00CD054C">
        <w:rPr>
          <w:rFonts w:ascii="Verdana" w:hAnsi="Verdana"/>
          <w:w w:val="105"/>
          <w:sz w:val="18"/>
          <w:szCs w:val="18"/>
        </w:rPr>
        <w:t>declares</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as</w:t>
      </w:r>
      <w:r w:rsidRPr="00CD054C">
        <w:rPr>
          <w:rFonts w:ascii="Verdana" w:hAnsi="Verdana"/>
          <w:spacing w:val="-9"/>
          <w:w w:val="105"/>
          <w:sz w:val="18"/>
          <w:szCs w:val="18"/>
        </w:rPr>
        <w:t xml:space="preserve"> </w:t>
      </w:r>
      <w:r w:rsidR="00A66340" w:rsidRPr="00CD054C">
        <w:rPr>
          <w:rFonts w:ascii="Verdana" w:hAnsi="Verdana"/>
          <w:w w:val="105"/>
          <w:sz w:val="18"/>
          <w:szCs w:val="18"/>
        </w:rPr>
        <w:t>non</w:t>
      </w:r>
      <w:r w:rsidR="00A66340" w:rsidRPr="00CD054C">
        <w:rPr>
          <w:rFonts w:ascii="Verdana" w:hAnsi="Verdana"/>
          <w:spacing w:val="-11"/>
          <w:w w:val="105"/>
          <w:sz w:val="18"/>
          <w:szCs w:val="18"/>
        </w:rPr>
        <w:t>-</w:t>
      </w:r>
      <w:r w:rsidR="00A66340" w:rsidRPr="00CD054C">
        <w:rPr>
          <w:rFonts w:ascii="Verdana" w:hAnsi="Verdana"/>
          <w:w w:val="105"/>
          <w:sz w:val="18"/>
          <w:szCs w:val="18"/>
        </w:rPr>
        <w:t>responsive</w:t>
      </w:r>
      <w:r w:rsidRPr="00CD054C">
        <w:rPr>
          <w:rFonts w:ascii="Verdana" w:hAnsi="Verdana"/>
          <w:spacing w:val="-7"/>
          <w:w w:val="105"/>
          <w:sz w:val="18"/>
          <w:szCs w:val="18"/>
        </w:rPr>
        <w:t xml:space="preserve"> </w:t>
      </w:r>
      <w:r w:rsidRPr="00CD054C">
        <w:rPr>
          <w:rFonts w:ascii="Verdana" w:hAnsi="Verdana"/>
          <w:w w:val="105"/>
          <w:sz w:val="18"/>
          <w:szCs w:val="18"/>
        </w:rPr>
        <w:t>pursuant</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Clause 22.</w:t>
      </w:r>
    </w:p>
    <w:p w14:paraId="676825BF" w14:textId="77777777" w:rsidR="00596C06" w:rsidRPr="00CD054C" w:rsidRDefault="00596C06" w:rsidP="0065761B">
      <w:pPr>
        <w:pStyle w:val="BodyText"/>
        <w:spacing w:before="2"/>
        <w:ind w:right="44"/>
        <w:jc w:val="both"/>
        <w:rPr>
          <w:rFonts w:ascii="Verdana" w:hAnsi="Verdana"/>
        </w:rPr>
      </w:pPr>
    </w:p>
    <w:p w14:paraId="217CFD1C" w14:textId="77777777" w:rsidR="00596C06" w:rsidRPr="00CD054C" w:rsidRDefault="00BB261E" w:rsidP="0039780B">
      <w:pPr>
        <w:pStyle w:val="Heading3"/>
        <w:numPr>
          <w:ilvl w:val="1"/>
          <w:numId w:val="2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 xml:space="preserve">If the outer envelope is not sealed and marked as above </w:t>
      </w:r>
      <w:r w:rsidRPr="00CD054C">
        <w:rPr>
          <w:rFonts w:ascii="Verdana" w:hAnsi="Verdana"/>
          <w:w w:val="105"/>
          <w:sz w:val="18"/>
          <w:szCs w:val="18"/>
          <w:u w:val="single"/>
        </w:rPr>
        <w:t>the Employer will assume no</w:t>
      </w:r>
      <w:r w:rsidRPr="00CD054C">
        <w:rPr>
          <w:rFonts w:ascii="Verdana" w:hAnsi="Verdana"/>
          <w:spacing w:val="-5"/>
          <w:w w:val="105"/>
          <w:sz w:val="18"/>
          <w:szCs w:val="18"/>
          <w:u w:val="single"/>
        </w:rPr>
        <w:t xml:space="preserve"> </w:t>
      </w:r>
      <w:r w:rsidRPr="00CD054C">
        <w:rPr>
          <w:rFonts w:ascii="Verdana" w:hAnsi="Verdana"/>
          <w:w w:val="105"/>
          <w:sz w:val="18"/>
          <w:szCs w:val="18"/>
          <w:u w:val="single"/>
        </w:rPr>
        <w:t>responsibility</w:t>
      </w:r>
      <w:r w:rsidRPr="00CD054C">
        <w:rPr>
          <w:rFonts w:ascii="Verdana" w:hAnsi="Verdana"/>
          <w:spacing w:val="-8"/>
          <w:w w:val="105"/>
          <w:sz w:val="18"/>
          <w:szCs w:val="18"/>
          <w:u w:val="single"/>
        </w:rPr>
        <w:t xml:space="preserve"> </w:t>
      </w:r>
      <w:r w:rsidRPr="00CD054C">
        <w:rPr>
          <w:rFonts w:ascii="Verdana" w:hAnsi="Verdana"/>
          <w:w w:val="105"/>
          <w:sz w:val="18"/>
          <w:szCs w:val="18"/>
          <w:u w:val="single"/>
        </w:rPr>
        <w:t>for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7"/>
          <w:w w:val="105"/>
          <w:sz w:val="18"/>
          <w:szCs w:val="18"/>
          <w:u w:val="single"/>
        </w:rPr>
        <w:t xml:space="preserve"> </w:t>
      </w:r>
      <w:r w:rsidRPr="00CD054C">
        <w:rPr>
          <w:rFonts w:ascii="Verdana" w:hAnsi="Verdana"/>
          <w:w w:val="105"/>
          <w:sz w:val="18"/>
          <w:szCs w:val="18"/>
          <w:u w:val="single"/>
        </w:rPr>
        <w:t>misplacement</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premature</w:t>
      </w:r>
      <w:r w:rsidRPr="00CD054C">
        <w:rPr>
          <w:rFonts w:ascii="Verdana" w:hAnsi="Verdana"/>
          <w:spacing w:val="-6"/>
          <w:w w:val="105"/>
          <w:sz w:val="18"/>
          <w:szCs w:val="18"/>
          <w:u w:val="single"/>
        </w:rPr>
        <w:t xml:space="preserve"> </w:t>
      </w:r>
      <w:r w:rsidRPr="00CD054C">
        <w:rPr>
          <w:rFonts w:ascii="Verdana" w:hAnsi="Verdana"/>
          <w:w w:val="105"/>
          <w:sz w:val="18"/>
          <w:szCs w:val="18"/>
          <w:u w:val="single"/>
        </w:rPr>
        <w:t>opening</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of</w:t>
      </w:r>
      <w:r w:rsidRPr="00CD054C">
        <w:rPr>
          <w:rFonts w:ascii="Verdana" w:hAnsi="Verdana"/>
          <w:spacing w:val="-4"/>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Tender.</w:t>
      </w:r>
    </w:p>
    <w:p w14:paraId="5306E427" w14:textId="77777777" w:rsidR="00596C06" w:rsidRPr="00CD054C" w:rsidRDefault="00596C06" w:rsidP="0065761B">
      <w:pPr>
        <w:pStyle w:val="BodyText"/>
        <w:spacing w:before="5"/>
        <w:ind w:right="44"/>
        <w:jc w:val="both"/>
        <w:rPr>
          <w:rFonts w:ascii="Verdana" w:hAnsi="Verdana"/>
        </w:rPr>
      </w:pPr>
    </w:p>
    <w:p w14:paraId="4A6B82DC" w14:textId="77777777" w:rsidR="00596C06" w:rsidRPr="00CD054C" w:rsidRDefault="00BB261E" w:rsidP="0039780B">
      <w:pPr>
        <w:pStyle w:val="Heading1"/>
        <w:numPr>
          <w:ilvl w:val="1"/>
          <w:numId w:val="26"/>
        </w:numPr>
        <w:tabs>
          <w:tab w:val="left" w:pos="1128"/>
          <w:tab w:val="left" w:pos="1129"/>
        </w:tabs>
        <w:spacing w:before="100"/>
        <w:ind w:right="44" w:hanging="1128"/>
        <w:jc w:val="both"/>
        <w:rPr>
          <w:rFonts w:ascii="Verdana" w:hAnsi="Verdana"/>
          <w:sz w:val="18"/>
          <w:szCs w:val="18"/>
        </w:rPr>
      </w:pPr>
      <w:bookmarkStart w:id="19" w:name="_Toc28959439"/>
      <w:r w:rsidRPr="00CD054C">
        <w:rPr>
          <w:rFonts w:ascii="Verdana" w:hAnsi="Verdana"/>
          <w:w w:val="105"/>
          <w:sz w:val="18"/>
          <w:szCs w:val="18"/>
        </w:rPr>
        <w:t>Deadline for Submission of the</w:t>
      </w:r>
      <w:r w:rsidRPr="00CD054C">
        <w:rPr>
          <w:rFonts w:ascii="Verdana" w:hAnsi="Verdana"/>
          <w:spacing w:val="-12"/>
          <w:w w:val="105"/>
          <w:sz w:val="18"/>
          <w:szCs w:val="18"/>
        </w:rPr>
        <w:t xml:space="preserve"> </w:t>
      </w:r>
      <w:r w:rsidRPr="00CD054C">
        <w:rPr>
          <w:rFonts w:ascii="Verdana" w:hAnsi="Verdana"/>
          <w:w w:val="105"/>
          <w:sz w:val="18"/>
          <w:szCs w:val="18"/>
        </w:rPr>
        <w:t>Tender</w:t>
      </w:r>
      <w:bookmarkEnd w:id="19"/>
    </w:p>
    <w:p w14:paraId="198811D5" w14:textId="77777777" w:rsidR="00596C06" w:rsidRPr="00CD054C" w:rsidRDefault="00596C06" w:rsidP="0065761B">
      <w:pPr>
        <w:pStyle w:val="BodyText"/>
        <w:spacing w:before="3"/>
        <w:ind w:right="44"/>
        <w:jc w:val="both"/>
        <w:rPr>
          <w:rFonts w:ascii="Verdana" w:hAnsi="Verdana"/>
          <w:b/>
        </w:rPr>
      </w:pPr>
    </w:p>
    <w:p w14:paraId="1420DF0A" w14:textId="65DF09D4" w:rsidR="00596C06" w:rsidRPr="00CD054C" w:rsidRDefault="00BB261E" w:rsidP="0039780B">
      <w:pPr>
        <w:pStyle w:val="Heading3"/>
        <w:numPr>
          <w:ilvl w:val="1"/>
          <w:numId w:val="2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Complete Tender (including Technical and Financial) must be received by the Employer at Employer’s procurement system “</w:t>
      </w:r>
      <w:proofErr w:type="spellStart"/>
      <w:r w:rsidR="00E05C5F">
        <w:rPr>
          <w:rFonts w:ascii="Verdana" w:hAnsi="Verdana"/>
          <w:w w:val="105"/>
          <w:sz w:val="18"/>
          <w:szCs w:val="18"/>
        </w:rPr>
        <w:t>Keelvar</w:t>
      </w:r>
      <w:proofErr w:type="spellEnd"/>
      <w:r w:rsidRPr="00CD054C">
        <w:rPr>
          <w:rFonts w:ascii="Verdana" w:hAnsi="Verdana"/>
          <w:w w:val="105"/>
          <w:sz w:val="18"/>
          <w:szCs w:val="18"/>
        </w:rPr>
        <w:t>” and the address specified above not later than the date indicated in the Appendix to</w:t>
      </w:r>
      <w:r w:rsidRPr="00CD054C">
        <w:rPr>
          <w:rFonts w:ascii="Verdana" w:hAnsi="Verdana"/>
          <w:spacing w:val="-33"/>
          <w:w w:val="105"/>
          <w:sz w:val="18"/>
          <w:szCs w:val="18"/>
        </w:rPr>
        <w:t xml:space="preserve"> </w:t>
      </w:r>
      <w:r w:rsidRPr="00CD054C">
        <w:rPr>
          <w:rFonts w:ascii="Verdana" w:hAnsi="Verdana"/>
          <w:w w:val="105"/>
          <w:sz w:val="18"/>
          <w:szCs w:val="18"/>
        </w:rPr>
        <w:t>ITT.</w:t>
      </w:r>
    </w:p>
    <w:p w14:paraId="4C19411F" w14:textId="77777777" w:rsidR="00596C06" w:rsidRPr="00CD054C" w:rsidRDefault="00596C06" w:rsidP="0065761B">
      <w:pPr>
        <w:pStyle w:val="BodyText"/>
        <w:ind w:right="44"/>
        <w:jc w:val="both"/>
        <w:rPr>
          <w:rFonts w:ascii="Verdana" w:hAnsi="Verdana"/>
        </w:rPr>
      </w:pPr>
    </w:p>
    <w:p w14:paraId="7FE42ED4" w14:textId="77777777" w:rsidR="00596C06" w:rsidRPr="00CD054C" w:rsidRDefault="00BB261E" w:rsidP="0039780B">
      <w:pPr>
        <w:pStyle w:val="Heading3"/>
        <w:numPr>
          <w:ilvl w:val="1"/>
          <w:numId w:val="26"/>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 Employer may extend the deadline for submission of Tenders by issuing an amendment in accordance with Clause 9, in which case all rights and obligations of the Employer and the Tenderers previously subject to the original deadline will then be subject to the new</w:t>
      </w:r>
      <w:r w:rsidRPr="00CD054C">
        <w:rPr>
          <w:rFonts w:ascii="Verdana" w:hAnsi="Verdana"/>
          <w:spacing w:val="-13"/>
          <w:w w:val="105"/>
          <w:sz w:val="18"/>
          <w:szCs w:val="18"/>
        </w:rPr>
        <w:t xml:space="preserve"> </w:t>
      </w:r>
      <w:r w:rsidRPr="00CD054C">
        <w:rPr>
          <w:rFonts w:ascii="Verdana" w:hAnsi="Verdana"/>
          <w:w w:val="105"/>
          <w:sz w:val="18"/>
          <w:szCs w:val="18"/>
        </w:rPr>
        <w:t>deadline.</w:t>
      </w:r>
    </w:p>
    <w:p w14:paraId="6FE582C8" w14:textId="77777777" w:rsidR="00596C06" w:rsidRPr="00CD054C" w:rsidRDefault="00596C06" w:rsidP="0065761B">
      <w:pPr>
        <w:pStyle w:val="BodyText"/>
        <w:spacing w:before="7"/>
        <w:ind w:right="44"/>
        <w:jc w:val="both"/>
        <w:rPr>
          <w:rFonts w:ascii="Verdana" w:hAnsi="Verdana"/>
        </w:rPr>
      </w:pPr>
    </w:p>
    <w:p w14:paraId="52D737F4" w14:textId="77777777" w:rsidR="00596C06" w:rsidRPr="00CD054C" w:rsidRDefault="00BB261E" w:rsidP="0039780B">
      <w:pPr>
        <w:pStyle w:val="Heading1"/>
        <w:numPr>
          <w:ilvl w:val="1"/>
          <w:numId w:val="25"/>
        </w:numPr>
        <w:tabs>
          <w:tab w:val="left" w:pos="1128"/>
          <w:tab w:val="left" w:pos="1129"/>
        </w:tabs>
        <w:ind w:right="44" w:hanging="1128"/>
        <w:jc w:val="both"/>
        <w:rPr>
          <w:rFonts w:ascii="Verdana" w:hAnsi="Verdana"/>
          <w:sz w:val="18"/>
          <w:szCs w:val="18"/>
        </w:rPr>
      </w:pPr>
      <w:bookmarkStart w:id="20" w:name="_Toc28959440"/>
      <w:r w:rsidRPr="00CD054C">
        <w:rPr>
          <w:rFonts w:ascii="Verdana" w:hAnsi="Verdana"/>
          <w:w w:val="105"/>
          <w:sz w:val="18"/>
          <w:szCs w:val="18"/>
        </w:rPr>
        <w:t>Late</w:t>
      </w:r>
      <w:r w:rsidRPr="00CD054C">
        <w:rPr>
          <w:rFonts w:ascii="Verdana" w:hAnsi="Verdana"/>
          <w:spacing w:val="-1"/>
          <w:w w:val="105"/>
          <w:sz w:val="18"/>
          <w:szCs w:val="18"/>
        </w:rPr>
        <w:t xml:space="preserve"> </w:t>
      </w:r>
      <w:r w:rsidRPr="00CD054C">
        <w:rPr>
          <w:rFonts w:ascii="Verdana" w:hAnsi="Verdana"/>
          <w:w w:val="105"/>
          <w:sz w:val="18"/>
          <w:szCs w:val="18"/>
        </w:rPr>
        <w:t>Tenders</w:t>
      </w:r>
      <w:bookmarkEnd w:id="20"/>
    </w:p>
    <w:p w14:paraId="258A6AE0" w14:textId="77777777" w:rsidR="00596C06" w:rsidRPr="00CD054C" w:rsidRDefault="00596C06" w:rsidP="0065761B">
      <w:pPr>
        <w:pStyle w:val="BodyText"/>
        <w:spacing w:before="6"/>
        <w:ind w:right="44"/>
        <w:jc w:val="both"/>
        <w:rPr>
          <w:rFonts w:ascii="Verdana" w:hAnsi="Verdana"/>
          <w:b/>
        </w:rPr>
      </w:pPr>
    </w:p>
    <w:p w14:paraId="4A32E80B" w14:textId="77777777" w:rsidR="00596C06" w:rsidRPr="00CD054C" w:rsidRDefault="00BB261E" w:rsidP="0039780B">
      <w:pPr>
        <w:pStyle w:val="Heading3"/>
        <w:numPr>
          <w:ilvl w:val="1"/>
          <w:numId w:val="2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Tender received by the Employer after the deadline prescribed in Clause 19 will be returned unopened to the</w:t>
      </w:r>
      <w:r w:rsidRPr="00CD054C">
        <w:rPr>
          <w:rFonts w:ascii="Verdana" w:hAnsi="Verdana"/>
          <w:spacing w:val="-19"/>
          <w:w w:val="105"/>
          <w:sz w:val="18"/>
          <w:szCs w:val="18"/>
        </w:rPr>
        <w:t xml:space="preserve"> </w:t>
      </w:r>
      <w:r w:rsidRPr="00CD054C">
        <w:rPr>
          <w:rFonts w:ascii="Verdana" w:hAnsi="Verdana"/>
          <w:w w:val="105"/>
          <w:sz w:val="18"/>
          <w:szCs w:val="18"/>
        </w:rPr>
        <w:t>Tenderer.</w:t>
      </w:r>
    </w:p>
    <w:p w14:paraId="1DFCD194" w14:textId="77777777" w:rsidR="00596C06" w:rsidRPr="00CD054C" w:rsidRDefault="00596C06" w:rsidP="0065761B">
      <w:pPr>
        <w:pStyle w:val="BodyText"/>
        <w:spacing w:before="6"/>
        <w:ind w:right="44"/>
        <w:jc w:val="both"/>
        <w:rPr>
          <w:rFonts w:ascii="Verdana" w:hAnsi="Verdana"/>
        </w:rPr>
      </w:pPr>
    </w:p>
    <w:p w14:paraId="0700DD9B" w14:textId="77777777" w:rsidR="00596C06" w:rsidRPr="00CD054C" w:rsidRDefault="00BB261E" w:rsidP="0039780B">
      <w:pPr>
        <w:pStyle w:val="Heading1"/>
        <w:numPr>
          <w:ilvl w:val="1"/>
          <w:numId w:val="24"/>
        </w:numPr>
        <w:tabs>
          <w:tab w:val="left" w:pos="1128"/>
          <w:tab w:val="left" w:pos="1129"/>
        </w:tabs>
        <w:ind w:right="44" w:hanging="1128"/>
        <w:jc w:val="both"/>
        <w:rPr>
          <w:rFonts w:ascii="Verdana" w:hAnsi="Verdana"/>
          <w:sz w:val="18"/>
          <w:szCs w:val="18"/>
        </w:rPr>
      </w:pPr>
      <w:bookmarkStart w:id="21" w:name="_Toc28959441"/>
      <w:r w:rsidRPr="00CD054C">
        <w:rPr>
          <w:rFonts w:ascii="Verdana" w:hAnsi="Verdana"/>
          <w:w w:val="105"/>
          <w:sz w:val="18"/>
          <w:szCs w:val="18"/>
        </w:rPr>
        <w:t>Modification</w:t>
      </w:r>
      <w:r w:rsidRPr="00CD054C">
        <w:rPr>
          <w:rFonts w:ascii="Verdana" w:hAnsi="Verdana"/>
          <w:spacing w:val="-20"/>
          <w:w w:val="105"/>
          <w:sz w:val="18"/>
          <w:szCs w:val="18"/>
        </w:rPr>
        <w:t xml:space="preserve"> </w:t>
      </w:r>
      <w:r w:rsidRPr="00CD054C">
        <w:rPr>
          <w:rFonts w:ascii="Verdana" w:hAnsi="Verdana"/>
          <w:w w:val="105"/>
          <w:sz w:val="18"/>
          <w:szCs w:val="18"/>
        </w:rPr>
        <w:t>and</w:t>
      </w:r>
      <w:r w:rsidRPr="00CD054C">
        <w:rPr>
          <w:rFonts w:ascii="Verdana" w:hAnsi="Verdana"/>
          <w:spacing w:val="-19"/>
          <w:w w:val="105"/>
          <w:sz w:val="18"/>
          <w:szCs w:val="18"/>
        </w:rPr>
        <w:t xml:space="preserve"> </w:t>
      </w:r>
      <w:r w:rsidRPr="00CD054C">
        <w:rPr>
          <w:rFonts w:ascii="Verdana" w:hAnsi="Verdana"/>
          <w:w w:val="105"/>
          <w:sz w:val="18"/>
          <w:szCs w:val="18"/>
        </w:rPr>
        <w:t>Withdrawal</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18"/>
          <w:w w:val="105"/>
          <w:sz w:val="18"/>
          <w:szCs w:val="18"/>
        </w:rPr>
        <w:t xml:space="preserve"> </w:t>
      </w:r>
      <w:r w:rsidRPr="00CD054C">
        <w:rPr>
          <w:rFonts w:ascii="Verdana" w:hAnsi="Verdana"/>
          <w:w w:val="105"/>
          <w:sz w:val="18"/>
          <w:szCs w:val="18"/>
        </w:rPr>
        <w:t>Tender</w:t>
      </w:r>
      <w:bookmarkEnd w:id="21"/>
    </w:p>
    <w:p w14:paraId="474237AF" w14:textId="77777777" w:rsidR="00596C06" w:rsidRPr="00CD054C" w:rsidRDefault="00596C06" w:rsidP="0065761B">
      <w:pPr>
        <w:pStyle w:val="BodyText"/>
        <w:spacing w:before="5"/>
        <w:ind w:right="44"/>
        <w:jc w:val="both"/>
        <w:rPr>
          <w:rFonts w:ascii="Verdana" w:hAnsi="Verdana"/>
          <w:b/>
        </w:rPr>
      </w:pPr>
    </w:p>
    <w:p w14:paraId="525F0D23" w14:textId="77777777" w:rsidR="00596C06" w:rsidRPr="00CD054C" w:rsidRDefault="00BB261E" w:rsidP="0039780B">
      <w:pPr>
        <w:pStyle w:val="Heading3"/>
        <w:numPr>
          <w:ilvl w:val="1"/>
          <w:numId w:val="24"/>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Tenderers may modify or withdraw their Tender by giving notice in writing before the deadline prescribed in Clause 19 or pursuant to Clause</w:t>
      </w:r>
      <w:r w:rsidRPr="00CD054C">
        <w:rPr>
          <w:rFonts w:ascii="Verdana" w:hAnsi="Verdana"/>
          <w:spacing w:val="-17"/>
          <w:w w:val="105"/>
          <w:sz w:val="18"/>
          <w:szCs w:val="18"/>
        </w:rPr>
        <w:t xml:space="preserve"> </w:t>
      </w:r>
      <w:r w:rsidRPr="00CD054C">
        <w:rPr>
          <w:rFonts w:ascii="Verdana" w:hAnsi="Verdana"/>
          <w:w w:val="105"/>
          <w:sz w:val="18"/>
          <w:szCs w:val="18"/>
        </w:rPr>
        <w:t>22.</w:t>
      </w:r>
    </w:p>
    <w:p w14:paraId="2387EC61" w14:textId="77777777" w:rsidR="00596C06" w:rsidRPr="00CD054C" w:rsidRDefault="00596C06" w:rsidP="0065761B">
      <w:pPr>
        <w:pStyle w:val="BodyText"/>
        <w:spacing w:before="8"/>
        <w:ind w:right="44"/>
        <w:jc w:val="both"/>
        <w:rPr>
          <w:rFonts w:ascii="Verdana" w:hAnsi="Verdana"/>
        </w:rPr>
      </w:pPr>
    </w:p>
    <w:p w14:paraId="308417F6" w14:textId="15A1DFA5" w:rsidR="00596C06" w:rsidRPr="00E828F5" w:rsidRDefault="00BB261E" w:rsidP="0039780B">
      <w:pPr>
        <w:pStyle w:val="Heading3"/>
        <w:numPr>
          <w:ilvl w:val="1"/>
          <w:numId w:val="24"/>
        </w:numPr>
        <w:tabs>
          <w:tab w:val="left" w:pos="1129"/>
        </w:tabs>
        <w:spacing w:line="247" w:lineRule="auto"/>
        <w:ind w:right="44" w:hanging="1128"/>
        <w:rPr>
          <w:rFonts w:ascii="Verdana" w:hAnsi="Verdana"/>
          <w:b/>
          <w:sz w:val="18"/>
          <w:szCs w:val="18"/>
        </w:rPr>
      </w:pPr>
      <w:r w:rsidRPr="00E828F5">
        <w:rPr>
          <w:rFonts w:ascii="Verdana" w:hAnsi="Verdana"/>
          <w:w w:val="105"/>
          <w:sz w:val="18"/>
          <w:szCs w:val="18"/>
        </w:rPr>
        <w:t>Each Tenderer's modification or withdrawal shall be done in “</w:t>
      </w:r>
      <w:proofErr w:type="spellStart"/>
      <w:r w:rsidR="00E828F5">
        <w:rPr>
          <w:rFonts w:ascii="Verdana" w:hAnsi="Verdana"/>
          <w:w w:val="105"/>
          <w:sz w:val="18"/>
          <w:szCs w:val="18"/>
        </w:rPr>
        <w:t>Keelvar</w:t>
      </w:r>
      <w:proofErr w:type="spellEnd"/>
      <w:proofErr w:type="gramStart"/>
      <w:r w:rsidRPr="00E828F5">
        <w:rPr>
          <w:rFonts w:ascii="Verdana" w:hAnsi="Verdana"/>
          <w:w w:val="105"/>
          <w:sz w:val="18"/>
          <w:szCs w:val="18"/>
        </w:rPr>
        <w:t>”</w:t>
      </w:r>
      <w:proofErr w:type="gramEnd"/>
      <w:r w:rsidRPr="00E828F5">
        <w:rPr>
          <w:rFonts w:ascii="Verdana" w:hAnsi="Verdana"/>
          <w:w w:val="105"/>
          <w:sz w:val="18"/>
          <w:szCs w:val="18"/>
        </w:rPr>
        <w:t xml:space="preserve"> and notice shall also be prepared, sealed, marked and delivered in accordance with Clause 17 &amp; 18, with the outer and inner envelopes additionally marked “</w:t>
      </w:r>
      <w:r w:rsidRPr="00E828F5">
        <w:rPr>
          <w:rFonts w:ascii="Verdana" w:hAnsi="Verdana"/>
          <w:b/>
          <w:w w:val="105"/>
          <w:sz w:val="18"/>
          <w:szCs w:val="18"/>
        </w:rPr>
        <w:t xml:space="preserve">MODIFICATION" or "WITHDRAWAL", </w:t>
      </w:r>
      <w:r w:rsidRPr="00E828F5">
        <w:rPr>
          <w:rFonts w:ascii="Verdana" w:hAnsi="Verdana"/>
          <w:w w:val="105"/>
          <w:sz w:val="18"/>
          <w:szCs w:val="18"/>
        </w:rPr>
        <w:t>as</w:t>
      </w:r>
      <w:r w:rsidRPr="00E828F5">
        <w:rPr>
          <w:rFonts w:ascii="Verdana" w:hAnsi="Verdana"/>
          <w:spacing w:val="1"/>
          <w:w w:val="105"/>
          <w:sz w:val="18"/>
          <w:szCs w:val="18"/>
        </w:rPr>
        <w:t xml:space="preserve"> </w:t>
      </w:r>
      <w:r w:rsidRPr="00E828F5">
        <w:rPr>
          <w:rFonts w:ascii="Verdana" w:hAnsi="Verdana"/>
          <w:w w:val="105"/>
          <w:sz w:val="18"/>
          <w:szCs w:val="18"/>
        </w:rPr>
        <w:t>appropriate</w:t>
      </w:r>
      <w:r w:rsidRPr="00E828F5">
        <w:rPr>
          <w:rFonts w:ascii="Verdana" w:hAnsi="Verdana"/>
          <w:b/>
          <w:w w:val="105"/>
          <w:sz w:val="18"/>
          <w:szCs w:val="18"/>
        </w:rPr>
        <w:t>.</w:t>
      </w:r>
    </w:p>
    <w:p w14:paraId="56980039" w14:textId="77777777" w:rsidR="00596C06" w:rsidRPr="00CD054C" w:rsidRDefault="00596C06" w:rsidP="0065761B">
      <w:pPr>
        <w:spacing w:line="247" w:lineRule="auto"/>
        <w:ind w:right="44"/>
        <w:jc w:val="both"/>
        <w:rPr>
          <w:rFonts w:ascii="Verdana" w:hAnsi="Verdana"/>
          <w:sz w:val="18"/>
          <w:szCs w:val="18"/>
        </w:rPr>
      </w:pPr>
    </w:p>
    <w:p w14:paraId="204D6BF7" w14:textId="77777777" w:rsidR="00596C06" w:rsidRPr="00CD054C" w:rsidRDefault="00BB261E" w:rsidP="0039780B">
      <w:pPr>
        <w:pStyle w:val="Heading3"/>
        <w:numPr>
          <w:ilvl w:val="1"/>
          <w:numId w:val="24"/>
        </w:numPr>
        <w:tabs>
          <w:tab w:val="left" w:pos="1128"/>
          <w:tab w:val="left" w:pos="1129"/>
        </w:tabs>
        <w:spacing w:before="100" w:line="249" w:lineRule="auto"/>
        <w:ind w:right="44" w:hanging="1128"/>
        <w:rPr>
          <w:rFonts w:ascii="Verdana" w:hAnsi="Verdana"/>
          <w:sz w:val="18"/>
          <w:szCs w:val="18"/>
        </w:rPr>
      </w:pPr>
      <w:r w:rsidRPr="00CD054C">
        <w:rPr>
          <w:rFonts w:ascii="Verdana" w:hAnsi="Verdana"/>
          <w:w w:val="105"/>
          <w:sz w:val="18"/>
          <w:szCs w:val="18"/>
        </w:rPr>
        <w:t xml:space="preserve">No Tender </w:t>
      </w:r>
      <w:r w:rsidRPr="00CD054C">
        <w:rPr>
          <w:rFonts w:ascii="Verdana" w:hAnsi="Verdana"/>
          <w:spacing w:val="2"/>
          <w:w w:val="105"/>
          <w:sz w:val="18"/>
          <w:szCs w:val="18"/>
        </w:rPr>
        <w:t xml:space="preserve">may </w:t>
      </w:r>
      <w:r w:rsidRPr="00CD054C">
        <w:rPr>
          <w:rFonts w:ascii="Verdana" w:hAnsi="Verdana"/>
          <w:w w:val="105"/>
          <w:sz w:val="18"/>
          <w:szCs w:val="18"/>
        </w:rPr>
        <w:t>be modified after the deadline for submission of Tenders except in pursuance of Clause</w:t>
      </w:r>
      <w:r w:rsidRPr="00CD054C">
        <w:rPr>
          <w:rFonts w:ascii="Verdana" w:hAnsi="Verdana"/>
          <w:spacing w:val="-3"/>
          <w:w w:val="105"/>
          <w:sz w:val="18"/>
          <w:szCs w:val="18"/>
        </w:rPr>
        <w:t xml:space="preserve"> </w:t>
      </w:r>
      <w:r w:rsidRPr="00CD054C">
        <w:rPr>
          <w:rFonts w:ascii="Verdana" w:hAnsi="Verdana"/>
          <w:w w:val="105"/>
          <w:sz w:val="18"/>
          <w:szCs w:val="18"/>
        </w:rPr>
        <w:t>22</w:t>
      </w:r>
    </w:p>
    <w:p w14:paraId="5533B3BA" w14:textId="77777777" w:rsidR="00596C06" w:rsidRPr="00CD054C" w:rsidRDefault="00596C06" w:rsidP="0065761B">
      <w:pPr>
        <w:pStyle w:val="BodyText"/>
        <w:spacing w:before="6"/>
        <w:ind w:right="44"/>
        <w:jc w:val="both"/>
        <w:rPr>
          <w:rFonts w:ascii="Verdana" w:hAnsi="Verdana"/>
        </w:rPr>
      </w:pPr>
    </w:p>
    <w:p w14:paraId="3B82CDF9" w14:textId="77777777" w:rsidR="00596C06" w:rsidRPr="00CD054C" w:rsidRDefault="00BB261E" w:rsidP="0039780B">
      <w:pPr>
        <w:pStyle w:val="Heading3"/>
        <w:numPr>
          <w:ilvl w:val="1"/>
          <w:numId w:val="24"/>
        </w:numPr>
        <w:tabs>
          <w:tab w:val="left" w:pos="1128"/>
          <w:tab w:val="left" w:pos="1129"/>
        </w:tabs>
        <w:spacing w:before="1" w:line="247" w:lineRule="auto"/>
        <w:ind w:right="44" w:hanging="1128"/>
        <w:rPr>
          <w:rFonts w:ascii="Verdana" w:hAnsi="Verdana"/>
          <w:sz w:val="18"/>
          <w:szCs w:val="18"/>
        </w:rPr>
      </w:pPr>
      <w:r w:rsidRPr="00CD054C">
        <w:rPr>
          <w:rFonts w:ascii="Verdana" w:hAnsi="Verdana"/>
          <w:w w:val="105"/>
          <w:sz w:val="18"/>
          <w:szCs w:val="18"/>
        </w:rPr>
        <w:t>Withdrawal or modification of a Tender between the deadline for submission of tender and the expiration of the original period of Tender validity specified in</w:t>
      </w:r>
      <w:r w:rsidRPr="00CD054C">
        <w:rPr>
          <w:rFonts w:ascii="Verdana" w:hAnsi="Verdana"/>
          <w:spacing w:val="28"/>
          <w:w w:val="105"/>
          <w:sz w:val="18"/>
          <w:szCs w:val="18"/>
        </w:rPr>
        <w:t xml:space="preserve"> </w:t>
      </w:r>
      <w:r w:rsidRPr="00CD054C">
        <w:rPr>
          <w:rFonts w:ascii="Verdana" w:hAnsi="Verdana"/>
          <w:w w:val="105"/>
          <w:sz w:val="18"/>
          <w:szCs w:val="18"/>
        </w:rPr>
        <w:t>Clause</w:t>
      </w:r>
      <w:r w:rsidR="0073127E" w:rsidRPr="00CD054C">
        <w:rPr>
          <w:rFonts w:ascii="Verdana" w:hAnsi="Verdana"/>
          <w:sz w:val="18"/>
          <w:szCs w:val="18"/>
        </w:rPr>
        <w:t xml:space="preserve"> </w:t>
      </w:r>
      <w:r w:rsidRPr="00CD054C">
        <w:rPr>
          <w:rFonts w:ascii="Verdana" w:hAnsi="Verdana"/>
          <w:w w:val="105"/>
          <w:sz w:val="18"/>
          <w:szCs w:val="18"/>
        </w:rPr>
        <w:t>14.1 above or as extended pursuant to Clause 14.2 may result in the forfeiture of the Tender security pursuant to Clause 15.</w:t>
      </w:r>
    </w:p>
    <w:p w14:paraId="24249669" w14:textId="77777777" w:rsidR="00596C06" w:rsidRPr="00CD054C" w:rsidRDefault="00596C06" w:rsidP="0065761B">
      <w:pPr>
        <w:spacing w:line="247" w:lineRule="auto"/>
        <w:ind w:right="44"/>
        <w:jc w:val="both"/>
        <w:rPr>
          <w:rFonts w:ascii="Verdana" w:hAnsi="Verdana"/>
          <w:sz w:val="18"/>
          <w:szCs w:val="18"/>
        </w:rPr>
      </w:pPr>
    </w:p>
    <w:p w14:paraId="2AAB0287" w14:textId="77777777" w:rsidR="0073127E" w:rsidRPr="00CD054C" w:rsidRDefault="0073127E" w:rsidP="0065761B">
      <w:pPr>
        <w:spacing w:line="247" w:lineRule="auto"/>
        <w:ind w:right="44"/>
        <w:jc w:val="both"/>
        <w:rPr>
          <w:rFonts w:ascii="Verdana" w:hAnsi="Verdana"/>
          <w:sz w:val="18"/>
          <w:szCs w:val="18"/>
        </w:rPr>
      </w:pPr>
    </w:p>
    <w:p w14:paraId="7D8CBA59" w14:textId="77777777" w:rsidR="0073127E" w:rsidRPr="00CD054C" w:rsidRDefault="0073127E" w:rsidP="0065761B">
      <w:pPr>
        <w:spacing w:line="247" w:lineRule="auto"/>
        <w:ind w:right="44"/>
        <w:jc w:val="both"/>
        <w:rPr>
          <w:rFonts w:ascii="Verdana" w:hAnsi="Verdana"/>
          <w:sz w:val="18"/>
          <w:szCs w:val="18"/>
        </w:rPr>
        <w:sectPr w:rsidR="0073127E" w:rsidRPr="00CD054C" w:rsidSect="004C34A0">
          <w:pgSz w:w="12240" w:h="15840"/>
          <w:pgMar w:top="1620" w:right="1420" w:bottom="1560" w:left="1420" w:header="949" w:footer="971" w:gutter="0"/>
          <w:cols w:space="720"/>
        </w:sectPr>
      </w:pPr>
    </w:p>
    <w:p w14:paraId="1AD5E936" w14:textId="77777777" w:rsidR="00596C06" w:rsidRPr="00CD054C" w:rsidRDefault="00BB261E" w:rsidP="0039780B">
      <w:pPr>
        <w:pStyle w:val="ListParagraph"/>
        <w:numPr>
          <w:ilvl w:val="2"/>
          <w:numId w:val="45"/>
        </w:numPr>
        <w:tabs>
          <w:tab w:val="left" w:pos="2976"/>
          <w:tab w:val="left" w:pos="2977"/>
        </w:tabs>
        <w:spacing w:before="98"/>
        <w:ind w:left="2976" w:right="44" w:hanging="678"/>
        <w:jc w:val="both"/>
        <w:rPr>
          <w:rFonts w:ascii="Verdana" w:hAnsi="Verdana"/>
          <w:b/>
          <w:sz w:val="18"/>
          <w:szCs w:val="18"/>
        </w:rPr>
      </w:pPr>
      <w:r w:rsidRPr="00CD054C">
        <w:rPr>
          <w:rFonts w:ascii="Verdana" w:hAnsi="Verdana"/>
          <w:b/>
          <w:sz w:val="18"/>
          <w:szCs w:val="18"/>
        </w:rPr>
        <w:lastRenderedPageBreak/>
        <w:t>TENDER OPENING AND</w:t>
      </w:r>
      <w:r w:rsidRPr="00CD054C">
        <w:rPr>
          <w:rFonts w:ascii="Verdana" w:hAnsi="Verdana"/>
          <w:b/>
          <w:spacing w:val="14"/>
          <w:sz w:val="18"/>
          <w:szCs w:val="18"/>
        </w:rPr>
        <w:t xml:space="preserve"> </w:t>
      </w:r>
      <w:r w:rsidRPr="00CD054C">
        <w:rPr>
          <w:rFonts w:ascii="Verdana" w:hAnsi="Verdana"/>
          <w:b/>
          <w:sz w:val="18"/>
          <w:szCs w:val="18"/>
        </w:rPr>
        <w:t>EVALUATION</w:t>
      </w:r>
    </w:p>
    <w:p w14:paraId="1B608048" w14:textId="77777777" w:rsidR="00596C06" w:rsidRPr="00CD054C" w:rsidRDefault="00596C06" w:rsidP="0065761B">
      <w:pPr>
        <w:pStyle w:val="BodyText"/>
        <w:spacing w:before="6"/>
        <w:ind w:right="44"/>
        <w:jc w:val="both"/>
        <w:rPr>
          <w:rFonts w:ascii="Verdana" w:hAnsi="Verdana"/>
          <w:b/>
        </w:rPr>
      </w:pPr>
    </w:p>
    <w:p w14:paraId="6025FE74" w14:textId="77777777" w:rsidR="00596C06" w:rsidRPr="00CD054C" w:rsidRDefault="00BB261E" w:rsidP="0039780B">
      <w:pPr>
        <w:pStyle w:val="Heading1"/>
        <w:numPr>
          <w:ilvl w:val="1"/>
          <w:numId w:val="23"/>
        </w:numPr>
        <w:tabs>
          <w:tab w:val="left" w:pos="1128"/>
          <w:tab w:val="left" w:pos="1129"/>
        </w:tabs>
        <w:spacing w:before="1"/>
        <w:ind w:right="44" w:hanging="1128"/>
        <w:jc w:val="both"/>
        <w:rPr>
          <w:rFonts w:ascii="Verdana" w:hAnsi="Verdana"/>
          <w:sz w:val="18"/>
          <w:szCs w:val="18"/>
        </w:rPr>
      </w:pPr>
      <w:bookmarkStart w:id="22" w:name="_Toc2895944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Opening</w:t>
      </w:r>
      <w:bookmarkEnd w:id="22"/>
    </w:p>
    <w:p w14:paraId="2C9FA01A" w14:textId="77777777" w:rsidR="00596C06" w:rsidRPr="00CD054C" w:rsidRDefault="00596C06" w:rsidP="0065761B">
      <w:pPr>
        <w:pStyle w:val="BodyText"/>
        <w:spacing w:before="3"/>
        <w:ind w:right="44"/>
        <w:jc w:val="both"/>
        <w:rPr>
          <w:rFonts w:ascii="Verdana" w:hAnsi="Verdana"/>
          <w:b/>
        </w:rPr>
      </w:pPr>
    </w:p>
    <w:p w14:paraId="02CDD7DF"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open all the Tenders received (except those received late), including modifications made pursuant to Clause</w:t>
      </w:r>
      <w:r w:rsidRPr="00CD054C">
        <w:rPr>
          <w:rFonts w:ascii="Verdana" w:hAnsi="Verdana"/>
          <w:spacing w:val="-14"/>
          <w:w w:val="105"/>
          <w:sz w:val="18"/>
          <w:szCs w:val="18"/>
        </w:rPr>
        <w:t xml:space="preserve"> </w:t>
      </w:r>
      <w:r w:rsidRPr="00CD054C">
        <w:rPr>
          <w:rFonts w:ascii="Verdana" w:hAnsi="Verdana"/>
          <w:w w:val="105"/>
          <w:sz w:val="18"/>
          <w:szCs w:val="18"/>
        </w:rPr>
        <w:t>21.,.</w:t>
      </w:r>
    </w:p>
    <w:p w14:paraId="2DDF31FF" w14:textId="77777777" w:rsidR="00596C06" w:rsidRPr="00CD054C" w:rsidRDefault="00596C06" w:rsidP="0065761B">
      <w:pPr>
        <w:pStyle w:val="BodyText"/>
        <w:spacing w:before="11"/>
        <w:ind w:right="44"/>
        <w:jc w:val="both"/>
        <w:rPr>
          <w:rFonts w:ascii="Verdana" w:hAnsi="Verdana"/>
        </w:rPr>
      </w:pPr>
    </w:p>
    <w:p w14:paraId="668DCF04"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Envelopes marked </w:t>
      </w:r>
      <w:r w:rsidRPr="00CD054C">
        <w:rPr>
          <w:rFonts w:ascii="Verdana" w:hAnsi="Verdana"/>
          <w:b/>
          <w:w w:val="105"/>
          <w:sz w:val="18"/>
          <w:szCs w:val="18"/>
        </w:rPr>
        <w:t xml:space="preserve">"WITHDRAWAL" </w:t>
      </w:r>
      <w:r w:rsidRPr="00CD054C">
        <w:rPr>
          <w:rFonts w:ascii="Verdana" w:hAnsi="Verdana"/>
          <w:w w:val="105"/>
          <w:sz w:val="18"/>
          <w:szCs w:val="18"/>
        </w:rPr>
        <w:t>shall be opened and read out first. Tenders</w:t>
      </w:r>
      <w:r w:rsidRPr="00CD054C">
        <w:rPr>
          <w:rFonts w:ascii="Verdana" w:hAnsi="Verdana"/>
          <w:spacing w:val="-38"/>
          <w:w w:val="105"/>
          <w:sz w:val="18"/>
          <w:szCs w:val="18"/>
        </w:rPr>
        <w:t xml:space="preserve"> </w:t>
      </w:r>
      <w:r w:rsidRPr="00CD054C">
        <w:rPr>
          <w:rFonts w:ascii="Verdana" w:hAnsi="Verdana"/>
          <w:w w:val="105"/>
          <w:sz w:val="18"/>
          <w:szCs w:val="18"/>
        </w:rPr>
        <w:t>for which an acceptable notice of withdrawal has been submitted pursuant to Clause 21 shall not be</w:t>
      </w:r>
      <w:r w:rsidRPr="00CD054C">
        <w:rPr>
          <w:rFonts w:ascii="Verdana" w:hAnsi="Verdana"/>
          <w:spacing w:val="-6"/>
          <w:w w:val="105"/>
          <w:sz w:val="18"/>
          <w:szCs w:val="18"/>
        </w:rPr>
        <w:t xml:space="preserve"> </w:t>
      </w:r>
      <w:r w:rsidRPr="00CD054C">
        <w:rPr>
          <w:rFonts w:ascii="Verdana" w:hAnsi="Verdana"/>
          <w:w w:val="105"/>
          <w:sz w:val="18"/>
          <w:szCs w:val="18"/>
        </w:rPr>
        <w:t>opened.</w:t>
      </w:r>
    </w:p>
    <w:p w14:paraId="694BB2F4" w14:textId="77777777" w:rsidR="00596C06" w:rsidRPr="00CD054C" w:rsidRDefault="00596C06" w:rsidP="0065761B">
      <w:pPr>
        <w:pStyle w:val="BodyText"/>
        <w:spacing w:before="9"/>
        <w:ind w:right="44"/>
        <w:jc w:val="both"/>
        <w:rPr>
          <w:rFonts w:ascii="Verdana" w:hAnsi="Verdana"/>
        </w:rPr>
      </w:pPr>
    </w:p>
    <w:p w14:paraId="181D2711" w14:textId="77777777" w:rsidR="00596C06" w:rsidRPr="00CD054C" w:rsidRDefault="00BB261E" w:rsidP="0039780B">
      <w:pPr>
        <w:pStyle w:val="Heading3"/>
        <w:numPr>
          <w:ilvl w:val="1"/>
          <w:numId w:val="23"/>
        </w:numPr>
        <w:tabs>
          <w:tab w:val="left" w:pos="1187"/>
        </w:tabs>
        <w:spacing w:line="247" w:lineRule="auto"/>
        <w:ind w:left="1637" w:right="44" w:hanging="1637"/>
        <w:rPr>
          <w:rFonts w:ascii="Verdana" w:hAnsi="Verdana"/>
          <w:sz w:val="18"/>
          <w:szCs w:val="18"/>
        </w:rPr>
      </w:pPr>
      <w:r w:rsidRPr="00CD054C">
        <w:rPr>
          <w:rFonts w:ascii="Verdana" w:hAnsi="Verdana"/>
          <w:w w:val="105"/>
          <w:sz w:val="18"/>
          <w:szCs w:val="18"/>
        </w:rPr>
        <w:t>(</w:t>
      </w:r>
      <w:proofErr w:type="spellStart"/>
      <w:r w:rsidRPr="00CD054C">
        <w:rPr>
          <w:rFonts w:ascii="Verdana" w:hAnsi="Verdana"/>
          <w:w w:val="105"/>
          <w:sz w:val="18"/>
          <w:szCs w:val="18"/>
        </w:rPr>
        <w:t>i</w:t>
      </w:r>
      <w:proofErr w:type="spellEnd"/>
      <w:proofErr w:type="gramStart"/>
      <w:r w:rsidRPr="00CD054C">
        <w:rPr>
          <w:rFonts w:ascii="Verdana" w:hAnsi="Verdana"/>
          <w:w w:val="105"/>
          <w:sz w:val="18"/>
          <w:szCs w:val="18"/>
        </w:rPr>
        <w:t xml:space="preserve">) </w:t>
      </w:r>
      <w:r w:rsidR="0073127E" w:rsidRPr="00CD054C">
        <w:rPr>
          <w:rFonts w:ascii="Verdana" w:hAnsi="Verdana"/>
          <w:w w:val="105"/>
          <w:sz w:val="18"/>
          <w:szCs w:val="18"/>
        </w:rPr>
        <w:t xml:space="preserve"> </w:t>
      </w:r>
      <w:r w:rsidRPr="00CD054C">
        <w:rPr>
          <w:rFonts w:ascii="Verdana" w:hAnsi="Verdana"/>
          <w:w w:val="105"/>
          <w:sz w:val="18"/>
          <w:szCs w:val="18"/>
        </w:rPr>
        <w:t>Subject</w:t>
      </w:r>
      <w:proofErr w:type="gramEnd"/>
      <w:r w:rsidRPr="00CD054C">
        <w:rPr>
          <w:rFonts w:ascii="Verdana" w:hAnsi="Verdana"/>
          <w:w w:val="105"/>
          <w:sz w:val="18"/>
          <w:szCs w:val="18"/>
        </w:rPr>
        <w:t xml:space="preserve"> to confirmation of the Tender security by the issuing Bank, the</w:t>
      </w:r>
      <w:r w:rsidRPr="00CD054C">
        <w:rPr>
          <w:rFonts w:ascii="Verdana" w:hAnsi="Verdana"/>
          <w:spacing w:val="-29"/>
          <w:w w:val="105"/>
          <w:sz w:val="18"/>
          <w:szCs w:val="18"/>
        </w:rPr>
        <w:t xml:space="preserve"> </w:t>
      </w:r>
      <w:r w:rsidRPr="00CD054C">
        <w:rPr>
          <w:rFonts w:ascii="Verdana" w:hAnsi="Verdana"/>
          <w:w w:val="105"/>
          <w:sz w:val="18"/>
          <w:szCs w:val="18"/>
        </w:rPr>
        <w:t>Tenders accompanied with valid Tender security will be taken up for evaluation with respect to the Tender Data and other information furnished in Part I of the Tender pursuant to Clause</w:t>
      </w:r>
      <w:r w:rsidRPr="00CD054C">
        <w:rPr>
          <w:rFonts w:ascii="Verdana" w:hAnsi="Verdana"/>
          <w:spacing w:val="-4"/>
          <w:w w:val="105"/>
          <w:sz w:val="18"/>
          <w:szCs w:val="18"/>
        </w:rPr>
        <w:t xml:space="preserve"> </w:t>
      </w:r>
      <w:r w:rsidRPr="00CD054C">
        <w:rPr>
          <w:rFonts w:ascii="Verdana" w:hAnsi="Verdana"/>
          <w:w w:val="105"/>
          <w:sz w:val="18"/>
          <w:szCs w:val="18"/>
        </w:rPr>
        <w:t>11.1.</w:t>
      </w:r>
    </w:p>
    <w:p w14:paraId="31706449" w14:textId="77777777" w:rsidR="00596C06" w:rsidRPr="00CD054C" w:rsidRDefault="00596C06" w:rsidP="0065761B">
      <w:pPr>
        <w:pStyle w:val="BodyText"/>
        <w:spacing w:before="5"/>
        <w:ind w:right="44"/>
        <w:jc w:val="both"/>
        <w:rPr>
          <w:rFonts w:ascii="Verdana" w:hAnsi="Verdana"/>
        </w:rPr>
      </w:pPr>
    </w:p>
    <w:p w14:paraId="3FC40555" w14:textId="77777777" w:rsidR="00596C06" w:rsidRPr="00CD054C" w:rsidRDefault="00BB261E" w:rsidP="0039780B">
      <w:pPr>
        <w:pStyle w:val="Heading3"/>
        <w:numPr>
          <w:ilvl w:val="0"/>
          <w:numId w:val="22"/>
        </w:numPr>
        <w:tabs>
          <w:tab w:val="left" w:pos="1638"/>
        </w:tabs>
        <w:spacing w:line="273" w:lineRule="auto"/>
        <w:ind w:right="44" w:hanging="514"/>
        <w:rPr>
          <w:rFonts w:ascii="Verdana" w:hAnsi="Verdana"/>
          <w:sz w:val="18"/>
          <w:szCs w:val="18"/>
        </w:rPr>
      </w:pPr>
      <w:r w:rsidRPr="00CD054C">
        <w:rPr>
          <w:rFonts w:ascii="Verdana" w:hAnsi="Verdana"/>
          <w:w w:val="105"/>
          <w:sz w:val="18"/>
          <w:szCs w:val="18"/>
        </w:rPr>
        <w:t>After receipt of confirmation of the Tender security, the Tenderer will be asked in writing to clarify or modify his Tender, if necessary, with respect to any rectifiable</w:t>
      </w:r>
      <w:r w:rsidRPr="00CD054C">
        <w:rPr>
          <w:rFonts w:ascii="Verdana" w:hAnsi="Verdana"/>
          <w:spacing w:val="-2"/>
          <w:w w:val="105"/>
          <w:sz w:val="18"/>
          <w:szCs w:val="18"/>
        </w:rPr>
        <w:t xml:space="preserve"> </w:t>
      </w:r>
      <w:r w:rsidRPr="00CD054C">
        <w:rPr>
          <w:rFonts w:ascii="Verdana" w:hAnsi="Verdana"/>
          <w:w w:val="105"/>
          <w:sz w:val="18"/>
          <w:szCs w:val="18"/>
        </w:rPr>
        <w:t>defects.</w:t>
      </w:r>
    </w:p>
    <w:p w14:paraId="5E0D6C49" w14:textId="77777777" w:rsidR="00596C06" w:rsidRPr="00CD054C" w:rsidRDefault="00BB261E" w:rsidP="0039780B">
      <w:pPr>
        <w:pStyle w:val="Heading3"/>
        <w:numPr>
          <w:ilvl w:val="0"/>
          <w:numId w:val="22"/>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The Tenderers will respond in not more than 3 days of issue of the clarification letter.</w:t>
      </w:r>
    </w:p>
    <w:p w14:paraId="440027A0" w14:textId="77777777" w:rsidR="00596C06" w:rsidRPr="00CD054C" w:rsidRDefault="00BB261E" w:rsidP="0039780B">
      <w:pPr>
        <w:pStyle w:val="Heading1"/>
        <w:numPr>
          <w:ilvl w:val="1"/>
          <w:numId w:val="21"/>
        </w:numPr>
        <w:tabs>
          <w:tab w:val="left" w:pos="1128"/>
          <w:tab w:val="left" w:pos="1129"/>
        </w:tabs>
        <w:spacing w:before="152"/>
        <w:ind w:right="44" w:hanging="1128"/>
        <w:jc w:val="both"/>
        <w:rPr>
          <w:rFonts w:ascii="Verdana" w:hAnsi="Verdana"/>
          <w:sz w:val="18"/>
          <w:szCs w:val="18"/>
        </w:rPr>
      </w:pPr>
      <w:bookmarkStart w:id="23" w:name="_Toc28959443"/>
      <w:r w:rsidRPr="00CD054C">
        <w:rPr>
          <w:rFonts w:ascii="Verdana" w:hAnsi="Verdana"/>
          <w:w w:val="105"/>
          <w:sz w:val="18"/>
          <w:szCs w:val="18"/>
        </w:rPr>
        <w:t>Process</w:t>
      </w:r>
      <w:r w:rsidRPr="00CD054C">
        <w:rPr>
          <w:rFonts w:ascii="Verdana" w:hAnsi="Verdana"/>
          <w:spacing w:val="-17"/>
          <w:w w:val="105"/>
          <w:sz w:val="18"/>
          <w:szCs w:val="18"/>
        </w:rPr>
        <w:t xml:space="preserve"> </w:t>
      </w:r>
      <w:r w:rsidRPr="00CD054C">
        <w:rPr>
          <w:rFonts w:ascii="Verdana" w:hAnsi="Verdana"/>
          <w:w w:val="105"/>
          <w:sz w:val="18"/>
          <w:szCs w:val="18"/>
        </w:rPr>
        <w:t>to</w:t>
      </w:r>
      <w:r w:rsidRPr="00CD054C">
        <w:rPr>
          <w:rFonts w:ascii="Verdana" w:hAnsi="Verdana"/>
          <w:spacing w:val="-16"/>
          <w:w w:val="105"/>
          <w:sz w:val="18"/>
          <w:szCs w:val="18"/>
        </w:rPr>
        <w:t xml:space="preserve"> </w:t>
      </w:r>
      <w:r w:rsidRPr="00CD054C">
        <w:rPr>
          <w:rFonts w:ascii="Verdana" w:hAnsi="Verdana"/>
          <w:w w:val="105"/>
          <w:sz w:val="18"/>
          <w:szCs w:val="18"/>
        </w:rPr>
        <w:t>be</w:t>
      </w:r>
      <w:r w:rsidRPr="00CD054C">
        <w:rPr>
          <w:rFonts w:ascii="Verdana" w:hAnsi="Verdana"/>
          <w:spacing w:val="-16"/>
          <w:w w:val="105"/>
          <w:sz w:val="18"/>
          <w:szCs w:val="18"/>
        </w:rPr>
        <w:t xml:space="preserve"> </w:t>
      </w:r>
      <w:r w:rsidRPr="00CD054C">
        <w:rPr>
          <w:rFonts w:ascii="Verdana" w:hAnsi="Verdana"/>
          <w:w w:val="105"/>
          <w:sz w:val="18"/>
          <w:szCs w:val="18"/>
        </w:rPr>
        <w:t>Confidential</w:t>
      </w:r>
      <w:bookmarkEnd w:id="23"/>
    </w:p>
    <w:p w14:paraId="54FD0FAC" w14:textId="77777777" w:rsidR="00596C06" w:rsidRPr="00CD054C" w:rsidRDefault="00596C06" w:rsidP="0065761B">
      <w:pPr>
        <w:pStyle w:val="BodyText"/>
        <w:spacing w:before="3"/>
        <w:ind w:right="44"/>
        <w:jc w:val="both"/>
        <w:rPr>
          <w:rFonts w:ascii="Verdana" w:hAnsi="Verdana"/>
          <w:b/>
        </w:rPr>
      </w:pPr>
    </w:p>
    <w:p w14:paraId="0B4F1E91" w14:textId="77777777" w:rsidR="00596C06" w:rsidRPr="00CD054C" w:rsidRDefault="00BB261E" w:rsidP="0039780B">
      <w:pPr>
        <w:pStyle w:val="Heading3"/>
        <w:numPr>
          <w:ilvl w:val="1"/>
          <w:numId w:val="21"/>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Information relating to the examination, clarification, evaluation, and comparison of Tenders and recommendations for the award of a contract shall not be disclosed to Tenderers or any other persons not officially concerned with such process until the award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9"/>
          <w:w w:val="105"/>
          <w:sz w:val="18"/>
          <w:szCs w:val="18"/>
        </w:rPr>
        <w:t xml:space="preserve"> </w:t>
      </w:r>
      <w:r w:rsidRPr="00CD054C">
        <w:rPr>
          <w:rFonts w:ascii="Verdana" w:hAnsi="Verdana"/>
          <w:w w:val="105"/>
          <w:sz w:val="18"/>
          <w:szCs w:val="18"/>
        </w:rPr>
        <w:t>Tenderers</w:t>
      </w:r>
      <w:r w:rsidRPr="00CD054C">
        <w:rPr>
          <w:rFonts w:ascii="Verdana" w:hAnsi="Verdana"/>
          <w:spacing w:val="-6"/>
          <w:w w:val="105"/>
          <w:sz w:val="18"/>
          <w:szCs w:val="18"/>
        </w:rPr>
        <w:t xml:space="preserve"> </w:t>
      </w:r>
      <w:r w:rsidRPr="00CD054C">
        <w:rPr>
          <w:rFonts w:ascii="Verdana" w:hAnsi="Verdana"/>
          <w:w w:val="105"/>
          <w:sz w:val="18"/>
          <w:szCs w:val="18"/>
        </w:rPr>
        <w:t>has</w:t>
      </w:r>
      <w:r w:rsidRPr="00CD054C">
        <w:rPr>
          <w:rFonts w:ascii="Verdana" w:hAnsi="Verdana"/>
          <w:spacing w:val="-7"/>
          <w:w w:val="105"/>
          <w:sz w:val="18"/>
          <w:szCs w:val="18"/>
        </w:rPr>
        <w:t xml:space="preserve"> </w:t>
      </w:r>
      <w:r w:rsidRPr="00CD054C">
        <w:rPr>
          <w:rFonts w:ascii="Verdana" w:hAnsi="Verdana"/>
          <w:w w:val="105"/>
          <w:sz w:val="18"/>
          <w:szCs w:val="18"/>
        </w:rPr>
        <w:t>been</w:t>
      </w:r>
      <w:r w:rsidRPr="00CD054C">
        <w:rPr>
          <w:rFonts w:ascii="Verdana" w:hAnsi="Verdana"/>
          <w:spacing w:val="-7"/>
          <w:w w:val="105"/>
          <w:sz w:val="18"/>
          <w:szCs w:val="18"/>
        </w:rPr>
        <w:t xml:space="preserve"> </w:t>
      </w:r>
      <w:r w:rsidRPr="00CD054C">
        <w:rPr>
          <w:rFonts w:ascii="Verdana" w:hAnsi="Verdana"/>
          <w:w w:val="105"/>
          <w:sz w:val="18"/>
          <w:szCs w:val="18"/>
        </w:rPr>
        <w:t>announced.</w:t>
      </w:r>
      <w:r w:rsidRPr="00CD054C">
        <w:rPr>
          <w:rFonts w:ascii="Verdana" w:hAnsi="Verdana"/>
          <w:spacing w:val="43"/>
          <w:w w:val="105"/>
          <w:sz w:val="18"/>
          <w:szCs w:val="18"/>
        </w:rPr>
        <w:t xml:space="preserve"> </w:t>
      </w:r>
      <w:r w:rsidRPr="00CD054C">
        <w:rPr>
          <w:rFonts w:ascii="Verdana" w:hAnsi="Verdana"/>
          <w:w w:val="105"/>
          <w:sz w:val="18"/>
          <w:szCs w:val="18"/>
        </w:rPr>
        <w:t>Any</w:t>
      </w:r>
      <w:r w:rsidRPr="00CD054C">
        <w:rPr>
          <w:rFonts w:ascii="Verdana" w:hAnsi="Verdana"/>
          <w:spacing w:val="-9"/>
          <w:w w:val="105"/>
          <w:sz w:val="18"/>
          <w:szCs w:val="18"/>
        </w:rPr>
        <w:t xml:space="preserve"> </w:t>
      </w:r>
      <w:r w:rsidRPr="00CD054C">
        <w:rPr>
          <w:rFonts w:ascii="Verdana" w:hAnsi="Verdana"/>
          <w:w w:val="105"/>
          <w:sz w:val="18"/>
          <w:szCs w:val="18"/>
        </w:rPr>
        <w:t>effort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5"/>
          <w:w w:val="105"/>
          <w:sz w:val="18"/>
          <w:szCs w:val="18"/>
        </w:rPr>
        <w:t xml:space="preserve"> </w:t>
      </w:r>
      <w:r w:rsidRPr="00CD054C">
        <w:rPr>
          <w:rFonts w:ascii="Verdana" w:hAnsi="Verdana"/>
          <w:w w:val="105"/>
          <w:sz w:val="18"/>
          <w:szCs w:val="18"/>
        </w:rPr>
        <w:t>to influence the Employer’s processing of Tender or award decisions may result in the rejection of his</w:t>
      </w:r>
      <w:r w:rsidRPr="00CD054C">
        <w:rPr>
          <w:rFonts w:ascii="Verdana" w:hAnsi="Verdana"/>
          <w:spacing w:val="2"/>
          <w:w w:val="105"/>
          <w:sz w:val="18"/>
          <w:szCs w:val="18"/>
        </w:rPr>
        <w:t xml:space="preserve"> </w:t>
      </w:r>
      <w:r w:rsidRPr="00CD054C">
        <w:rPr>
          <w:rFonts w:ascii="Verdana" w:hAnsi="Verdana"/>
          <w:w w:val="105"/>
          <w:sz w:val="18"/>
          <w:szCs w:val="18"/>
        </w:rPr>
        <w:t>Tender.</w:t>
      </w:r>
    </w:p>
    <w:p w14:paraId="7554556C" w14:textId="77777777" w:rsidR="00596C06" w:rsidRPr="00CD054C" w:rsidRDefault="00596C06" w:rsidP="0065761B">
      <w:pPr>
        <w:pStyle w:val="BodyText"/>
        <w:spacing w:before="9"/>
        <w:ind w:right="44"/>
        <w:jc w:val="both"/>
        <w:rPr>
          <w:rFonts w:ascii="Verdana" w:hAnsi="Verdana"/>
        </w:rPr>
      </w:pPr>
    </w:p>
    <w:p w14:paraId="3F5E0BA4" w14:textId="77777777" w:rsidR="00596C06" w:rsidRPr="00CD054C" w:rsidRDefault="00BB261E" w:rsidP="0039780B">
      <w:pPr>
        <w:pStyle w:val="Heading1"/>
        <w:numPr>
          <w:ilvl w:val="1"/>
          <w:numId w:val="20"/>
        </w:numPr>
        <w:tabs>
          <w:tab w:val="left" w:pos="1128"/>
          <w:tab w:val="left" w:pos="1129"/>
        </w:tabs>
        <w:spacing w:before="1"/>
        <w:ind w:right="44" w:hanging="1128"/>
        <w:jc w:val="both"/>
        <w:rPr>
          <w:rFonts w:ascii="Verdana" w:hAnsi="Verdana"/>
          <w:sz w:val="18"/>
          <w:szCs w:val="18"/>
        </w:rPr>
      </w:pPr>
      <w:bookmarkStart w:id="24" w:name="_Toc28959444"/>
      <w:r w:rsidRPr="00CD054C">
        <w:rPr>
          <w:rFonts w:ascii="Verdana" w:hAnsi="Verdana"/>
          <w:w w:val="105"/>
          <w:sz w:val="18"/>
          <w:szCs w:val="18"/>
        </w:rPr>
        <w:t>Clarification of</w:t>
      </w:r>
      <w:r w:rsidRPr="00CD054C">
        <w:rPr>
          <w:rFonts w:ascii="Verdana" w:hAnsi="Verdana"/>
          <w:spacing w:val="-5"/>
          <w:w w:val="105"/>
          <w:sz w:val="18"/>
          <w:szCs w:val="18"/>
        </w:rPr>
        <w:t xml:space="preserve"> </w:t>
      </w:r>
      <w:r w:rsidRPr="00CD054C">
        <w:rPr>
          <w:rFonts w:ascii="Verdana" w:hAnsi="Verdana"/>
          <w:w w:val="105"/>
          <w:sz w:val="18"/>
          <w:szCs w:val="18"/>
        </w:rPr>
        <w:t>Bids</w:t>
      </w:r>
      <w:bookmarkEnd w:id="24"/>
    </w:p>
    <w:p w14:paraId="15F172B7" w14:textId="77777777" w:rsidR="00596C06" w:rsidRPr="00CD054C" w:rsidRDefault="00596C06" w:rsidP="0065761B">
      <w:pPr>
        <w:pStyle w:val="BodyText"/>
        <w:spacing w:before="5"/>
        <w:ind w:right="44"/>
        <w:jc w:val="both"/>
        <w:rPr>
          <w:rFonts w:ascii="Verdana" w:hAnsi="Verdana"/>
          <w:b/>
        </w:rPr>
      </w:pPr>
    </w:p>
    <w:p w14:paraId="6ACA8BAD"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To assist in the examination, evaluation, and comparison of Tenders. </w:t>
      </w:r>
      <w:proofErr w:type="gramStart"/>
      <w:r w:rsidRPr="00CD054C">
        <w:rPr>
          <w:rFonts w:ascii="Verdana" w:hAnsi="Verdana"/>
          <w:w w:val="105"/>
          <w:sz w:val="18"/>
          <w:szCs w:val="18"/>
        </w:rPr>
        <w:t>the</w:t>
      </w:r>
      <w:proofErr w:type="gramEnd"/>
      <w:r w:rsidRPr="00CD054C">
        <w:rPr>
          <w:rFonts w:ascii="Verdana" w:hAnsi="Verdana"/>
          <w:w w:val="105"/>
          <w:sz w:val="18"/>
          <w:szCs w:val="18"/>
        </w:rPr>
        <w:t xml:space="preserve"> Employer </w:t>
      </w:r>
      <w:proofErr w:type="gramStart"/>
      <w:r w:rsidRPr="00CD054C">
        <w:rPr>
          <w:rFonts w:ascii="Verdana" w:hAnsi="Verdana"/>
          <w:w w:val="105"/>
          <w:sz w:val="18"/>
          <w:szCs w:val="18"/>
        </w:rPr>
        <w:t>may</w:t>
      </w:r>
      <w:proofErr w:type="gramEnd"/>
      <w:r w:rsidRPr="00CD054C">
        <w:rPr>
          <w:rFonts w:ascii="Verdana" w:hAnsi="Verdana"/>
          <w:w w:val="105"/>
          <w:sz w:val="18"/>
          <w:szCs w:val="18"/>
        </w:rPr>
        <w:t xml:space="preserve"> at his discretion, ask any Tenderer for clarification of his Tender, including breakdown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w:t>
      </w:r>
      <w:r w:rsidRPr="00CD054C">
        <w:rPr>
          <w:rFonts w:ascii="Verdana" w:hAnsi="Verdana"/>
          <w:spacing w:val="-3"/>
          <w:w w:val="105"/>
          <w:sz w:val="18"/>
          <w:szCs w:val="18"/>
        </w:rPr>
        <w:t xml:space="preserve">in </w:t>
      </w:r>
      <w:r w:rsidRPr="00CD054C">
        <w:rPr>
          <w:rFonts w:ascii="Verdana" w:hAnsi="Verdana"/>
          <w:w w:val="105"/>
          <w:sz w:val="18"/>
          <w:szCs w:val="18"/>
        </w:rPr>
        <w:t>accordance with Clause</w:t>
      </w:r>
      <w:r w:rsidRPr="00CD054C">
        <w:rPr>
          <w:rFonts w:ascii="Verdana" w:hAnsi="Verdana"/>
          <w:spacing w:val="-5"/>
          <w:w w:val="105"/>
          <w:sz w:val="18"/>
          <w:szCs w:val="18"/>
        </w:rPr>
        <w:t xml:space="preserve"> </w:t>
      </w:r>
      <w:r w:rsidRPr="00CD054C">
        <w:rPr>
          <w:rFonts w:ascii="Verdana" w:hAnsi="Verdana"/>
          <w:w w:val="105"/>
          <w:sz w:val="18"/>
          <w:szCs w:val="18"/>
        </w:rPr>
        <w:t>26.</w:t>
      </w:r>
    </w:p>
    <w:p w14:paraId="775D6AB3" w14:textId="77777777" w:rsidR="00596C06" w:rsidRPr="00CD054C" w:rsidRDefault="00596C06" w:rsidP="0065761B">
      <w:pPr>
        <w:pStyle w:val="BodyText"/>
        <w:spacing w:before="3"/>
        <w:ind w:right="44"/>
        <w:jc w:val="both"/>
        <w:rPr>
          <w:rFonts w:ascii="Verdana" w:hAnsi="Verdana"/>
        </w:rPr>
      </w:pPr>
    </w:p>
    <w:p w14:paraId="55D342CC"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Subject to sub-clause 24.1, no Tenderer shall contact the Employer on any matter relating to his Tender from the time of the Tender opening to the time the contract is awarded. If the Tenderer wishes to bring additional information to the notice of the Employer, he should do so in</w:t>
      </w:r>
      <w:r w:rsidRPr="00CD054C">
        <w:rPr>
          <w:rFonts w:ascii="Verdana" w:hAnsi="Verdana"/>
          <w:spacing w:val="-8"/>
          <w:w w:val="105"/>
          <w:sz w:val="18"/>
          <w:szCs w:val="18"/>
        </w:rPr>
        <w:t xml:space="preserve"> </w:t>
      </w:r>
      <w:r w:rsidRPr="00CD054C">
        <w:rPr>
          <w:rFonts w:ascii="Verdana" w:hAnsi="Verdana"/>
          <w:w w:val="105"/>
          <w:sz w:val="18"/>
          <w:szCs w:val="18"/>
        </w:rPr>
        <w:t>writing.</w:t>
      </w:r>
    </w:p>
    <w:p w14:paraId="24B669FF" w14:textId="77777777" w:rsidR="00596C06" w:rsidRPr="00CD054C" w:rsidRDefault="00596C06" w:rsidP="00765BC1">
      <w:pPr>
        <w:pStyle w:val="BodyText"/>
        <w:spacing w:before="8"/>
        <w:ind w:right="44" w:hanging="1128"/>
        <w:jc w:val="both"/>
        <w:rPr>
          <w:rFonts w:ascii="Verdana" w:hAnsi="Verdana"/>
        </w:rPr>
      </w:pPr>
    </w:p>
    <w:p w14:paraId="050D25F8" w14:textId="77777777" w:rsidR="00596C06" w:rsidRPr="00CD054C" w:rsidRDefault="00BB261E" w:rsidP="0039780B">
      <w:pPr>
        <w:pStyle w:val="Heading3"/>
        <w:numPr>
          <w:ilvl w:val="1"/>
          <w:numId w:val="20"/>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Any effort by the Tenderer to influence the Employer in the Employer’s bid evaluation, bid comparison or contract award decisions may result in the rejection of the Tenderer’s</w:t>
      </w:r>
      <w:r w:rsidRPr="00CD054C">
        <w:rPr>
          <w:rFonts w:ascii="Verdana" w:hAnsi="Verdana"/>
          <w:spacing w:val="1"/>
          <w:w w:val="105"/>
          <w:sz w:val="18"/>
          <w:szCs w:val="18"/>
        </w:rPr>
        <w:t xml:space="preserve"> </w:t>
      </w:r>
      <w:r w:rsidRPr="00CD054C">
        <w:rPr>
          <w:rFonts w:ascii="Verdana" w:hAnsi="Verdana"/>
          <w:w w:val="105"/>
          <w:sz w:val="18"/>
          <w:szCs w:val="18"/>
        </w:rPr>
        <w:t>bid.</w:t>
      </w:r>
    </w:p>
    <w:p w14:paraId="647655C3"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2AC4FC4C" w14:textId="77777777" w:rsidR="00596C06" w:rsidRPr="00CD054C" w:rsidRDefault="00596C06" w:rsidP="0065761B">
      <w:pPr>
        <w:pStyle w:val="BodyText"/>
        <w:spacing w:before="1"/>
        <w:ind w:right="44"/>
        <w:jc w:val="both"/>
        <w:rPr>
          <w:rFonts w:ascii="Verdana" w:hAnsi="Verdana"/>
        </w:rPr>
      </w:pPr>
    </w:p>
    <w:p w14:paraId="620FBD02" w14:textId="77777777" w:rsidR="00596C06" w:rsidRPr="00CD054C" w:rsidRDefault="00BB261E" w:rsidP="0039780B">
      <w:pPr>
        <w:pStyle w:val="Heading1"/>
        <w:numPr>
          <w:ilvl w:val="1"/>
          <w:numId w:val="19"/>
        </w:numPr>
        <w:tabs>
          <w:tab w:val="left" w:pos="1128"/>
          <w:tab w:val="left" w:pos="1129"/>
        </w:tabs>
        <w:spacing w:before="100"/>
        <w:ind w:right="44" w:hanging="1128"/>
        <w:jc w:val="both"/>
        <w:rPr>
          <w:rFonts w:ascii="Verdana" w:hAnsi="Verdana"/>
          <w:sz w:val="18"/>
          <w:szCs w:val="18"/>
        </w:rPr>
      </w:pPr>
      <w:bookmarkStart w:id="25" w:name="_Toc28959445"/>
      <w:r w:rsidRPr="00CD054C">
        <w:rPr>
          <w:rFonts w:ascii="Verdana" w:hAnsi="Verdana"/>
          <w:w w:val="105"/>
          <w:sz w:val="18"/>
          <w:szCs w:val="18"/>
        </w:rPr>
        <w:t xml:space="preserve">Examination </w:t>
      </w:r>
      <w:r w:rsidRPr="00CD054C">
        <w:rPr>
          <w:rFonts w:ascii="Verdana" w:hAnsi="Verdana"/>
          <w:spacing w:val="-3"/>
          <w:w w:val="105"/>
          <w:sz w:val="18"/>
          <w:szCs w:val="18"/>
        </w:rPr>
        <w:t xml:space="preserve">of </w:t>
      </w:r>
      <w:r w:rsidRPr="00CD054C">
        <w:rPr>
          <w:rFonts w:ascii="Verdana" w:hAnsi="Verdana"/>
          <w:w w:val="105"/>
          <w:sz w:val="18"/>
          <w:szCs w:val="18"/>
        </w:rPr>
        <w:t xml:space="preserve">Tenders </w:t>
      </w:r>
      <w:r w:rsidR="0073127E" w:rsidRPr="00CD054C">
        <w:rPr>
          <w:rFonts w:ascii="Verdana" w:hAnsi="Verdana"/>
          <w:w w:val="105"/>
          <w:sz w:val="18"/>
          <w:szCs w:val="18"/>
        </w:rPr>
        <w:t xml:space="preserve">&amp; </w:t>
      </w:r>
      <w:r w:rsidRPr="00CD054C">
        <w:rPr>
          <w:rFonts w:ascii="Verdana" w:hAnsi="Verdana"/>
          <w:w w:val="105"/>
          <w:sz w:val="18"/>
          <w:szCs w:val="18"/>
        </w:rPr>
        <w:t>Determination of</w:t>
      </w:r>
      <w:r w:rsidRPr="00CD054C">
        <w:rPr>
          <w:rFonts w:ascii="Verdana" w:hAnsi="Verdana"/>
          <w:spacing w:val="-13"/>
          <w:w w:val="105"/>
          <w:sz w:val="18"/>
          <w:szCs w:val="18"/>
        </w:rPr>
        <w:t xml:space="preserve"> </w:t>
      </w:r>
      <w:r w:rsidRPr="00CD054C">
        <w:rPr>
          <w:rFonts w:ascii="Verdana" w:hAnsi="Verdana"/>
          <w:w w:val="105"/>
          <w:sz w:val="18"/>
          <w:szCs w:val="18"/>
        </w:rPr>
        <w:t>Responsiveness</w:t>
      </w:r>
      <w:bookmarkEnd w:id="25"/>
    </w:p>
    <w:p w14:paraId="10D2E7EC" w14:textId="77777777" w:rsidR="00596C06" w:rsidRPr="00CD054C" w:rsidRDefault="00596C06" w:rsidP="0065761B">
      <w:pPr>
        <w:pStyle w:val="BodyText"/>
        <w:spacing w:before="6"/>
        <w:ind w:right="44"/>
        <w:jc w:val="both"/>
        <w:rPr>
          <w:rFonts w:ascii="Verdana" w:hAnsi="Verdana"/>
          <w:b/>
        </w:rPr>
      </w:pPr>
    </w:p>
    <w:p w14:paraId="0617F552"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the detailed evaluation of “Technical Bids”, the Employer will determine whether each Tender (a) meets the eligibility criteria defined in Clause 3 and 4; (b) has been properly signed; (c) is accompanied by the required securities and (d) is substantially responsive to the requirements of the Tender documents. During the detailed evaluation of the “Financial Bid”, the responsiveness of the Tenders will be further determined with respect to the remaining Tender conditions, i.e., priced bill</w:t>
      </w:r>
      <w:r w:rsidRPr="00CD054C">
        <w:rPr>
          <w:rFonts w:ascii="Verdana" w:hAnsi="Verdana"/>
          <w:spacing w:val="-31"/>
          <w:w w:val="105"/>
          <w:sz w:val="18"/>
          <w:szCs w:val="18"/>
        </w:rPr>
        <w:t xml:space="preserve"> </w:t>
      </w:r>
      <w:r w:rsidRPr="00CD054C">
        <w:rPr>
          <w:rFonts w:ascii="Verdana" w:hAnsi="Verdana"/>
          <w:w w:val="105"/>
          <w:sz w:val="18"/>
          <w:szCs w:val="18"/>
        </w:rPr>
        <w:t>of quantities, technical specifications, and</w:t>
      </w:r>
      <w:r w:rsidRPr="00CD054C">
        <w:rPr>
          <w:rFonts w:ascii="Verdana" w:hAnsi="Verdana"/>
          <w:spacing w:val="-11"/>
          <w:w w:val="105"/>
          <w:sz w:val="18"/>
          <w:szCs w:val="18"/>
        </w:rPr>
        <w:t xml:space="preserve"> </w:t>
      </w:r>
      <w:r w:rsidRPr="00CD054C">
        <w:rPr>
          <w:rFonts w:ascii="Verdana" w:hAnsi="Verdana"/>
          <w:w w:val="105"/>
          <w:sz w:val="18"/>
          <w:szCs w:val="18"/>
        </w:rPr>
        <w:t>drawings.</w:t>
      </w:r>
    </w:p>
    <w:p w14:paraId="602B012F" w14:textId="77777777" w:rsidR="00596C06" w:rsidRPr="00CD054C" w:rsidRDefault="00596C06" w:rsidP="0065761B">
      <w:pPr>
        <w:pStyle w:val="BodyText"/>
        <w:spacing w:before="3"/>
        <w:ind w:right="44"/>
        <w:jc w:val="both"/>
        <w:rPr>
          <w:rFonts w:ascii="Verdana" w:hAnsi="Verdana"/>
        </w:rPr>
      </w:pPr>
    </w:p>
    <w:p w14:paraId="6CD96354"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substantially responsive "Financial Bid" is one which conforms to all the terms, conditions,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specifications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documents,</w:t>
      </w:r>
      <w:r w:rsidRPr="00CD054C">
        <w:rPr>
          <w:rFonts w:ascii="Verdana" w:hAnsi="Verdana"/>
          <w:spacing w:val="-6"/>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material</w:t>
      </w:r>
      <w:r w:rsidRPr="00CD054C">
        <w:rPr>
          <w:rFonts w:ascii="Verdana" w:hAnsi="Verdana"/>
          <w:spacing w:val="-7"/>
          <w:w w:val="105"/>
          <w:sz w:val="18"/>
          <w:szCs w:val="18"/>
        </w:rPr>
        <w:t xml:space="preserve"> </w:t>
      </w:r>
      <w:r w:rsidRPr="00CD054C">
        <w:rPr>
          <w:rFonts w:ascii="Verdana" w:hAnsi="Verdana"/>
          <w:w w:val="105"/>
          <w:sz w:val="18"/>
          <w:szCs w:val="18"/>
        </w:rPr>
        <w:t>deviation</w:t>
      </w:r>
      <w:r w:rsidRPr="00CD054C">
        <w:rPr>
          <w:rFonts w:ascii="Verdana" w:hAnsi="Verdana"/>
          <w:spacing w:val="-6"/>
          <w:w w:val="105"/>
          <w:sz w:val="18"/>
          <w:szCs w:val="18"/>
        </w:rPr>
        <w:t xml:space="preserve"> </w:t>
      </w:r>
      <w:r w:rsidRPr="00CD054C">
        <w:rPr>
          <w:rFonts w:ascii="Verdana" w:hAnsi="Verdana"/>
          <w:w w:val="105"/>
          <w:sz w:val="18"/>
          <w:szCs w:val="18"/>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6AC485FF" w14:textId="77777777" w:rsidR="00596C06" w:rsidRPr="00CD054C" w:rsidRDefault="00596C06" w:rsidP="0065761B">
      <w:pPr>
        <w:pStyle w:val="BodyText"/>
        <w:spacing w:before="1"/>
        <w:ind w:right="44"/>
        <w:jc w:val="both"/>
        <w:rPr>
          <w:rFonts w:ascii="Verdana" w:hAnsi="Verdana"/>
        </w:rPr>
      </w:pPr>
    </w:p>
    <w:p w14:paraId="10558AD7"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If a "Financial Bid" is not substantially responsive, it may be rejected by the Employer, solely at the Employer’s discretion and may not subsequently be made responsive by correction or withdrawal of the non-conforming deviation or reservation.</w:t>
      </w:r>
    </w:p>
    <w:p w14:paraId="3CBC0FAE" w14:textId="77777777" w:rsidR="00596C06" w:rsidRPr="00CD054C" w:rsidRDefault="00596C06" w:rsidP="0065761B">
      <w:pPr>
        <w:pStyle w:val="BodyText"/>
        <w:spacing w:before="1"/>
        <w:ind w:right="44"/>
        <w:jc w:val="both"/>
        <w:rPr>
          <w:rFonts w:ascii="Verdana" w:hAnsi="Verdana"/>
        </w:rPr>
      </w:pPr>
    </w:p>
    <w:p w14:paraId="15B25B2F" w14:textId="77777777" w:rsidR="00596C06" w:rsidRPr="00CD054C" w:rsidRDefault="00BB261E" w:rsidP="0039780B">
      <w:pPr>
        <w:pStyle w:val="Heading1"/>
        <w:numPr>
          <w:ilvl w:val="1"/>
          <w:numId w:val="18"/>
        </w:numPr>
        <w:tabs>
          <w:tab w:val="left" w:pos="1128"/>
          <w:tab w:val="left" w:pos="1129"/>
        </w:tabs>
        <w:ind w:right="44" w:hanging="1128"/>
        <w:jc w:val="both"/>
        <w:rPr>
          <w:rFonts w:ascii="Verdana" w:hAnsi="Verdana"/>
          <w:sz w:val="18"/>
          <w:szCs w:val="18"/>
        </w:rPr>
      </w:pPr>
      <w:bookmarkStart w:id="26" w:name="_Toc28959446"/>
      <w:r w:rsidRPr="00CD054C">
        <w:rPr>
          <w:rFonts w:ascii="Verdana" w:hAnsi="Verdana"/>
          <w:w w:val="105"/>
          <w:sz w:val="18"/>
          <w:szCs w:val="18"/>
        </w:rPr>
        <w:t>Correction of</w:t>
      </w:r>
      <w:r w:rsidRPr="00CD054C">
        <w:rPr>
          <w:rFonts w:ascii="Verdana" w:hAnsi="Verdana"/>
          <w:spacing w:val="-3"/>
          <w:w w:val="105"/>
          <w:sz w:val="18"/>
          <w:szCs w:val="18"/>
        </w:rPr>
        <w:t xml:space="preserve"> </w:t>
      </w:r>
      <w:r w:rsidRPr="00CD054C">
        <w:rPr>
          <w:rFonts w:ascii="Verdana" w:hAnsi="Verdana"/>
          <w:w w:val="105"/>
          <w:sz w:val="18"/>
          <w:szCs w:val="18"/>
        </w:rPr>
        <w:t>Errors</w:t>
      </w:r>
      <w:bookmarkEnd w:id="26"/>
    </w:p>
    <w:p w14:paraId="7660CCCC" w14:textId="77777777" w:rsidR="00596C06" w:rsidRPr="00CD054C" w:rsidRDefault="00596C06" w:rsidP="0065761B">
      <w:pPr>
        <w:pStyle w:val="BodyText"/>
        <w:spacing w:before="3"/>
        <w:ind w:right="44"/>
        <w:jc w:val="both"/>
        <w:rPr>
          <w:rFonts w:ascii="Verdana" w:hAnsi="Verdana"/>
          <w:b/>
        </w:rPr>
      </w:pPr>
    </w:p>
    <w:p w14:paraId="7A9DAD2F" w14:textId="77777777" w:rsidR="00596C06" w:rsidRPr="00CD054C" w:rsidRDefault="00BB261E" w:rsidP="0039780B">
      <w:pPr>
        <w:pStyle w:val="Heading3"/>
        <w:numPr>
          <w:ilvl w:val="1"/>
          <w:numId w:val="1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"Financial Bids" determined to be substantially responsive will be checked by the Employer for any arithmetic errors. Errors will be corrected by the Employer as follows:</w:t>
      </w:r>
    </w:p>
    <w:p w14:paraId="0E09E6AD" w14:textId="77777777" w:rsidR="00596C06" w:rsidRPr="00CD054C" w:rsidRDefault="00596C06" w:rsidP="0065761B">
      <w:pPr>
        <w:pStyle w:val="BodyText"/>
        <w:spacing w:before="6"/>
        <w:ind w:right="44"/>
        <w:jc w:val="both"/>
        <w:rPr>
          <w:rFonts w:ascii="Verdana" w:hAnsi="Verdana"/>
        </w:rPr>
      </w:pPr>
    </w:p>
    <w:p w14:paraId="2CE34567" w14:textId="77777777"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where</w:t>
      </w:r>
      <w:r w:rsidRPr="00CD054C">
        <w:rPr>
          <w:rFonts w:ascii="Verdana" w:hAnsi="Verdana"/>
          <w:spacing w:val="-8"/>
          <w:w w:val="105"/>
          <w:sz w:val="18"/>
          <w:szCs w:val="18"/>
        </w:rPr>
        <w:t xml:space="preserve"> </w:t>
      </w:r>
      <w:r w:rsidRPr="00CD054C">
        <w:rPr>
          <w:rFonts w:ascii="Verdana" w:hAnsi="Verdana"/>
          <w:w w:val="105"/>
          <w:sz w:val="18"/>
          <w:szCs w:val="18"/>
        </w:rPr>
        <w:t>there</w:t>
      </w:r>
      <w:r w:rsidRPr="00CD054C">
        <w:rPr>
          <w:rFonts w:ascii="Verdana" w:hAnsi="Verdana"/>
          <w:spacing w:val="-7"/>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6"/>
          <w:w w:val="105"/>
          <w:sz w:val="18"/>
          <w:szCs w:val="18"/>
        </w:rPr>
        <w:t xml:space="preserve"> </w:t>
      </w:r>
      <w:r w:rsidRPr="00CD054C">
        <w:rPr>
          <w:rFonts w:ascii="Verdana" w:hAnsi="Verdana"/>
          <w:w w:val="105"/>
          <w:sz w:val="18"/>
          <w:szCs w:val="18"/>
        </w:rPr>
        <w:t>discrepancy</w:t>
      </w:r>
      <w:r w:rsidRPr="00CD054C">
        <w:rPr>
          <w:rFonts w:ascii="Verdana" w:hAnsi="Verdana"/>
          <w:spacing w:val="-10"/>
          <w:w w:val="105"/>
          <w:sz w:val="18"/>
          <w:szCs w:val="18"/>
        </w:rPr>
        <w:t xml:space="preserve"> </w:t>
      </w:r>
      <w:r w:rsidRPr="00CD054C">
        <w:rPr>
          <w:rFonts w:ascii="Verdana" w:hAnsi="Verdana"/>
          <w:w w:val="105"/>
          <w:sz w:val="18"/>
          <w:szCs w:val="18"/>
        </w:rPr>
        <w:t>between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rates</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figures</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words,</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rate in words will govern;</w:t>
      </w:r>
      <w:r w:rsidRPr="00CD054C">
        <w:rPr>
          <w:rFonts w:ascii="Verdana" w:hAnsi="Verdana"/>
          <w:spacing w:val="-3"/>
          <w:w w:val="105"/>
          <w:sz w:val="18"/>
          <w:szCs w:val="18"/>
        </w:rPr>
        <w:t xml:space="preserve"> </w:t>
      </w:r>
      <w:r w:rsidRPr="00CD054C">
        <w:rPr>
          <w:rFonts w:ascii="Verdana" w:hAnsi="Verdana"/>
          <w:w w:val="105"/>
          <w:sz w:val="18"/>
          <w:szCs w:val="18"/>
        </w:rPr>
        <w:t>and</w:t>
      </w:r>
    </w:p>
    <w:p w14:paraId="25EA4FFE" w14:textId="1AC34DA6" w:rsidR="00596C06" w:rsidRPr="00CD054C" w:rsidRDefault="00BB261E" w:rsidP="0039780B">
      <w:pPr>
        <w:pStyle w:val="Heading3"/>
        <w:numPr>
          <w:ilvl w:val="2"/>
          <w:numId w:val="18"/>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 xml:space="preserve">where there is a discrepancy between the unit rate and the </w:t>
      </w:r>
      <w:r w:rsidR="00C50251" w:rsidRPr="00CD054C">
        <w:rPr>
          <w:rFonts w:ascii="Verdana" w:hAnsi="Verdana"/>
          <w:w w:val="105"/>
          <w:sz w:val="18"/>
          <w:szCs w:val="18"/>
        </w:rPr>
        <w:t>line-item</w:t>
      </w:r>
      <w:r w:rsidRPr="00CD054C">
        <w:rPr>
          <w:rFonts w:ascii="Verdana" w:hAnsi="Verdana"/>
          <w:w w:val="105"/>
          <w:sz w:val="18"/>
          <w:szCs w:val="18"/>
        </w:rPr>
        <w:t xml:space="preserve"> total resulting from multiplying the unit rate by the quantity, the unit rate as quoted will</w:t>
      </w:r>
      <w:r w:rsidRPr="00CD054C">
        <w:rPr>
          <w:rFonts w:ascii="Verdana" w:hAnsi="Verdana"/>
          <w:spacing w:val="-2"/>
          <w:w w:val="105"/>
          <w:sz w:val="18"/>
          <w:szCs w:val="18"/>
        </w:rPr>
        <w:t xml:space="preserve"> </w:t>
      </w:r>
      <w:r w:rsidRPr="00CD054C">
        <w:rPr>
          <w:rFonts w:ascii="Verdana" w:hAnsi="Verdana"/>
          <w:w w:val="105"/>
          <w:sz w:val="18"/>
          <w:szCs w:val="18"/>
        </w:rPr>
        <w:t>govern.</w:t>
      </w:r>
    </w:p>
    <w:p w14:paraId="290B995E" w14:textId="77777777" w:rsidR="00596C06" w:rsidRPr="00CD054C" w:rsidRDefault="00BB261E" w:rsidP="0039780B">
      <w:pPr>
        <w:pStyle w:val="Heading3"/>
        <w:numPr>
          <w:ilvl w:val="1"/>
          <w:numId w:val="18"/>
        </w:numPr>
        <w:tabs>
          <w:tab w:val="left" w:pos="1187"/>
        </w:tabs>
        <w:spacing w:before="150" w:line="247" w:lineRule="auto"/>
        <w:ind w:right="44" w:hanging="1128"/>
        <w:rPr>
          <w:rFonts w:ascii="Verdana" w:hAnsi="Verdana"/>
          <w:sz w:val="18"/>
          <w:szCs w:val="18"/>
        </w:rPr>
      </w:pPr>
      <w:r w:rsidRPr="00CD054C">
        <w:rPr>
          <w:rFonts w:ascii="Verdana" w:hAnsi="Verdana"/>
          <w:w w:val="105"/>
          <w:sz w:val="18"/>
          <w:szCs w:val="18"/>
        </w:rPr>
        <w:t>The amount stated in the "Financial Bid" will be corrected by the Employer in accordance with the above procedure and the Tender amount adjusted with the concurrence of the Tenderer in the following</w:t>
      </w:r>
      <w:r w:rsidRPr="00CD054C">
        <w:rPr>
          <w:rFonts w:ascii="Verdana" w:hAnsi="Verdana"/>
          <w:spacing w:val="-21"/>
          <w:w w:val="105"/>
          <w:sz w:val="18"/>
          <w:szCs w:val="18"/>
        </w:rPr>
        <w:t xml:space="preserve"> </w:t>
      </w:r>
      <w:r w:rsidRPr="00CD054C">
        <w:rPr>
          <w:rFonts w:ascii="Verdana" w:hAnsi="Verdana"/>
          <w:w w:val="105"/>
          <w:sz w:val="18"/>
          <w:szCs w:val="18"/>
        </w:rPr>
        <w:t>manner:</w:t>
      </w:r>
    </w:p>
    <w:p w14:paraId="3D0779AC" w14:textId="77777777" w:rsidR="00596C06" w:rsidRPr="00CD054C" w:rsidRDefault="00596C06" w:rsidP="0065761B">
      <w:pPr>
        <w:pStyle w:val="BodyText"/>
        <w:spacing w:before="7"/>
        <w:ind w:right="44"/>
        <w:jc w:val="both"/>
        <w:rPr>
          <w:rFonts w:ascii="Verdana" w:hAnsi="Verdana"/>
        </w:rPr>
      </w:pPr>
    </w:p>
    <w:p w14:paraId="62D3A31C" w14:textId="32E4BA0B"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 xml:space="preserve">If the Tender price increases </w:t>
      </w:r>
      <w:proofErr w:type="gramStart"/>
      <w:r w:rsidRPr="00CD054C">
        <w:rPr>
          <w:rFonts w:ascii="Verdana" w:hAnsi="Verdana"/>
          <w:w w:val="105"/>
          <w:sz w:val="18"/>
          <w:szCs w:val="18"/>
        </w:rPr>
        <w:t>as a result of</w:t>
      </w:r>
      <w:proofErr w:type="gramEnd"/>
      <w:r w:rsidRPr="00CD054C">
        <w:rPr>
          <w:rFonts w:ascii="Verdana" w:hAnsi="Verdana"/>
          <w:w w:val="105"/>
          <w:sz w:val="18"/>
          <w:szCs w:val="18"/>
        </w:rPr>
        <w:t xml:space="preserve"> these corrections, the amount as stated in the Tender will be the 'Tender Price' and the increase will be treated as</w:t>
      </w:r>
      <w:r w:rsidRPr="00CD054C">
        <w:rPr>
          <w:rFonts w:ascii="Verdana" w:hAnsi="Verdana"/>
          <w:spacing w:val="1"/>
          <w:w w:val="105"/>
          <w:sz w:val="18"/>
          <w:szCs w:val="18"/>
        </w:rPr>
        <w:t xml:space="preserve"> </w:t>
      </w:r>
      <w:r w:rsidR="00C50251" w:rsidRPr="00CD054C">
        <w:rPr>
          <w:rFonts w:ascii="Verdana" w:hAnsi="Verdana"/>
          <w:w w:val="105"/>
          <w:sz w:val="18"/>
          <w:szCs w:val="18"/>
        </w:rPr>
        <w:t>rebate.</w:t>
      </w:r>
    </w:p>
    <w:p w14:paraId="6C254B07" w14:textId="77777777" w:rsidR="00596C06" w:rsidRPr="00CD054C" w:rsidRDefault="00BB261E" w:rsidP="0039780B">
      <w:pPr>
        <w:pStyle w:val="Heading3"/>
        <w:numPr>
          <w:ilvl w:val="2"/>
          <w:numId w:val="18"/>
        </w:numPr>
        <w:tabs>
          <w:tab w:val="left" w:pos="1638"/>
        </w:tabs>
        <w:spacing w:before="149" w:line="273" w:lineRule="auto"/>
        <w:ind w:right="44" w:hanging="514"/>
        <w:rPr>
          <w:rFonts w:ascii="Verdana" w:hAnsi="Verdana"/>
          <w:sz w:val="18"/>
          <w:szCs w:val="18"/>
        </w:rPr>
      </w:pPr>
      <w:r w:rsidRPr="00CD054C">
        <w:rPr>
          <w:rFonts w:ascii="Verdana" w:hAnsi="Verdana"/>
          <w:w w:val="105"/>
          <w:sz w:val="18"/>
          <w:szCs w:val="18"/>
        </w:rPr>
        <w:t xml:space="preserve">If the Tender price decreases </w:t>
      </w:r>
      <w:proofErr w:type="gramStart"/>
      <w:r w:rsidRPr="00CD054C">
        <w:rPr>
          <w:rFonts w:ascii="Verdana" w:hAnsi="Verdana"/>
          <w:w w:val="105"/>
          <w:sz w:val="18"/>
          <w:szCs w:val="18"/>
        </w:rPr>
        <w:t>as a result of</w:t>
      </w:r>
      <w:proofErr w:type="gramEnd"/>
      <w:r w:rsidRPr="00CD054C">
        <w:rPr>
          <w:rFonts w:ascii="Verdana" w:hAnsi="Verdana"/>
          <w:w w:val="105"/>
          <w:sz w:val="18"/>
          <w:szCs w:val="18"/>
        </w:rPr>
        <w:t xml:space="preserve"> the corrections, the decreased amount will be treated as the 'Tender</w:t>
      </w:r>
      <w:r w:rsidRPr="00CD054C">
        <w:rPr>
          <w:rFonts w:ascii="Verdana" w:hAnsi="Verdana"/>
          <w:spacing w:val="-18"/>
          <w:w w:val="105"/>
          <w:sz w:val="18"/>
          <w:szCs w:val="18"/>
        </w:rPr>
        <w:t xml:space="preserve"> </w:t>
      </w:r>
      <w:r w:rsidRPr="00CD054C">
        <w:rPr>
          <w:rFonts w:ascii="Verdana" w:hAnsi="Verdana"/>
          <w:w w:val="105"/>
          <w:sz w:val="18"/>
          <w:szCs w:val="18"/>
        </w:rPr>
        <w:t>Price'</w:t>
      </w:r>
    </w:p>
    <w:p w14:paraId="6DBC2DEC" w14:textId="0BA8ED66" w:rsidR="00596C06" w:rsidRPr="00CD054C" w:rsidRDefault="00BB261E" w:rsidP="0065761B">
      <w:pPr>
        <w:pStyle w:val="Heading3"/>
        <w:spacing w:before="150" w:line="271" w:lineRule="auto"/>
        <w:ind w:right="44" w:firstLine="0"/>
        <w:rPr>
          <w:rFonts w:ascii="Verdana" w:hAnsi="Verdana"/>
          <w:w w:val="105"/>
          <w:sz w:val="18"/>
          <w:szCs w:val="18"/>
        </w:rPr>
      </w:pPr>
      <w:r w:rsidRPr="00CD054C">
        <w:rPr>
          <w:rFonts w:ascii="Verdana" w:hAnsi="Verdana"/>
          <w:w w:val="105"/>
          <w:sz w:val="18"/>
          <w:szCs w:val="18"/>
        </w:rPr>
        <w:t>Such adjusted Tender price shall be considered as binding upon the Tenderer. If</w:t>
      </w:r>
      <w:r w:rsidRPr="00CD054C">
        <w:rPr>
          <w:rFonts w:ascii="Verdana" w:hAnsi="Verdana"/>
          <w:spacing w:val="-27"/>
          <w:w w:val="105"/>
          <w:sz w:val="18"/>
          <w:szCs w:val="18"/>
        </w:rPr>
        <w:t xml:space="preserve"> </w:t>
      </w:r>
      <w:r w:rsidRPr="00CD054C">
        <w:rPr>
          <w:rFonts w:ascii="Verdana" w:hAnsi="Verdana"/>
          <w:w w:val="105"/>
          <w:sz w:val="18"/>
          <w:szCs w:val="18"/>
        </w:rPr>
        <w:t>the Tenderer does not accept the corrected amount</w:t>
      </w:r>
      <w:r w:rsidRPr="00CD054C">
        <w:rPr>
          <w:rFonts w:ascii="Verdana" w:hAnsi="Verdana"/>
          <w:color w:val="FF0000"/>
          <w:w w:val="105"/>
          <w:sz w:val="18"/>
          <w:szCs w:val="18"/>
        </w:rPr>
        <w:t xml:space="preserve">, </w:t>
      </w:r>
      <w:r w:rsidRPr="00CD054C">
        <w:rPr>
          <w:rFonts w:ascii="Verdana" w:hAnsi="Verdana"/>
          <w:w w:val="105"/>
          <w:sz w:val="18"/>
          <w:szCs w:val="18"/>
        </w:rPr>
        <w:t xml:space="preserve">the Tender will be </w:t>
      </w:r>
      <w:r w:rsidR="00D13B65" w:rsidRPr="00CD054C">
        <w:rPr>
          <w:rFonts w:ascii="Verdana" w:hAnsi="Verdana"/>
          <w:w w:val="105"/>
          <w:sz w:val="18"/>
          <w:szCs w:val="18"/>
        </w:rPr>
        <w:t>rejected,</w:t>
      </w:r>
      <w:r w:rsidRPr="00CD054C">
        <w:rPr>
          <w:rFonts w:ascii="Verdana" w:hAnsi="Verdana"/>
          <w:w w:val="105"/>
          <w:sz w:val="18"/>
          <w:szCs w:val="18"/>
        </w:rPr>
        <w:t xml:space="preserve"> and the Tender</w:t>
      </w:r>
      <w:r w:rsidRPr="00CD054C">
        <w:rPr>
          <w:rFonts w:ascii="Verdana" w:hAnsi="Verdana"/>
          <w:spacing w:val="-2"/>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may</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forfeited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accordance</w:t>
      </w:r>
      <w:r w:rsidRPr="00CD054C">
        <w:rPr>
          <w:rFonts w:ascii="Verdana" w:hAnsi="Verdana"/>
          <w:spacing w:val="-4"/>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Sub-Clause</w:t>
      </w:r>
      <w:r w:rsidRPr="00CD054C">
        <w:rPr>
          <w:rFonts w:ascii="Verdana" w:hAnsi="Verdana"/>
          <w:spacing w:val="-7"/>
          <w:w w:val="105"/>
          <w:sz w:val="18"/>
          <w:szCs w:val="18"/>
        </w:rPr>
        <w:t xml:space="preserve"> </w:t>
      </w:r>
      <w:r w:rsidRPr="00CD054C">
        <w:rPr>
          <w:rFonts w:ascii="Verdana" w:hAnsi="Verdana"/>
          <w:w w:val="105"/>
          <w:sz w:val="18"/>
          <w:szCs w:val="18"/>
        </w:rPr>
        <w:t>15.6</w:t>
      </w:r>
      <w:r w:rsidRPr="00CD054C">
        <w:rPr>
          <w:rFonts w:ascii="Verdana" w:hAnsi="Verdana"/>
          <w:spacing w:val="-7"/>
          <w:w w:val="105"/>
          <w:sz w:val="18"/>
          <w:szCs w:val="18"/>
        </w:rPr>
        <w:t xml:space="preserve"> </w:t>
      </w:r>
      <w:r w:rsidRPr="00CD054C">
        <w:rPr>
          <w:rFonts w:ascii="Verdana" w:hAnsi="Verdana"/>
          <w:w w:val="105"/>
          <w:sz w:val="18"/>
          <w:szCs w:val="18"/>
        </w:rPr>
        <w:t>(b).</w:t>
      </w:r>
    </w:p>
    <w:p w14:paraId="673AA39A" w14:textId="77777777" w:rsidR="00596C06" w:rsidRPr="00CD054C" w:rsidRDefault="00BB261E" w:rsidP="0039780B">
      <w:pPr>
        <w:pStyle w:val="Heading1"/>
        <w:numPr>
          <w:ilvl w:val="1"/>
          <w:numId w:val="17"/>
        </w:numPr>
        <w:tabs>
          <w:tab w:val="left" w:pos="1128"/>
          <w:tab w:val="left" w:pos="1129"/>
        </w:tabs>
        <w:spacing w:before="100"/>
        <w:ind w:right="44" w:hanging="1128"/>
        <w:jc w:val="both"/>
        <w:rPr>
          <w:rFonts w:ascii="Verdana" w:hAnsi="Verdana"/>
          <w:sz w:val="18"/>
          <w:szCs w:val="18"/>
        </w:rPr>
      </w:pPr>
      <w:bookmarkStart w:id="27" w:name="_Toc28959447"/>
      <w:r w:rsidRPr="00CD054C">
        <w:rPr>
          <w:rFonts w:ascii="Verdana" w:hAnsi="Verdana"/>
          <w:w w:val="105"/>
          <w:sz w:val="18"/>
          <w:szCs w:val="18"/>
        </w:rPr>
        <w:t>Evaluation and Comparison of Financial</w:t>
      </w:r>
      <w:r w:rsidRPr="00CD054C">
        <w:rPr>
          <w:rFonts w:ascii="Verdana" w:hAnsi="Verdana"/>
          <w:spacing w:val="-9"/>
          <w:w w:val="105"/>
          <w:sz w:val="18"/>
          <w:szCs w:val="18"/>
        </w:rPr>
        <w:t xml:space="preserve"> </w:t>
      </w:r>
      <w:r w:rsidRPr="00CD054C">
        <w:rPr>
          <w:rFonts w:ascii="Verdana" w:hAnsi="Verdana"/>
          <w:w w:val="105"/>
          <w:sz w:val="18"/>
          <w:szCs w:val="18"/>
        </w:rPr>
        <w:t>Bids</w:t>
      </w:r>
      <w:bookmarkEnd w:id="27"/>
    </w:p>
    <w:p w14:paraId="4FA3484D" w14:textId="77777777" w:rsidR="00596C06" w:rsidRPr="00CD054C" w:rsidRDefault="00596C06" w:rsidP="0065761B">
      <w:pPr>
        <w:pStyle w:val="BodyText"/>
        <w:spacing w:before="3"/>
        <w:ind w:right="44"/>
        <w:jc w:val="both"/>
        <w:rPr>
          <w:rFonts w:ascii="Verdana" w:hAnsi="Verdana"/>
          <w:b/>
        </w:rPr>
      </w:pPr>
    </w:p>
    <w:p w14:paraId="46198764"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Employer will evaluate and compare only the Tenders determined to be substantially responsive in accordance with Sub-Clause</w:t>
      </w:r>
      <w:r w:rsidRPr="00CD054C">
        <w:rPr>
          <w:rFonts w:ascii="Verdana" w:hAnsi="Verdana"/>
          <w:spacing w:val="-19"/>
          <w:w w:val="105"/>
          <w:sz w:val="18"/>
          <w:szCs w:val="18"/>
        </w:rPr>
        <w:t xml:space="preserve"> </w:t>
      </w:r>
      <w:r w:rsidRPr="00CD054C">
        <w:rPr>
          <w:rFonts w:ascii="Verdana" w:hAnsi="Verdana"/>
          <w:w w:val="105"/>
          <w:sz w:val="18"/>
          <w:szCs w:val="18"/>
        </w:rPr>
        <w:t>25.2.</w:t>
      </w:r>
    </w:p>
    <w:p w14:paraId="5C6BE3DD" w14:textId="77777777" w:rsidR="00596C06" w:rsidRPr="00CD054C" w:rsidRDefault="00596C06" w:rsidP="0065761B">
      <w:pPr>
        <w:pStyle w:val="BodyText"/>
        <w:spacing w:before="4"/>
        <w:ind w:right="44"/>
        <w:jc w:val="both"/>
        <w:rPr>
          <w:rFonts w:ascii="Verdana" w:hAnsi="Verdana"/>
        </w:rPr>
      </w:pPr>
    </w:p>
    <w:p w14:paraId="32117BA3"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evaluating the Tender, the Employer will determine for each Tender the</w:t>
      </w:r>
      <w:r w:rsidRPr="00CD054C">
        <w:rPr>
          <w:rFonts w:ascii="Verdana" w:hAnsi="Verdana"/>
          <w:spacing w:val="-27"/>
          <w:w w:val="105"/>
          <w:sz w:val="18"/>
          <w:szCs w:val="18"/>
        </w:rPr>
        <w:t xml:space="preserve"> </w:t>
      </w:r>
      <w:r w:rsidRPr="00CD054C">
        <w:rPr>
          <w:rFonts w:ascii="Verdana" w:hAnsi="Verdana"/>
          <w:w w:val="105"/>
          <w:sz w:val="18"/>
          <w:szCs w:val="18"/>
        </w:rPr>
        <w:t>evaluated Tender Price by adjusting the Tender Price as</w:t>
      </w:r>
      <w:r w:rsidRPr="00CD054C">
        <w:rPr>
          <w:rFonts w:ascii="Verdana" w:hAnsi="Verdana"/>
          <w:spacing w:val="-15"/>
          <w:w w:val="105"/>
          <w:sz w:val="18"/>
          <w:szCs w:val="18"/>
        </w:rPr>
        <w:t xml:space="preserve"> </w:t>
      </w:r>
      <w:r w:rsidRPr="00CD054C">
        <w:rPr>
          <w:rFonts w:ascii="Verdana" w:hAnsi="Verdana"/>
          <w:w w:val="105"/>
          <w:sz w:val="18"/>
          <w:szCs w:val="18"/>
        </w:rPr>
        <w:t>follows:</w:t>
      </w:r>
    </w:p>
    <w:p w14:paraId="63C0FAB3" w14:textId="77777777" w:rsidR="00596C06" w:rsidRPr="00CD054C" w:rsidRDefault="00596C06" w:rsidP="0065761B">
      <w:pPr>
        <w:pStyle w:val="BodyText"/>
        <w:spacing w:before="7"/>
        <w:ind w:right="44"/>
        <w:jc w:val="both"/>
        <w:rPr>
          <w:rFonts w:ascii="Verdana" w:hAnsi="Verdana"/>
        </w:rPr>
      </w:pPr>
    </w:p>
    <w:p w14:paraId="7D5E80BC" w14:textId="77777777" w:rsidR="00596C06" w:rsidRPr="00CD054C" w:rsidRDefault="00BB261E" w:rsidP="0039780B">
      <w:pPr>
        <w:pStyle w:val="Heading3"/>
        <w:numPr>
          <w:ilvl w:val="2"/>
          <w:numId w:val="17"/>
        </w:numPr>
        <w:tabs>
          <w:tab w:val="left" w:pos="1721"/>
          <w:tab w:val="left" w:pos="1722"/>
        </w:tabs>
        <w:ind w:right="44" w:hanging="594"/>
        <w:rPr>
          <w:rFonts w:ascii="Verdana" w:hAnsi="Verdana"/>
          <w:sz w:val="18"/>
          <w:szCs w:val="18"/>
        </w:rPr>
      </w:pPr>
      <w:r w:rsidRPr="00CD054C">
        <w:rPr>
          <w:rFonts w:ascii="Verdana" w:hAnsi="Verdana"/>
          <w:w w:val="105"/>
          <w:sz w:val="18"/>
          <w:szCs w:val="18"/>
        </w:rPr>
        <w:lastRenderedPageBreak/>
        <w:t>making any correction for errors pursuant to Clause 26;</w:t>
      </w:r>
      <w:r w:rsidRPr="00CD054C">
        <w:rPr>
          <w:rFonts w:ascii="Verdana" w:hAnsi="Verdana"/>
          <w:spacing w:val="-23"/>
          <w:w w:val="105"/>
          <w:sz w:val="18"/>
          <w:szCs w:val="18"/>
        </w:rPr>
        <w:t xml:space="preserve"> </w:t>
      </w:r>
      <w:r w:rsidRPr="00CD054C">
        <w:rPr>
          <w:rFonts w:ascii="Verdana" w:hAnsi="Verdana"/>
          <w:w w:val="105"/>
          <w:sz w:val="18"/>
          <w:szCs w:val="18"/>
        </w:rPr>
        <w:t>or</w:t>
      </w:r>
    </w:p>
    <w:p w14:paraId="2D7DB917" w14:textId="77777777" w:rsidR="00596C06" w:rsidRPr="00CD054C" w:rsidRDefault="00596C06" w:rsidP="0065761B">
      <w:pPr>
        <w:pStyle w:val="BodyText"/>
        <w:spacing w:before="3"/>
        <w:ind w:right="44"/>
        <w:jc w:val="both"/>
        <w:rPr>
          <w:rFonts w:ascii="Verdana" w:hAnsi="Verdana"/>
        </w:rPr>
      </w:pPr>
    </w:p>
    <w:p w14:paraId="4B326685" w14:textId="77777777" w:rsidR="00596C06" w:rsidRPr="00CD054C" w:rsidRDefault="00BB261E" w:rsidP="0039780B">
      <w:pPr>
        <w:pStyle w:val="Heading3"/>
        <w:numPr>
          <w:ilvl w:val="2"/>
          <w:numId w:val="17"/>
        </w:numPr>
        <w:tabs>
          <w:tab w:val="left" w:pos="1721"/>
          <w:tab w:val="left" w:pos="1722"/>
          <w:tab w:val="left" w:pos="6797"/>
        </w:tabs>
        <w:spacing w:line="247" w:lineRule="auto"/>
        <w:ind w:right="44"/>
        <w:rPr>
          <w:rFonts w:ascii="Verdana" w:hAnsi="Verdana"/>
          <w:sz w:val="18"/>
          <w:szCs w:val="18"/>
        </w:rPr>
      </w:pPr>
      <w:r w:rsidRPr="00CD054C">
        <w:rPr>
          <w:rFonts w:ascii="Verdana" w:hAnsi="Verdana"/>
          <w:w w:val="105"/>
          <w:sz w:val="18"/>
          <w:szCs w:val="18"/>
        </w:rPr>
        <w:t xml:space="preserve">making   appropriate   adjustments   for  </w:t>
      </w:r>
      <w:r w:rsidRPr="00CD054C">
        <w:rPr>
          <w:rFonts w:ascii="Verdana" w:hAnsi="Verdana"/>
          <w:spacing w:val="49"/>
          <w:w w:val="105"/>
          <w:sz w:val="18"/>
          <w:szCs w:val="18"/>
        </w:rPr>
        <w:t xml:space="preserve"> </w:t>
      </w:r>
      <w:r w:rsidRPr="00CD054C">
        <w:rPr>
          <w:rFonts w:ascii="Verdana" w:hAnsi="Verdana"/>
          <w:w w:val="105"/>
          <w:sz w:val="18"/>
          <w:szCs w:val="18"/>
        </w:rPr>
        <w:t xml:space="preserve">any  </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w w:val="105"/>
          <w:sz w:val="18"/>
          <w:szCs w:val="18"/>
        </w:rPr>
        <w:tab/>
        <w:t>acceptable variations, deviations;</w:t>
      </w:r>
      <w:r w:rsidRPr="00CD054C">
        <w:rPr>
          <w:rFonts w:ascii="Verdana" w:hAnsi="Verdana"/>
          <w:spacing w:val="-1"/>
          <w:w w:val="105"/>
          <w:sz w:val="18"/>
          <w:szCs w:val="18"/>
        </w:rPr>
        <w:t xml:space="preserve"> </w:t>
      </w:r>
      <w:r w:rsidRPr="00CD054C">
        <w:rPr>
          <w:rFonts w:ascii="Verdana" w:hAnsi="Verdana"/>
          <w:w w:val="105"/>
          <w:sz w:val="18"/>
          <w:szCs w:val="18"/>
        </w:rPr>
        <w:t>and</w:t>
      </w:r>
    </w:p>
    <w:p w14:paraId="6793DAE0" w14:textId="77777777" w:rsidR="00596C06" w:rsidRPr="00CD054C" w:rsidRDefault="00596C06" w:rsidP="0065761B">
      <w:pPr>
        <w:pStyle w:val="BodyText"/>
        <w:spacing w:before="8"/>
        <w:ind w:right="44"/>
        <w:jc w:val="both"/>
        <w:rPr>
          <w:rFonts w:ascii="Verdana" w:hAnsi="Verdana"/>
        </w:rPr>
      </w:pPr>
    </w:p>
    <w:p w14:paraId="2E40A60F" w14:textId="77777777" w:rsidR="00596C06" w:rsidRPr="00CD054C" w:rsidRDefault="00BB261E" w:rsidP="0039780B">
      <w:pPr>
        <w:pStyle w:val="Heading3"/>
        <w:numPr>
          <w:ilvl w:val="2"/>
          <w:numId w:val="17"/>
        </w:numPr>
        <w:tabs>
          <w:tab w:val="left" w:pos="1721"/>
          <w:tab w:val="left" w:pos="1722"/>
          <w:tab w:val="left" w:pos="2599"/>
          <w:tab w:val="left" w:pos="3857"/>
          <w:tab w:val="left" w:pos="5180"/>
          <w:tab w:val="left" w:pos="5561"/>
          <w:tab w:val="left" w:pos="6334"/>
          <w:tab w:val="left" w:pos="7419"/>
          <w:tab w:val="left" w:pos="7810"/>
          <w:tab w:val="left" w:pos="8489"/>
        </w:tabs>
        <w:spacing w:before="1" w:line="249" w:lineRule="auto"/>
        <w:ind w:right="44"/>
        <w:rPr>
          <w:rFonts w:ascii="Verdana" w:hAnsi="Verdana"/>
          <w:sz w:val="18"/>
          <w:szCs w:val="18"/>
        </w:rPr>
      </w:pPr>
      <w:r w:rsidRPr="00CD054C">
        <w:rPr>
          <w:rFonts w:ascii="Verdana" w:hAnsi="Verdana"/>
          <w:w w:val="105"/>
          <w:sz w:val="18"/>
          <w:szCs w:val="18"/>
        </w:rPr>
        <w:t>making</w:t>
      </w:r>
      <w:r w:rsidRPr="00CD054C">
        <w:rPr>
          <w:rFonts w:ascii="Verdana" w:hAnsi="Verdana"/>
          <w:w w:val="105"/>
          <w:sz w:val="18"/>
          <w:szCs w:val="18"/>
        </w:rPr>
        <w:tab/>
        <w:t>appropriate</w:t>
      </w:r>
      <w:r w:rsidRPr="00CD054C">
        <w:rPr>
          <w:rFonts w:ascii="Verdana" w:hAnsi="Verdana"/>
          <w:w w:val="105"/>
          <w:sz w:val="18"/>
          <w:szCs w:val="18"/>
        </w:rPr>
        <w:tab/>
        <w:t>adjustments</w:t>
      </w:r>
      <w:r w:rsidRPr="00CD054C">
        <w:rPr>
          <w:rFonts w:ascii="Verdana" w:hAnsi="Verdana"/>
          <w:w w:val="105"/>
          <w:sz w:val="18"/>
          <w:szCs w:val="18"/>
        </w:rPr>
        <w:tab/>
        <w:t>to</w:t>
      </w:r>
      <w:r w:rsidRPr="00CD054C">
        <w:rPr>
          <w:rFonts w:ascii="Verdana" w:hAnsi="Verdana"/>
          <w:w w:val="105"/>
          <w:sz w:val="18"/>
          <w:szCs w:val="18"/>
        </w:rPr>
        <w:tab/>
        <w:t>reflect</w:t>
      </w:r>
      <w:r w:rsidRPr="00CD054C">
        <w:rPr>
          <w:rFonts w:ascii="Verdana" w:hAnsi="Verdana"/>
          <w:w w:val="105"/>
          <w:sz w:val="18"/>
          <w:szCs w:val="18"/>
        </w:rPr>
        <w:tab/>
        <w:t>discounts</w:t>
      </w:r>
      <w:r w:rsidRPr="00CD054C">
        <w:rPr>
          <w:rFonts w:ascii="Verdana" w:hAnsi="Verdana"/>
          <w:w w:val="105"/>
          <w:sz w:val="18"/>
          <w:szCs w:val="18"/>
        </w:rPr>
        <w:tab/>
        <w:t>or</w:t>
      </w:r>
      <w:r w:rsidRPr="00CD054C">
        <w:rPr>
          <w:rFonts w:ascii="Verdana" w:hAnsi="Verdana"/>
          <w:w w:val="105"/>
          <w:sz w:val="18"/>
          <w:szCs w:val="18"/>
        </w:rPr>
        <w:tab/>
        <w:t>other</w:t>
      </w:r>
      <w:r w:rsidRPr="00CD054C">
        <w:rPr>
          <w:rFonts w:ascii="Verdana" w:hAnsi="Verdana"/>
          <w:w w:val="105"/>
          <w:sz w:val="18"/>
          <w:szCs w:val="18"/>
        </w:rPr>
        <w:tab/>
      </w:r>
      <w:r w:rsidRPr="00CD054C">
        <w:rPr>
          <w:rFonts w:ascii="Verdana" w:hAnsi="Verdana"/>
          <w:spacing w:val="-4"/>
          <w:w w:val="105"/>
          <w:sz w:val="18"/>
          <w:szCs w:val="18"/>
        </w:rPr>
        <w:t xml:space="preserve">price </w:t>
      </w:r>
      <w:r w:rsidRPr="00CD054C">
        <w:rPr>
          <w:rFonts w:ascii="Verdana" w:hAnsi="Verdana"/>
          <w:w w:val="105"/>
          <w:sz w:val="18"/>
          <w:szCs w:val="18"/>
        </w:rPr>
        <w:t>modifications offered in accordance with Sub-Clause</w:t>
      </w:r>
      <w:r w:rsidRPr="00CD054C">
        <w:rPr>
          <w:rFonts w:ascii="Verdana" w:hAnsi="Verdana"/>
          <w:spacing w:val="-24"/>
          <w:w w:val="105"/>
          <w:sz w:val="18"/>
          <w:szCs w:val="18"/>
        </w:rPr>
        <w:t xml:space="preserve"> </w:t>
      </w:r>
      <w:r w:rsidRPr="00CD054C">
        <w:rPr>
          <w:rFonts w:ascii="Verdana" w:hAnsi="Verdana"/>
          <w:w w:val="105"/>
          <w:sz w:val="18"/>
          <w:szCs w:val="18"/>
        </w:rPr>
        <w:t>22.6.</w:t>
      </w:r>
    </w:p>
    <w:p w14:paraId="012F4965" w14:textId="77777777" w:rsidR="00596C06" w:rsidRPr="00CD054C" w:rsidRDefault="00596C06" w:rsidP="0065761B">
      <w:pPr>
        <w:pStyle w:val="BodyText"/>
        <w:spacing w:before="3"/>
        <w:ind w:right="44"/>
        <w:jc w:val="both"/>
        <w:rPr>
          <w:rFonts w:ascii="Verdana" w:hAnsi="Verdana"/>
        </w:rPr>
      </w:pPr>
    </w:p>
    <w:p w14:paraId="0E1F6729"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Employer reserves the right to accept or reject any variation or deviation. Variations and deviations and other factors, which are </w:t>
      </w:r>
      <w:proofErr w:type="gramStart"/>
      <w:r w:rsidRPr="00CD054C">
        <w:rPr>
          <w:rFonts w:ascii="Verdana" w:hAnsi="Verdana"/>
          <w:w w:val="105"/>
          <w:sz w:val="18"/>
          <w:szCs w:val="18"/>
        </w:rPr>
        <w:t>in excess of</w:t>
      </w:r>
      <w:proofErr w:type="gramEnd"/>
      <w:r w:rsidRPr="00CD054C">
        <w:rPr>
          <w:rFonts w:ascii="Verdana" w:hAnsi="Verdana"/>
          <w:w w:val="105"/>
          <w:sz w:val="18"/>
          <w:szCs w:val="18"/>
        </w:rPr>
        <w:t xml:space="preserve"> the requirements of the Tender documents or otherwise result in unsolicited benefits for the Employer shall not be </w:t>
      </w:r>
      <w:proofErr w:type="gramStart"/>
      <w:r w:rsidRPr="00CD054C">
        <w:rPr>
          <w:rFonts w:ascii="Verdana" w:hAnsi="Verdana"/>
          <w:w w:val="105"/>
          <w:sz w:val="18"/>
          <w:szCs w:val="18"/>
        </w:rPr>
        <w:t>taken into account</w:t>
      </w:r>
      <w:proofErr w:type="gramEnd"/>
      <w:r w:rsidRPr="00CD054C">
        <w:rPr>
          <w:rFonts w:ascii="Verdana" w:hAnsi="Verdana"/>
          <w:w w:val="105"/>
          <w:sz w:val="18"/>
          <w:szCs w:val="18"/>
        </w:rPr>
        <w:t xml:space="preserve"> in Tender</w:t>
      </w:r>
      <w:r w:rsidRPr="00CD054C">
        <w:rPr>
          <w:rFonts w:ascii="Verdana" w:hAnsi="Verdana"/>
          <w:spacing w:val="-24"/>
          <w:w w:val="105"/>
          <w:sz w:val="18"/>
          <w:szCs w:val="18"/>
        </w:rPr>
        <w:t xml:space="preserve"> </w:t>
      </w:r>
      <w:r w:rsidRPr="00CD054C">
        <w:rPr>
          <w:rFonts w:ascii="Verdana" w:hAnsi="Verdana"/>
          <w:w w:val="105"/>
          <w:sz w:val="18"/>
          <w:szCs w:val="18"/>
        </w:rPr>
        <w:t>evaluation.</w:t>
      </w:r>
    </w:p>
    <w:p w14:paraId="65C53D9A" w14:textId="77777777" w:rsidR="00596C06" w:rsidRPr="00CD054C" w:rsidRDefault="00596C06" w:rsidP="0065761B">
      <w:pPr>
        <w:pStyle w:val="BodyText"/>
        <w:spacing w:before="1"/>
        <w:ind w:right="44"/>
        <w:jc w:val="both"/>
        <w:rPr>
          <w:rFonts w:ascii="Verdana" w:hAnsi="Verdana"/>
        </w:rPr>
      </w:pPr>
    </w:p>
    <w:p w14:paraId="5AD91AA4"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estimated effect of the price adjustment conditions under Clause 13 of the Conditions of Contract, during the period of implementation of the Contract, will not be </w:t>
      </w:r>
      <w:proofErr w:type="gramStart"/>
      <w:r w:rsidRPr="00CD054C">
        <w:rPr>
          <w:rFonts w:ascii="Verdana" w:hAnsi="Verdana"/>
          <w:w w:val="105"/>
          <w:sz w:val="18"/>
          <w:szCs w:val="18"/>
        </w:rPr>
        <w:t>taken into account</w:t>
      </w:r>
      <w:proofErr w:type="gramEnd"/>
      <w:r w:rsidRPr="00CD054C">
        <w:rPr>
          <w:rFonts w:ascii="Verdana" w:hAnsi="Verdana"/>
          <w:w w:val="105"/>
          <w:sz w:val="18"/>
          <w:szCs w:val="18"/>
        </w:rPr>
        <w:t xml:space="preserve"> in Tender</w:t>
      </w:r>
      <w:r w:rsidRPr="00CD054C">
        <w:rPr>
          <w:rFonts w:ascii="Verdana" w:hAnsi="Verdana"/>
          <w:spacing w:val="-19"/>
          <w:w w:val="105"/>
          <w:sz w:val="18"/>
          <w:szCs w:val="18"/>
        </w:rPr>
        <w:t xml:space="preserve"> </w:t>
      </w:r>
      <w:r w:rsidRPr="00CD054C">
        <w:rPr>
          <w:rFonts w:ascii="Verdana" w:hAnsi="Verdana"/>
          <w:w w:val="105"/>
          <w:sz w:val="18"/>
          <w:szCs w:val="18"/>
        </w:rPr>
        <w:t>evaluation.</w:t>
      </w:r>
    </w:p>
    <w:p w14:paraId="55DFF811" w14:textId="77777777" w:rsidR="00596C06" w:rsidRPr="00CD054C" w:rsidRDefault="00596C06" w:rsidP="0065761B">
      <w:pPr>
        <w:pStyle w:val="BodyText"/>
        <w:spacing w:before="9"/>
        <w:ind w:right="44"/>
        <w:jc w:val="both"/>
        <w:rPr>
          <w:rFonts w:ascii="Verdana" w:hAnsi="Verdana"/>
        </w:rPr>
      </w:pPr>
    </w:p>
    <w:p w14:paraId="0C3C9300" w14:textId="77777777" w:rsidR="00596C06" w:rsidRPr="00CD054C" w:rsidRDefault="00BB261E" w:rsidP="0039780B">
      <w:pPr>
        <w:pStyle w:val="Heading3"/>
        <w:numPr>
          <w:ilvl w:val="1"/>
          <w:numId w:val="17"/>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If the Tender of the successful Tenderer is significantly different in relation to the Engineer's estimate of the cost of work to be performed under the contract, the Employer may require the Tenderer to produce detailed price analyses for any or all items</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Bill</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Quantities,</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5"/>
          <w:w w:val="105"/>
          <w:sz w:val="18"/>
          <w:szCs w:val="18"/>
        </w:rPr>
        <w:t xml:space="preserve"> </w:t>
      </w:r>
      <w:r w:rsidRPr="00CD054C">
        <w:rPr>
          <w:rFonts w:ascii="Verdana" w:hAnsi="Verdana"/>
          <w:w w:val="105"/>
          <w:sz w:val="18"/>
          <w:szCs w:val="18"/>
        </w:rPr>
        <w:t>demonstrate</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internal</w:t>
      </w:r>
      <w:r w:rsidRPr="00CD054C">
        <w:rPr>
          <w:rFonts w:ascii="Verdana" w:hAnsi="Verdana"/>
          <w:spacing w:val="-6"/>
          <w:w w:val="105"/>
          <w:sz w:val="18"/>
          <w:szCs w:val="18"/>
        </w:rPr>
        <w:t xml:space="preserve"> </w:t>
      </w:r>
      <w:r w:rsidRPr="00CD054C">
        <w:rPr>
          <w:rFonts w:ascii="Verdana" w:hAnsi="Verdana"/>
          <w:w w:val="105"/>
          <w:sz w:val="18"/>
          <w:szCs w:val="18"/>
        </w:rPr>
        <w:t>consistency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those</w:t>
      </w:r>
      <w:r w:rsidRPr="00CD054C">
        <w:rPr>
          <w:rFonts w:ascii="Verdana" w:hAnsi="Verdana"/>
          <w:spacing w:val="-6"/>
          <w:w w:val="105"/>
          <w:sz w:val="18"/>
          <w:szCs w:val="18"/>
        </w:rPr>
        <w:t xml:space="preserve"> </w:t>
      </w:r>
      <w:r w:rsidRPr="00CD054C">
        <w:rPr>
          <w:rFonts w:ascii="Verdana" w:hAnsi="Verdana"/>
          <w:w w:val="105"/>
          <w:sz w:val="18"/>
          <w:szCs w:val="18"/>
        </w:rPr>
        <w:t>prices with the construction methods and schedule proposed. After evaluation of the price analyses, the Employer may require that the amount of the performance security set forth in Clause 31 be increased at the expense of the successful Tenderer to a level sufficient to protect the Employer against financial loss in the event of default of the successful Tenderer under the</w:t>
      </w:r>
      <w:r w:rsidRPr="00CD054C">
        <w:rPr>
          <w:rFonts w:ascii="Verdana" w:hAnsi="Verdana"/>
          <w:spacing w:val="-7"/>
          <w:w w:val="105"/>
          <w:sz w:val="18"/>
          <w:szCs w:val="18"/>
        </w:rPr>
        <w:t xml:space="preserve"> </w:t>
      </w:r>
      <w:r w:rsidRPr="00CD054C">
        <w:rPr>
          <w:rFonts w:ascii="Verdana" w:hAnsi="Verdana"/>
          <w:w w:val="105"/>
          <w:sz w:val="18"/>
          <w:szCs w:val="18"/>
        </w:rPr>
        <w:t>Contract.</w:t>
      </w:r>
    </w:p>
    <w:p w14:paraId="0AE00CEB" w14:textId="77777777" w:rsidR="00596C06" w:rsidRPr="00CD054C" w:rsidRDefault="00596C06" w:rsidP="0065761B">
      <w:pPr>
        <w:pStyle w:val="BodyText"/>
        <w:spacing w:before="4"/>
        <w:ind w:right="44"/>
        <w:jc w:val="both"/>
        <w:rPr>
          <w:rFonts w:ascii="Verdana" w:hAnsi="Verdana"/>
        </w:rPr>
      </w:pPr>
    </w:p>
    <w:p w14:paraId="505C4366"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A Tender which contains several items in the Bill of Quantities which are unrealistically priced </w:t>
      </w:r>
      <w:proofErr w:type="gramStart"/>
      <w:r w:rsidRPr="00CD054C">
        <w:rPr>
          <w:rFonts w:ascii="Verdana" w:hAnsi="Verdana"/>
          <w:w w:val="105"/>
          <w:sz w:val="18"/>
          <w:szCs w:val="18"/>
        </w:rPr>
        <w:t>low</w:t>
      </w:r>
      <w:proofErr w:type="gramEnd"/>
      <w:r w:rsidRPr="00CD054C">
        <w:rPr>
          <w:rFonts w:ascii="Verdana" w:hAnsi="Verdana"/>
          <w:w w:val="105"/>
          <w:sz w:val="18"/>
          <w:szCs w:val="18"/>
        </w:rPr>
        <w:t xml:space="preserve"> and which cannot be substantiated satisfactorily by the Tenderer may be rejected as</w:t>
      </w:r>
      <w:r w:rsidRPr="00CD054C">
        <w:rPr>
          <w:rFonts w:ascii="Verdana" w:hAnsi="Verdana"/>
          <w:spacing w:val="-10"/>
          <w:w w:val="105"/>
          <w:sz w:val="18"/>
          <w:szCs w:val="18"/>
        </w:rPr>
        <w:t xml:space="preserve"> </w:t>
      </w:r>
      <w:r w:rsidRPr="00CD054C">
        <w:rPr>
          <w:rFonts w:ascii="Verdana" w:hAnsi="Verdana"/>
          <w:w w:val="105"/>
          <w:sz w:val="18"/>
          <w:szCs w:val="18"/>
        </w:rPr>
        <w:t>non-responsive.</w:t>
      </w:r>
    </w:p>
    <w:p w14:paraId="7E928A73"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6D65B48" w14:textId="77777777" w:rsidR="00596C06" w:rsidRPr="00CD054C" w:rsidRDefault="00BB261E" w:rsidP="0039780B">
      <w:pPr>
        <w:pStyle w:val="ListParagraph"/>
        <w:numPr>
          <w:ilvl w:val="2"/>
          <w:numId w:val="45"/>
        </w:numPr>
        <w:tabs>
          <w:tab w:val="left" w:pos="3746"/>
          <w:tab w:val="left" w:pos="3748"/>
        </w:tabs>
        <w:spacing w:before="98"/>
        <w:ind w:left="3747" w:right="44" w:hanging="678"/>
        <w:jc w:val="both"/>
        <w:rPr>
          <w:rFonts w:ascii="Verdana" w:hAnsi="Verdana"/>
          <w:b/>
          <w:sz w:val="18"/>
          <w:szCs w:val="18"/>
        </w:rPr>
      </w:pPr>
      <w:r w:rsidRPr="00CD054C">
        <w:rPr>
          <w:rFonts w:ascii="Verdana" w:hAnsi="Verdana"/>
          <w:b/>
          <w:sz w:val="18"/>
          <w:szCs w:val="18"/>
        </w:rPr>
        <w:lastRenderedPageBreak/>
        <w:t>AWARD OF</w:t>
      </w:r>
      <w:r w:rsidRPr="00CD054C">
        <w:rPr>
          <w:rFonts w:ascii="Verdana" w:hAnsi="Verdana"/>
          <w:b/>
          <w:spacing w:val="5"/>
          <w:sz w:val="18"/>
          <w:szCs w:val="18"/>
        </w:rPr>
        <w:t xml:space="preserve"> </w:t>
      </w:r>
      <w:r w:rsidRPr="00CD054C">
        <w:rPr>
          <w:rFonts w:ascii="Verdana" w:hAnsi="Verdana"/>
          <w:b/>
          <w:sz w:val="18"/>
          <w:szCs w:val="18"/>
        </w:rPr>
        <w:t>CONTRACT</w:t>
      </w:r>
    </w:p>
    <w:p w14:paraId="7878BC95" w14:textId="77777777" w:rsidR="00596C06" w:rsidRPr="00CD054C" w:rsidRDefault="00BB261E" w:rsidP="0039780B">
      <w:pPr>
        <w:pStyle w:val="Heading1"/>
        <w:numPr>
          <w:ilvl w:val="1"/>
          <w:numId w:val="16"/>
        </w:numPr>
        <w:tabs>
          <w:tab w:val="left" w:pos="1128"/>
          <w:tab w:val="left" w:pos="1129"/>
        </w:tabs>
        <w:spacing w:before="186"/>
        <w:ind w:right="44" w:hanging="1128"/>
        <w:jc w:val="both"/>
        <w:rPr>
          <w:rFonts w:ascii="Verdana" w:hAnsi="Verdana"/>
          <w:sz w:val="18"/>
          <w:szCs w:val="18"/>
        </w:rPr>
      </w:pPr>
      <w:bookmarkStart w:id="28" w:name="_Toc28959448"/>
      <w:proofErr w:type="gramStart"/>
      <w:r w:rsidRPr="00CD054C">
        <w:rPr>
          <w:rFonts w:ascii="Verdana" w:hAnsi="Verdana"/>
          <w:w w:val="105"/>
          <w:sz w:val="18"/>
          <w:szCs w:val="18"/>
        </w:rPr>
        <w:t>Award</w:t>
      </w:r>
      <w:r w:rsidRPr="00CD054C">
        <w:rPr>
          <w:rFonts w:ascii="Verdana" w:hAnsi="Verdana"/>
          <w:spacing w:val="-1"/>
          <w:w w:val="105"/>
          <w:sz w:val="18"/>
          <w:szCs w:val="18"/>
        </w:rPr>
        <w:t xml:space="preserve"> </w:t>
      </w:r>
      <w:r w:rsidRPr="00CD054C">
        <w:rPr>
          <w:rFonts w:ascii="Verdana" w:hAnsi="Verdana"/>
          <w:w w:val="105"/>
          <w:sz w:val="18"/>
          <w:szCs w:val="18"/>
        </w:rPr>
        <w:t>Criteria</w:t>
      </w:r>
      <w:bookmarkEnd w:id="28"/>
      <w:proofErr w:type="gramEnd"/>
    </w:p>
    <w:p w14:paraId="4AE7A1C1" w14:textId="77777777" w:rsidR="00596C06" w:rsidRPr="00CD054C" w:rsidRDefault="00596C06" w:rsidP="0065761B">
      <w:pPr>
        <w:pStyle w:val="BodyText"/>
        <w:spacing w:before="3"/>
        <w:ind w:right="44"/>
        <w:jc w:val="both"/>
        <w:rPr>
          <w:rFonts w:ascii="Verdana" w:hAnsi="Verdana"/>
          <w:b/>
        </w:rPr>
      </w:pPr>
    </w:p>
    <w:p w14:paraId="33354C3F" w14:textId="5E4A5406" w:rsidR="00596C06" w:rsidRPr="00CD054C" w:rsidRDefault="00BB261E" w:rsidP="0039780B">
      <w:pPr>
        <w:pStyle w:val="Heading3"/>
        <w:numPr>
          <w:ilvl w:val="1"/>
          <w:numId w:val="16"/>
        </w:numPr>
        <w:tabs>
          <w:tab w:val="left" w:pos="1129"/>
        </w:tabs>
        <w:spacing w:before="101" w:line="249" w:lineRule="auto"/>
        <w:ind w:right="44" w:hanging="1128"/>
        <w:rPr>
          <w:rFonts w:ascii="Verdana" w:hAnsi="Verdana"/>
          <w:sz w:val="18"/>
          <w:szCs w:val="18"/>
        </w:rPr>
      </w:pPr>
      <w:r w:rsidRPr="00CD054C">
        <w:rPr>
          <w:rFonts w:ascii="Verdana" w:hAnsi="Verdana"/>
          <w:w w:val="105"/>
          <w:sz w:val="18"/>
          <w:szCs w:val="18"/>
        </w:rPr>
        <w:t xml:space="preserve">Subject to Clause </w:t>
      </w:r>
      <w:r w:rsidR="00A07AE2" w:rsidRPr="00CD054C">
        <w:rPr>
          <w:rFonts w:ascii="Verdana" w:hAnsi="Verdana"/>
          <w:w w:val="105"/>
          <w:sz w:val="18"/>
          <w:szCs w:val="18"/>
        </w:rPr>
        <w:t>30</w:t>
      </w:r>
      <w:r w:rsidRPr="00CD054C">
        <w:rPr>
          <w:rFonts w:ascii="Verdana" w:hAnsi="Verdana"/>
          <w:w w:val="105"/>
          <w:sz w:val="18"/>
          <w:szCs w:val="18"/>
        </w:rPr>
        <w:t>, the Employer will award the Contract to the Tenderer whose Tender has been determined to provide the best technical and financial benefits to the Employer as determined by the Employer’s Tender</w:t>
      </w:r>
      <w:r w:rsidRPr="00CD054C">
        <w:rPr>
          <w:rFonts w:ascii="Verdana" w:hAnsi="Verdana"/>
          <w:spacing w:val="-28"/>
          <w:w w:val="105"/>
          <w:sz w:val="18"/>
          <w:szCs w:val="18"/>
        </w:rPr>
        <w:t xml:space="preserve"> </w:t>
      </w:r>
      <w:r w:rsidRPr="00CD054C">
        <w:rPr>
          <w:rFonts w:ascii="Verdana" w:hAnsi="Verdana"/>
          <w:w w:val="105"/>
          <w:sz w:val="18"/>
          <w:szCs w:val="18"/>
        </w:rPr>
        <w:t>Committee.</w:t>
      </w:r>
    </w:p>
    <w:p w14:paraId="1EBACC47" w14:textId="77777777" w:rsidR="00596C06" w:rsidRPr="00CD054C" w:rsidRDefault="00596C06" w:rsidP="0065761B">
      <w:pPr>
        <w:pStyle w:val="BodyText"/>
        <w:spacing w:before="4"/>
        <w:ind w:right="44"/>
        <w:jc w:val="both"/>
        <w:rPr>
          <w:rFonts w:ascii="Verdana" w:hAnsi="Verdana"/>
        </w:rPr>
      </w:pPr>
    </w:p>
    <w:p w14:paraId="7F3B8CE4" w14:textId="14D86493" w:rsidR="00596C06" w:rsidRPr="00CD054C" w:rsidRDefault="00BB261E" w:rsidP="0039780B">
      <w:pPr>
        <w:pStyle w:val="Heading1"/>
        <w:numPr>
          <w:ilvl w:val="1"/>
          <w:numId w:val="15"/>
        </w:numPr>
        <w:tabs>
          <w:tab w:val="left" w:pos="1128"/>
          <w:tab w:val="left" w:pos="1129"/>
        </w:tabs>
        <w:spacing w:before="1"/>
        <w:ind w:right="44" w:hanging="1128"/>
        <w:jc w:val="both"/>
        <w:rPr>
          <w:rFonts w:ascii="Verdana" w:hAnsi="Verdana"/>
          <w:sz w:val="18"/>
          <w:szCs w:val="18"/>
        </w:rPr>
      </w:pPr>
      <w:bookmarkStart w:id="29" w:name="_Toc28959449"/>
      <w:r w:rsidRPr="00CD054C">
        <w:rPr>
          <w:rFonts w:ascii="Verdana" w:hAnsi="Verdana"/>
          <w:w w:val="105"/>
          <w:sz w:val="18"/>
          <w:szCs w:val="18"/>
        </w:rPr>
        <w:t>Employer's</w:t>
      </w:r>
      <w:r w:rsidRPr="00CD054C">
        <w:rPr>
          <w:rFonts w:ascii="Verdana" w:hAnsi="Verdana"/>
          <w:spacing w:val="-5"/>
          <w:w w:val="105"/>
          <w:sz w:val="18"/>
          <w:szCs w:val="18"/>
        </w:rPr>
        <w:t xml:space="preserve"> </w:t>
      </w:r>
      <w:r w:rsidRPr="00CD054C">
        <w:rPr>
          <w:rFonts w:ascii="Verdana" w:hAnsi="Verdana"/>
          <w:w w:val="105"/>
          <w:sz w:val="18"/>
          <w:szCs w:val="18"/>
        </w:rPr>
        <w:t>Right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1"/>
          <w:w w:val="105"/>
          <w:sz w:val="18"/>
          <w:szCs w:val="18"/>
        </w:rPr>
        <w:t xml:space="preserve"> </w:t>
      </w:r>
      <w:r w:rsidRPr="00CD054C">
        <w:rPr>
          <w:rFonts w:ascii="Verdana" w:hAnsi="Verdana"/>
          <w:w w:val="105"/>
          <w:sz w:val="18"/>
          <w:szCs w:val="18"/>
        </w:rPr>
        <w:t>Accept</w:t>
      </w:r>
      <w:r w:rsidRPr="00CD054C">
        <w:rPr>
          <w:rFonts w:ascii="Verdana" w:hAnsi="Verdana"/>
          <w:spacing w:val="-1"/>
          <w:w w:val="105"/>
          <w:sz w:val="18"/>
          <w:szCs w:val="18"/>
        </w:rPr>
        <w:t xml:space="preserve"> </w:t>
      </w:r>
      <w:r w:rsidRPr="00CD054C">
        <w:rPr>
          <w:rFonts w:ascii="Verdana" w:hAnsi="Verdana"/>
          <w:w w:val="105"/>
          <w:sz w:val="18"/>
          <w:szCs w:val="18"/>
        </w:rPr>
        <w:t>any</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00E9272A" w:rsidRPr="00CD054C">
        <w:rPr>
          <w:rFonts w:ascii="Verdana" w:hAnsi="Verdana"/>
          <w:w w:val="105"/>
          <w:sz w:val="18"/>
          <w:szCs w:val="18"/>
        </w:rPr>
        <w:t>&amp;</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Reject</w:t>
      </w:r>
      <w:r w:rsidRPr="00CD054C">
        <w:rPr>
          <w:rFonts w:ascii="Verdana" w:hAnsi="Verdana"/>
          <w:spacing w:val="-4"/>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all</w:t>
      </w:r>
      <w:r w:rsidRPr="00CD054C">
        <w:rPr>
          <w:rFonts w:ascii="Verdana" w:hAnsi="Verdana"/>
          <w:spacing w:val="-4"/>
          <w:w w:val="105"/>
          <w:sz w:val="18"/>
          <w:szCs w:val="18"/>
        </w:rPr>
        <w:t xml:space="preserve"> </w:t>
      </w:r>
      <w:r w:rsidRPr="00CD054C">
        <w:rPr>
          <w:rFonts w:ascii="Verdana" w:hAnsi="Verdana"/>
          <w:w w:val="105"/>
          <w:sz w:val="18"/>
          <w:szCs w:val="18"/>
        </w:rPr>
        <w:t>Tenders</w:t>
      </w:r>
      <w:bookmarkEnd w:id="29"/>
    </w:p>
    <w:p w14:paraId="2A990383" w14:textId="77777777" w:rsidR="00596C06" w:rsidRPr="00CD054C" w:rsidRDefault="00596C06" w:rsidP="0065761B">
      <w:pPr>
        <w:pStyle w:val="BodyText"/>
        <w:spacing w:before="3"/>
        <w:ind w:right="44"/>
        <w:jc w:val="both"/>
        <w:rPr>
          <w:rFonts w:ascii="Verdana" w:hAnsi="Verdana"/>
          <w:b/>
        </w:rPr>
      </w:pPr>
    </w:p>
    <w:p w14:paraId="4B2875A8" w14:textId="1036AB1C" w:rsidR="00596C06" w:rsidRPr="00CD054C" w:rsidRDefault="00BB261E" w:rsidP="0039780B">
      <w:pPr>
        <w:pStyle w:val="Heading3"/>
        <w:numPr>
          <w:ilvl w:val="1"/>
          <w:numId w:val="1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Notwithstanding Clause 2</w:t>
      </w:r>
      <w:r w:rsidR="00A07AE2" w:rsidRPr="00CD054C">
        <w:rPr>
          <w:rFonts w:ascii="Verdana" w:hAnsi="Verdana"/>
          <w:w w:val="105"/>
          <w:sz w:val="18"/>
          <w:szCs w:val="18"/>
        </w:rPr>
        <w:t>7</w:t>
      </w:r>
      <w:r w:rsidRPr="00CD054C">
        <w:rPr>
          <w:rFonts w:ascii="Verdana" w:hAnsi="Verdana"/>
          <w:w w:val="105"/>
          <w:sz w:val="18"/>
          <w:szCs w:val="18"/>
        </w:rPr>
        <w:t>, the Employer reserves the right to accept or reject any Tender,</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cancel</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Tender</w:t>
      </w:r>
      <w:r w:rsidRPr="00CD054C">
        <w:rPr>
          <w:rFonts w:ascii="Verdana" w:hAnsi="Verdana"/>
          <w:spacing w:val="-1"/>
          <w:w w:val="105"/>
          <w:sz w:val="18"/>
          <w:szCs w:val="18"/>
        </w:rPr>
        <w:t xml:space="preserve"> </w:t>
      </w:r>
      <w:r w:rsidRPr="00CD054C">
        <w:rPr>
          <w:rFonts w:ascii="Verdana" w:hAnsi="Verdana"/>
          <w:w w:val="105"/>
          <w:sz w:val="18"/>
          <w:szCs w:val="18"/>
        </w:rPr>
        <w:t>process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reject</w:t>
      </w:r>
      <w:r w:rsidRPr="00CD054C">
        <w:rPr>
          <w:rFonts w:ascii="Verdana" w:hAnsi="Verdana"/>
          <w:spacing w:val="-3"/>
          <w:w w:val="105"/>
          <w:sz w:val="18"/>
          <w:szCs w:val="18"/>
        </w:rPr>
        <w:t xml:space="preserve"> </w:t>
      </w:r>
      <w:r w:rsidRPr="00CD054C">
        <w:rPr>
          <w:rFonts w:ascii="Verdana" w:hAnsi="Verdana"/>
          <w:w w:val="105"/>
          <w:sz w:val="18"/>
          <w:szCs w:val="18"/>
        </w:rPr>
        <w:t>all</w:t>
      </w:r>
      <w:r w:rsidRPr="00CD054C">
        <w:rPr>
          <w:rFonts w:ascii="Verdana" w:hAnsi="Verdana"/>
          <w:spacing w:val="-3"/>
          <w:w w:val="105"/>
          <w:sz w:val="18"/>
          <w:szCs w:val="18"/>
        </w:rPr>
        <w:t xml:space="preserve"> </w:t>
      </w:r>
      <w:r w:rsidRPr="00CD054C">
        <w:rPr>
          <w:rFonts w:ascii="Verdana" w:hAnsi="Verdana"/>
          <w:w w:val="105"/>
          <w:sz w:val="18"/>
          <w:szCs w:val="18"/>
        </w:rPr>
        <w:t>Tenders,</w:t>
      </w:r>
      <w:r w:rsidRPr="00CD054C">
        <w:rPr>
          <w:rFonts w:ascii="Verdana" w:hAnsi="Verdana"/>
          <w:spacing w:val="-1"/>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any</w:t>
      </w:r>
      <w:r w:rsidRPr="00CD054C">
        <w:rPr>
          <w:rFonts w:ascii="Verdana" w:hAnsi="Verdana"/>
          <w:spacing w:val="-5"/>
          <w:w w:val="105"/>
          <w:sz w:val="18"/>
          <w:szCs w:val="18"/>
        </w:rPr>
        <w:t xml:space="preserve"> </w:t>
      </w:r>
      <w:r w:rsidRPr="00CD054C">
        <w:rPr>
          <w:rFonts w:ascii="Verdana" w:hAnsi="Verdana"/>
          <w:w w:val="105"/>
          <w:sz w:val="18"/>
          <w:szCs w:val="18"/>
        </w:rPr>
        <w:t>time</w:t>
      </w:r>
      <w:r w:rsidRPr="00CD054C">
        <w:rPr>
          <w:rFonts w:ascii="Verdana" w:hAnsi="Verdana"/>
          <w:spacing w:val="-1"/>
          <w:w w:val="105"/>
          <w:sz w:val="18"/>
          <w:szCs w:val="18"/>
        </w:rPr>
        <w:t xml:space="preserve"> </w:t>
      </w:r>
      <w:r w:rsidRPr="00CD054C">
        <w:rPr>
          <w:rFonts w:ascii="Verdana" w:hAnsi="Verdana"/>
          <w:w w:val="105"/>
          <w:sz w:val="18"/>
          <w:szCs w:val="18"/>
        </w:rPr>
        <w:t>prior</w:t>
      </w:r>
      <w:r w:rsidRPr="00CD054C">
        <w:rPr>
          <w:rFonts w:ascii="Verdana" w:hAnsi="Verdana"/>
          <w:spacing w:val="-2"/>
          <w:w w:val="105"/>
          <w:sz w:val="18"/>
          <w:szCs w:val="18"/>
        </w:rPr>
        <w:t xml:space="preserve"> </w:t>
      </w:r>
      <w:r w:rsidRPr="00CD054C">
        <w:rPr>
          <w:rFonts w:ascii="Verdana" w:hAnsi="Verdana"/>
          <w:w w:val="105"/>
          <w:sz w:val="18"/>
          <w:szCs w:val="18"/>
        </w:rPr>
        <w:t>to the award of Contract, without thereby incurring any liability to the affected Tenderer or Tenderers or any obligation to inform the affected Tenderer or Tenderers of the grounds for the Employer's</w:t>
      </w:r>
      <w:r w:rsidRPr="00CD054C">
        <w:rPr>
          <w:rFonts w:ascii="Verdana" w:hAnsi="Verdana"/>
          <w:spacing w:val="-8"/>
          <w:w w:val="105"/>
          <w:sz w:val="18"/>
          <w:szCs w:val="18"/>
        </w:rPr>
        <w:t xml:space="preserve"> </w:t>
      </w:r>
      <w:r w:rsidRPr="00CD054C">
        <w:rPr>
          <w:rFonts w:ascii="Verdana" w:hAnsi="Verdana"/>
          <w:w w:val="105"/>
          <w:sz w:val="18"/>
          <w:szCs w:val="18"/>
        </w:rPr>
        <w:t>action.</w:t>
      </w:r>
    </w:p>
    <w:p w14:paraId="6A36894B" w14:textId="77777777" w:rsidR="00596C06" w:rsidRPr="00CD054C" w:rsidRDefault="00596C06" w:rsidP="0065761B">
      <w:pPr>
        <w:pStyle w:val="BodyText"/>
        <w:spacing w:before="1"/>
        <w:ind w:right="44"/>
        <w:jc w:val="both"/>
        <w:rPr>
          <w:rFonts w:ascii="Verdana" w:hAnsi="Verdana"/>
        </w:rPr>
      </w:pPr>
    </w:p>
    <w:p w14:paraId="493DE53A" w14:textId="77777777" w:rsidR="00596C06" w:rsidRPr="00CD054C" w:rsidRDefault="00BB261E" w:rsidP="0039780B">
      <w:pPr>
        <w:pStyle w:val="Heading1"/>
        <w:numPr>
          <w:ilvl w:val="1"/>
          <w:numId w:val="14"/>
        </w:numPr>
        <w:tabs>
          <w:tab w:val="left" w:pos="1128"/>
          <w:tab w:val="left" w:pos="1129"/>
        </w:tabs>
        <w:spacing w:before="1"/>
        <w:ind w:right="44" w:hanging="1128"/>
        <w:jc w:val="both"/>
        <w:rPr>
          <w:rFonts w:ascii="Verdana" w:hAnsi="Verdana"/>
          <w:sz w:val="18"/>
          <w:szCs w:val="18"/>
        </w:rPr>
      </w:pPr>
      <w:bookmarkStart w:id="30" w:name="_Toc28959450"/>
      <w:r w:rsidRPr="00CD054C">
        <w:rPr>
          <w:rFonts w:ascii="Verdana" w:hAnsi="Verdana"/>
          <w:w w:val="105"/>
          <w:sz w:val="18"/>
          <w:szCs w:val="18"/>
        </w:rPr>
        <w:t>Notification of Award and Signing of</w:t>
      </w:r>
      <w:r w:rsidRPr="00CD054C">
        <w:rPr>
          <w:rFonts w:ascii="Verdana" w:hAnsi="Verdana"/>
          <w:spacing w:val="-12"/>
          <w:w w:val="105"/>
          <w:sz w:val="18"/>
          <w:szCs w:val="18"/>
        </w:rPr>
        <w:t xml:space="preserve"> </w:t>
      </w:r>
      <w:r w:rsidRPr="00CD054C">
        <w:rPr>
          <w:rFonts w:ascii="Verdana" w:hAnsi="Verdana"/>
          <w:w w:val="105"/>
          <w:sz w:val="18"/>
          <w:szCs w:val="18"/>
        </w:rPr>
        <w:t>Agreement</w:t>
      </w:r>
      <w:bookmarkEnd w:id="30"/>
    </w:p>
    <w:p w14:paraId="668FB9E2" w14:textId="77777777" w:rsidR="00596C06" w:rsidRPr="00CD054C" w:rsidRDefault="00596C06" w:rsidP="0065761B">
      <w:pPr>
        <w:pStyle w:val="BodyText"/>
        <w:ind w:right="44"/>
        <w:jc w:val="both"/>
        <w:rPr>
          <w:rFonts w:ascii="Verdana" w:hAnsi="Verdana"/>
          <w:b/>
        </w:rPr>
      </w:pPr>
    </w:p>
    <w:p w14:paraId="32DB0ECF"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whose Tender has been accepted will be notified of the award by the Employer prior to expiration of the Tender validity period by cable, confirmed by registered letter. This letter (hereinafter and in the Conditions of Contract called the "Letter</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Acceptance")</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state</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sum</w:t>
      </w:r>
      <w:r w:rsidRPr="00CD054C">
        <w:rPr>
          <w:rFonts w:ascii="Verdana" w:hAnsi="Verdana"/>
          <w:spacing w:val="-3"/>
          <w:w w:val="105"/>
          <w:sz w:val="18"/>
          <w:szCs w:val="18"/>
        </w:rPr>
        <w:t xml:space="preserve"> </w:t>
      </w:r>
      <w:r w:rsidRPr="00CD054C">
        <w:rPr>
          <w:rFonts w:ascii="Verdana" w:hAnsi="Verdana"/>
          <w:w w:val="105"/>
          <w:sz w:val="18"/>
          <w:szCs w:val="18"/>
        </w:rPr>
        <w:t>that</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r w:rsidRPr="00CD054C">
        <w:rPr>
          <w:rFonts w:ascii="Verdana" w:hAnsi="Verdana"/>
          <w:spacing w:val="-3"/>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pay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5"/>
          <w:w w:val="105"/>
          <w:sz w:val="18"/>
          <w:szCs w:val="18"/>
        </w:rPr>
        <w:t xml:space="preserve"> </w:t>
      </w:r>
      <w:r w:rsidRPr="00CD054C">
        <w:rPr>
          <w:rFonts w:ascii="Verdana" w:hAnsi="Verdana"/>
          <w:w w:val="105"/>
          <w:sz w:val="18"/>
          <w:szCs w:val="18"/>
        </w:rPr>
        <w:t>in consideration of the execution, completion, maintenance of the Works and the remedying of any defects therein by the Contractor as prescribed by the Contract (hereinafter and in the Contract called the "Contract</w:t>
      </w:r>
      <w:r w:rsidRPr="00CD054C">
        <w:rPr>
          <w:rFonts w:ascii="Verdana" w:hAnsi="Verdana"/>
          <w:spacing w:val="-23"/>
          <w:w w:val="105"/>
          <w:sz w:val="18"/>
          <w:szCs w:val="18"/>
        </w:rPr>
        <w:t xml:space="preserve"> </w:t>
      </w:r>
      <w:r w:rsidRPr="00CD054C">
        <w:rPr>
          <w:rFonts w:ascii="Verdana" w:hAnsi="Verdana"/>
          <w:w w:val="105"/>
          <w:sz w:val="18"/>
          <w:szCs w:val="18"/>
        </w:rPr>
        <w:t>Price").</w:t>
      </w:r>
    </w:p>
    <w:p w14:paraId="18D3F0C5" w14:textId="77777777" w:rsidR="00596C06" w:rsidRPr="00CD054C" w:rsidRDefault="00596C06" w:rsidP="0065761B">
      <w:pPr>
        <w:pStyle w:val="BodyText"/>
        <w:spacing w:before="3"/>
        <w:ind w:right="44"/>
        <w:jc w:val="both"/>
        <w:rPr>
          <w:rFonts w:ascii="Verdana" w:hAnsi="Verdana"/>
        </w:rPr>
      </w:pPr>
    </w:p>
    <w:p w14:paraId="15C879AE"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notification of award will constitute the formation of the Contract, subject only to the</w:t>
      </w:r>
      <w:r w:rsidRPr="00CD054C">
        <w:rPr>
          <w:rFonts w:ascii="Verdana" w:hAnsi="Verdana"/>
          <w:spacing w:val="-5"/>
          <w:w w:val="105"/>
          <w:sz w:val="18"/>
          <w:szCs w:val="18"/>
        </w:rPr>
        <w:t xml:space="preserve"> </w:t>
      </w:r>
      <w:r w:rsidRPr="00CD054C">
        <w:rPr>
          <w:rFonts w:ascii="Verdana" w:hAnsi="Verdana"/>
          <w:w w:val="105"/>
          <w:sz w:val="18"/>
          <w:szCs w:val="18"/>
        </w:rPr>
        <w:t>furnishing</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Performance</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accordance</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provisions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Clause 31.</w:t>
      </w:r>
    </w:p>
    <w:p w14:paraId="46F0BFF5" w14:textId="77777777" w:rsidR="00596C06" w:rsidRPr="00CD054C" w:rsidRDefault="00596C06" w:rsidP="0065761B">
      <w:pPr>
        <w:pStyle w:val="BodyText"/>
        <w:spacing w:before="9"/>
        <w:ind w:right="44"/>
        <w:jc w:val="both"/>
        <w:rPr>
          <w:rFonts w:ascii="Verdana" w:hAnsi="Verdana"/>
        </w:rPr>
      </w:pPr>
    </w:p>
    <w:p w14:paraId="1D00F93D" w14:textId="77777777" w:rsidR="00596C06" w:rsidRPr="00CD054C" w:rsidRDefault="00BB261E" w:rsidP="0039780B">
      <w:pPr>
        <w:pStyle w:val="Heading3"/>
        <w:numPr>
          <w:ilvl w:val="1"/>
          <w:numId w:val="14"/>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Agreement will incorporate all correspondences between the Employer and the successful Tenderer. It will be signed by the Employer and sent to the successful Tenderer, within 28 days following the notification of award along with the Letter of Acceptance.</w:t>
      </w:r>
      <w:r w:rsidRPr="00CD054C">
        <w:rPr>
          <w:rFonts w:ascii="Verdana" w:hAnsi="Verdana"/>
          <w:spacing w:val="-12"/>
          <w:w w:val="105"/>
          <w:sz w:val="18"/>
          <w:szCs w:val="18"/>
        </w:rPr>
        <w:t xml:space="preserve"> </w:t>
      </w:r>
      <w:r w:rsidRPr="00CD054C">
        <w:rPr>
          <w:rFonts w:ascii="Verdana" w:hAnsi="Verdana"/>
          <w:w w:val="105"/>
          <w:sz w:val="18"/>
          <w:szCs w:val="18"/>
        </w:rPr>
        <w:t>Within</w:t>
      </w:r>
      <w:r w:rsidRPr="00CD054C">
        <w:rPr>
          <w:rFonts w:ascii="Verdana" w:hAnsi="Verdana"/>
          <w:spacing w:val="-10"/>
          <w:w w:val="105"/>
          <w:sz w:val="18"/>
          <w:szCs w:val="18"/>
        </w:rPr>
        <w:t xml:space="preserve"> </w:t>
      </w:r>
      <w:r w:rsidRPr="00CD054C">
        <w:rPr>
          <w:rFonts w:ascii="Verdana" w:hAnsi="Verdana"/>
          <w:w w:val="105"/>
          <w:sz w:val="18"/>
          <w:szCs w:val="18"/>
        </w:rPr>
        <w:t>21</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receipt</w:t>
      </w:r>
      <w:r w:rsidR="004C34A0" w:rsidRPr="00CD054C">
        <w:rPr>
          <w:rFonts w:ascii="Verdana" w:hAnsi="Verdana"/>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Agreement,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successful</w:t>
      </w:r>
      <w:r w:rsidRPr="00CD054C">
        <w:rPr>
          <w:rFonts w:ascii="Verdana" w:hAnsi="Verdana"/>
          <w:spacing w:val="-10"/>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will sign the Agreement and deliver it to the</w:t>
      </w:r>
      <w:r w:rsidRPr="00CD054C">
        <w:rPr>
          <w:rFonts w:ascii="Verdana" w:hAnsi="Verdana"/>
          <w:spacing w:val="-20"/>
          <w:w w:val="105"/>
          <w:sz w:val="18"/>
          <w:szCs w:val="18"/>
        </w:rPr>
        <w:t xml:space="preserve"> </w:t>
      </w:r>
      <w:r w:rsidRPr="00CD054C">
        <w:rPr>
          <w:rFonts w:ascii="Verdana" w:hAnsi="Verdana"/>
          <w:w w:val="105"/>
          <w:sz w:val="18"/>
          <w:szCs w:val="18"/>
        </w:rPr>
        <w:t>Employer.</w:t>
      </w:r>
    </w:p>
    <w:p w14:paraId="49666DD4" w14:textId="77777777" w:rsidR="00596C06" w:rsidRPr="00CD054C" w:rsidRDefault="00596C06" w:rsidP="0065761B">
      <w:pPr>
        <w:pStyle w:val="BodyText"/>
        <w:spacing w:before="10"/>
        <w:ind w:right="44"/>
        <w:jc w:val="both"/>
        <w:rPr>
          <w:rFonts w:ascii="Verdana" w:hAnsi="Verdana"/>
        </w:rPr>
      </w:pPr>
    </w:p>
    <w:p w14:paraId="79904198" w14:textId="77777777" w:rsidR="00596C06" w:rsidRPr="00CD054C" w:rsidRDefault="00BB261E" w:rsidP="0039780B">
      <w:pPr>
        <w:pStyle w:val="Heading3"/>
        <w:numPr>
          <w:ilvl w:val="1"/>
          <w:numId w:val="14"/>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Upon furnishing by the successful Tenderer of the Performance Security, the Employer will promptly notify the other Tenderers that their Tenders have been unsuccessful.</w:t>
      </w:r>
    </w:p>
    <w:p w14:paraId="2E314D6B" w14:textId="77777777" w:rsidR="00596C06" w:rsidRPr="00CD054C" w:rsidRDefault="00596C06" w:rsidP="0065761B">
      <w:pPr>
        <w:pStyle w:val="BodyText"/>
        <w:spacing w:before="3"/>
        <w:ind w:right="44"/>
        <w:jc w:val="both"/>
        <w:rPr>
          <w:rFonts w:ascii="Verdana" w:hAnsi="Verdana"/>
        </w:rPr>
      </w:pPr>
    </w:p>
    <w:p w14:paraId="3473DC9C" w14:textId="77777777" w:rsidR="00596C06" w:rsidRPr="00CD054C" w:rsidRDefault="00BB261E" w:rsidP="0039780B">
      <w:pPr>
        <w:pStyle w:val="Heading1"/>
        <w:numPr>
          <w:ilvl w:val="1"/>
          <w:numId w:val="13"/>
        </w:numPr>
        <w:tabs>
          <w:tab w:val="left" w:pos="1128"/>
          <w:tab w:val="left" w:pos="1129"/>
        </w:tabs>
        <w:ind w:right="44" w:hanging="1128"/>
        <w:jc w:val="both"/>
        <w:rPr>
          <w:rFonts w:ascii="Verdana" w:hAnsi="Verdana"/>
          <w:sz w:val="18"/>
          <w:szCs w:val="18"/>
        </w:rPr>
      </w:pPr>
      <w:bookmarkStart w:id="31" w:name="_Toc28959451"/>
      <w:r w:rsidRPr="00CD054C">
        <w:rPr>
          <w:rFonts w:ascii="Verdana" w:hAnsi="Verdana"/>
          <w:w w:val="105"/>
          <w:sz w:val="18"/>
          <w:szCs w:val="18"/>
        </w:rPr>
        <w:t>Performance Security</w:t>
      </w:r>
      <w:bookmarkEnd w:id="31"/>
    </w:p>
    <w:p w14:paraId="5BE3253C" w14:textId="77777777" w:rsidR="00596C06" w:rsidRPr="00CD054C" w:rsidRDefault="00596C06" w:rsidP="0065761B">
      <w:pPr>
        <w:pStyle w:val="BodyText"/>
        <w:spacing w:before="5"/>
        <w:ind w:right="44"/>
        <w:jc w:val="both"/>
        <w:rPr>
          <w:rFonts w:ascii="Verdana" w:hAnsi="Verdana"/>
          <w:b/>
        </w:rPr>
      </w:pPr>
    </w:p>
    <w:p w14:paraId="34186376" w14:textId="055B9C4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Within </w:t>
      </w:r>
      <w:r w:rsidR="0012513E" w:rsidRPr="00CD054C">
        <w:rPr>
          <w:rFonts w:ascii="Verdana" w:hAnsi="Verdana"/>
          <w:w w:val="105"/>
          <w:sz w:val="18"/>
          <w:szCs w:val="18"/>
        </w:rPr>
        <w:t>14</w:t>
      </w:r>
      <w:r w:rsidRPr="00CD054C">
        <w:rPr>
          <w:rFonts w:ascii="Verdana" w:hAnsi="Verdana"/>
          <w:w w:val="105"/>
          <w:sz w:val="18"/>
          <w:szCs w:val="18"/>
        </w:rPr>
        <w:t xml:space="preserve"> days of receipt of the Letter of Acceptance, the successful Tenderer shall deliver</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Employer a</w:t>
      </w:r>
      <w:r w:rsidRPr="00CD054C">
        <w:rPr>
          <w:rFonts w:ascii="Verdana" w:hAnsi="Verdana"/>
          <w:spacing w:val="-3"/>
          <w:w w:val="105"/>
          <w:sz w:val="18"/>
          <w:szCs w:val="18"/>
        </w:rPr>
        <w:t xml:space="preserve"> </w:t>
      </w:r>
      <w:r w:rsidRPr="00CD054C">
        <w:rPr>
          <w:rFonts w:ascii="Verdana" w:hAnsi="Verdana"/>
          <w:w w:val="105"/>
          <w:sz w:val="18"/>
          <w:szCs w:val="18"/>
        </w:rPr>
        <w:t>Performance</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form</w:t>
      </w:r>
      <w:r w:rsidRPr="00CD054C">
        <w:rPr>
          <w:rFonts w:ascii="Verdana" w:hAnsi="Verdana"/>
          <w:spacing w:val="-1"/>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Bank</w:t>
      </w:r>
      <w:r w:rsidRPr="00CD054C">
        <w:rPr>
          <w:rFonts w:ascii="Verdana" w:hAnsi="Verdana"/>
          <w:spacing w:val="-1"/>
          <w:w w:val="105"/>
          <w:sz w:val="18"/>
          <w:szCs w:val="18"/>
        </w:rPr>
        <w:t xml:space="preserve"> </w:t>
      </w:r>
      <w:r w:rsidRPr="00CD054C">
        <w:rPr>
          <w:rFonts w:ascii="Verdana" w:hAnsi="Verdana"/>
          <w:w w:val="105"/>
          <w:sz w:val="18"/>
          <w:szCs w:val="18"/>
        </w:rPr>
        <w:t>Guarantee</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the form</w:t>
      </w:r>
      <w:r w:rsidRPr="00CD054C">
        <w:rPr>
          <w:rFonts w:ascii="Verdana" w:hAnsi="Verdana"/>
          <w:spacing w:val="-3"/>
          <w:w w:val="105"/>
          <w:sz w:val="18"/>
          <w:szCs w:val="18"/>
        </w:rPr>
        <w:t xml:space="preserve"> </w:t>
      </w:r>
      <w:r w:rsidRPr="00CD054C">
        <w:rPr>
          <w:rFonts w:ascii="Verdana" w:hAnsi="Verdana"/>
          <w:w w:val="105"/>
          <w:sz w:val="18"/>
          <w:szCs w:val="18"/>
        </w:rPr>
        <w:t>given</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Section</w:t>
      </w:r>
      <w:r w:rsidRPr="00CD054C">
        <w:rPr>
          <w:rFonts w:ascii="Verdana" w:hAnsi="Verdana"/>
          <w:spacing w:val="-7"/>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1"/>
          <w:w w:val="105"/>
          <w:sz w:val="18"/>
          <w:szCs w:val="18"/>
        </w:rPr>
        <w:t xml:space="preserve"> </w:t>
      </w:r>
      <w:r w:rsidRPr="00CD054C">
        <w:rPr>
          <w:rFonts w:ascii="Verdana" w:hAnsi="Verdana"/>
          <w:w w:val="105"/>
          <w:sz w:val="18"/>
          <w:szCs w:val="18"/>
        </w:rPr>
        <w:t>an</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2"/>
          <w:w w:val="105"/>
          <w:sz w:val="18"/>
          <w:szCs w:val="18"/>
        </w:rPr>
        <w:t xml:space="preserve"> </w:t>
      </w:r>
      <w:r w:rsidRPr="00CD054C">
        <w:rPr>
          <w:rFonts w:ascii="Verdana" w:hAnsi="Verdana"/>
          <w:w w:val="105"/>
          <w:sz w:val="18"/>
          <w:szCs w:val="18"/>
        </w:rPr>
        <w:t>shown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Appendix</w:t>
      </w:r>
      <w:r w:rsidRPr="00CD054C">
        <w:rPr>
          <w:rFonts w:ascii="Verdana" w:hAnsi="Verdana"/>
          <w:spacing w:val="-2"/>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Tender.</w:t>
      </w:r>
    </w:p>
    <w:p w14:paraId="26AC7897" w14:textId="77777777" w:rsidR="00596C06" w:rsidRPr="00CD054C" w:rsidRDefault="00596C06" w:rsidP="0065761B">
      <w:pPr>
        <w:pStyle w:val="BodyText"/>
        <w:spacing w:before="10"/>
        <w:ind w:right="44"/>
        <w:jc w:val="both"/>
        <w:rPr>
          <w:rFonts w:ascii="Verdana" w:hAnsi="Verdana"/>
        </w:rPr>
      </w:pPr>
    </w:p>
    <w:p w14:paraId="419B00B6" w14:textId="7777777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Bank Guarantee for performance security shall be issued either (a) at the Tenderer's option, by a Nationalized/Scheduled Indian bank or (b) by a foreign bank located in India and acceptable to the</w:t>
      </w:r>
      <w:r w:rsidRPr="00CD054C">
        <w:rPr>
          <w:rFonts w:ascii="Verdana" w:hAnsi="Verdana"/>
          <w:spacing w:val="-14"/>
          <w:w w:val="105"/>
          <w:sz w:val="18"/>
          <w:szCs w:val="18"/>
        </w:rPr>
        <w:t xml:space="preserve"> </w:t>
      </w:r>
      <w:r w:rsidRPr="00CD054C">
        <w:rPr>
          <w:rFonts w:ascii="Verdana" w:hAnsi="Verdana"/>
          <w:w w:val="105"/>
          <w:sz w:val="18"/>
          <w:szCs w:val="18"/>
        </w:rPr>
        <w:t>Employer.</w:t>
      </w:r>
    </w:p>
    <w:p w14:paraId="7277275F" w14:textId="77777777" w:rsidR="00596C06" w:rsidRPr="00CD054C" w:rsidRDefault="00596C06" w:rsidP="0065761B">
      <w:pPr>
        <w:pStyle w:val="BodyText"/>
        <w:spacing w:before="9"/>
        <w:ind w:right="44"/>
        <w:jc w:val="both"/>
        <w:rPr>
          <w:rFonts w:ascii="Verdana" w:hAnsi="Verdana"/>
        </w:rPr>
      </w:pPr>
    </w:p>
    <w:p w14:paraId="602E5EDF" w14:textId="77777777" w:rsidR="00596C06" w:rsidRPr="00CD054C" w:rsidRDefault="00BB261E" w:rsidP="0039780B">
      <w:pPr>
        <w:pStyle w:val="Heading3"/>
        <w:numPr>
          <w:ilvl w:val="1"/>
          <w:numId w:val="13"/>
        </w:numPr>
        <w:tabs>
          <w:tab w:val="left" w:pos="1128"/>
          <w:tab w:val="left" w:pos="1129"/>
        </w:tabs>
        <w:ind w:right="44" w:hanging="1128"/>
        <w:rPr>
          <w:rFonts w:ascii="Verdana" w:hAnsi="Verdana"/>
          <w:sz w:val="18"/>
          <w:szCs w:val="18"/>
        </w:rPr>
      </w:pPr>
      <w:r w:rsidRPr="00CD054C">
        <w:rPr>
          <w:rFonts w:ascii="Verdana" w:hAnsi="Verdana"/>
          <w:w w:val="105"/>
          <w:sz w:val="18"/>
          <w:szCs w:val="18"/>
        </w:rPr>
        <w:t>Failure</w:t>
      </w:r>
      <w:r w:rsidRPr="00CD054C">
        <w:rPr>
          <w:rFonts w:ascii="Verdana" w:hAnsi="Verdana"/>
          <w:spacing w:val="24"/>
          <w:w w:val="105"/>
          <w:sz w:val="18"/>
          <w:szCs w:val="18"/>
        </w:rPr>
        <w:t xml:space="preserve"> </w:t>
      </w:r>
      <w:r w:rsidRPr="00CD054C">
        <w:rPr>
          <w:rFonts w:ascii="Verdana" w:hAnsi="Verdana"/>
          <w:w w:val="105"/>
          <w:sz w:val="18"/>
          <w:szCs w:val="18"/>
        </w:rPr>
        <w:t>of</w:t>
      </w:r>
      <w:r w:rsidRPr="00CD054C">
        <w:rPr>
          <w:rFonts w:ascii="Verdana" w:hAnsi="Verdana"/>
          <w:spacing w:val="23"/>
          <w:w w:val="105"/>
          <w:sz w:val="18"/>
          <w:szCs w:val="18"/>
        </w:rPr>
        <w:t xml:space="preserve"> </w:t>
      </w:r>
      <w:r w:rsidRPr="00CD054C">
        <w:rPr>
          <w:rFonts w:ascii="Verdana" w:hAnsi="Verdana"/>
          <w:w w:val="105"/>
          <w:sz w:val="18"/>
          <w:szCs w:val="18"/>
        </w:rPr>
        <w:t>the</w:t>
      </w:r>
      <w:r w:rsidRPr="00CD054C">
        <w:rPr>
          <w:rFonts w:ascii="Verdana" w:hAnsi="Verdana"/>
          <w:spacing w:val="22"/>
          <w:w w:val="105"/>
          <w:sz w:val="18"/>
          <w:szCs w:val="18"/>
        </w:rPr>
        <w:t xml:space="preserve"> </w:t>
      </w:r>
      <w:r w:rsidRPr="00CD054C">
        <w:rPr>
          <w:rFonts w:ascii="Verdana" w:hAnsi="Verdana"/>
          <w:w w:val="105"/>
          <w:sz w:val="18"/>
          <w:szCs w:val="18"/>
        </w:rPr>
        <w:t>successful</w:t>
      </w:r>
      <w:r w:rsidRPr="00CD054C">
        <w:rPr>
          <w:rFonts w:ascii="Verdana" w:hAnsi="Verdana"/>
          <w:spacing w:val="24"/>
          <w:w w:val="105"/>
          <w:sz w:val="18"/>
          <w:szCs w:val="18"/>
        </w:rPr>
        <w:t xml:space="preserve"> </w:t>
      </w:r>
      <w:r w:rsidRPr="00CD054C">
        <w:rPr>
          <w:rFonts w:ascii="Verdana" w:hAnsi="Verdana"/>
          <w:w w:val="105"/>
          <w:sz w:val="18"/>
          <w:szCs w:val="18"/>
        </w:rPr>
        <w:t>Tenderer</w:t>
      </w:r>
      <w:r w:rsidRPr="00CD054C">
        <w:rPr>
          <w:rFonts w:ascii="Verdana" w:hAnsi="Verdana"/>
          <w:spacing w:val="23"/>
          <w:w w:val="105"/>
          <w:sz w:val="18"/>
          <w:szCs w:val="18"/>
        </w:rPr>
        <w:t xml:space="preserve"> </w:t>
      </w:r>
      <w:r w:rsidRPr="00CD054C">
        <w:rPr>
          <w:rFonts w:ascii="Verdana" w:hAnsi="Verdana"/>
          <w:w w:val="105"/>
          <w:sz w:val="18"/>
          <w:szCs w:val="18"/>
        </w:rPr>
        <w:t>to</w:t>
      </w:r>
      <w:r w:rsidRPr="00CD054C">
        <w:rPr>
          <w:rFonts w:ascii="Verdana" w:hAnsi="Verdana"/>
          <w:spacing w:val="21"/>
          <w:w w:val="105"/>
          <w:sz w:val="18"/>
          <w:szCs w:val="18"/>
        </w:rPr>
        <w:t xml:space="preserve"> </w:t>
      </w:r>
      <w:r w:rsidRPr="00CD054C">
        <w:rPr>
          <w:rFonts w:ascii="Verdana" w:hAnsi="Verdana"/>
          <w:w w:val="105"/>
          <w:sz w:val="18"/>
          <w:szCs w:val="18"/>
        </w:rPr>
        <w:t>comply</w:t>
      </w:r>
      <w:r w:rsidRPr="00CD054C">
        <w:rPr>
          <w:rFonts w:ascii="Verdana" w:hAnsi="Verdana"/>
          <w:spacing w:val="19"/>
          <w:w w:val="105"/>
          <w:sz w:val="18"/>
          <w:szCs w:val="18"/>
        </w:rPr>
        <w:t xml:space="preserve"> </w:t>
      </w:r>
      <w:r w:rsidRPr="00CD054C">
        <w:rPr>
          <w:rFonts w:ascii="Verdana" w:hAnsi="Verdana"/>
          <w:w w:val="105"/>
          <w:sz w:val="18"/>
          <w:szCs w:val="18"/>
        </w:rPr>
        <w:t>with</w:t>
      </w:r>
      <w:r w:rsidRPr="00CD054C">
        <w:rPr>
          <w:rFonts w:ascii="Verdana" w:hAnsi="Verdana"/>
          <w:spacing w:val="21"/>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2"/>
          <w:w w:val="105"/>
          <w:sz w:val="18"/>
          <w:szCs w:val="18"/>
        </w:rPr>
        <w:t xml:space="preserve"> </w:t>
      </w:r>
      <w:r w:rsidRPr="00CD054C">
        <w:rPr>
          <w:rFonts w:ascii="Verdana" w:hAnsi="Verdana"/>
          <w:w w:val="105"/>
          <w:sz w:val="18"/>
          <w:szCs w:val="18"/>
        </w:rPr>
        <w:t>of</w:t>
      </w:r>
      <w:r w:rsidRPr="00CD054C">
        <w:rPr>
          <w:rFonts w:ascii="Verdana" w:hAnsi="Verdana"/>
          <w:spacing w:val="21"/>
          <w:w w:val="105"/>
          <w:sz w:val="18"/>
          <w:szCs w:val="18"/>
        </w:rPr>
        <w:t xml:space="preserve"> </w:t>
      </w:r>
      <w:r w:rsidRPr="00CD054C">
        <w:rPr>
          <w:rFonts w:ascii="Verdana" w:hAnsi="Verdana"/>
          <w:w w:val="105"/>
          <w:sz w:val="18"/>
          <w:szCs w:val="18"/>
        </w:rPr>
        <w:t>Sub-Clause</w:t>
      </w:r>
      <w:r w:rsidR="0073127E" w:rsidRPr="00CD054C">
        <w:rPr>
          <w:rFonts w:ascii="Verdana" w:hAnsi="Verdana"/>
          <w:sz w:val="18"/>
          <w:szCs w:val="18"/>
        </w:rPr>
        <w:t xml:space="preserve"> </w:t>
      </w:r>
      <w:r w:rsidRPr="00CD054C">
        <w:rPr>
          <w:rFonts w:ascii="Verdana" w:hAnsi="Verdana"/>
          <w:w w:val="105"/>
          <w:sz w:val="18"/>
          <w:szCs w:val="18"/>
        </w:rPr>
        <w:t>31.1 shall constitute sufficient grounds for cancellation of the award and forfeiture of the Tender Security.</w:t>
      </w:r>
    </w:p>
    <w:p w14:paraId="6DFA787C" w14:textId="77777777" w:rsidR="00596C06" w:rsidRPr="00CD054C" w:rsidRDefault="00596C06" w:rsidP="0065761B">
      <w:pPr>
        <w:spacing w:line="244" w:lineRule="auto"/>
        <w:ind w:right="44"/>
        <w:jc w:val="both"/>
        <w:rPr>
          <w:rFonts w:ascii="Verdana" w:hAnsi="Verdana"/>
          <w:sz w:val="18"/>
          <w:szCs w:val="18"/>
        </w:rPr>
      </w:pPr>
    </w:p>
    <w:p w14:paraId="3CED2755" w14:textId="77777777" w:rsidR="00596C06" w:rsidRPr="00CD054C" w:rsidRDefault="00BB261E" w:rsidP="0039780B">
      <w:pPr>
        <w:pStyle w:val="Heading1"/>
        <w:numPr>
          <w:ilvl w:val="1"/>
          <w:numId w:val="12"/>
        </w:numPr>
        <w:tabs>
          <w:tab w:val="left" w:pos="1128"/>
          <w:tab w:val="left" w:pos="1129"/>
        </w:tabs>
        <w:spacing w:before="100"/>
        <w:ind w:right="44" w:hanging="1128"/>
        <w:jc w:val="both"/>
        <w:rPr>
          <w:rFonts w:ascii="Verdana" w:hAnsi="Verdana"/>
          <w:sz w:val="18"/>
          <w:szCs w:val="18"/>
        </w:rPr>
      </w:pPr>
      <w:bookmarkStart w:id="32" w:name="_Toc28959452"/>
      <w:r w:rsidRPr="00CD054C">
        <w:rPr>
          <w:rFonts w:ascii="Verdana" w:hAnsi="Verdana"/>
          <w:w w:val="105"/>
          <w:sz w:val="18"/>
          <w:szCs w:val="18"/>
        </w:rPr>
        <w:t>Advance Payment and</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32"/>
    </w:p>
    <w:p w14:paraId="710AAC23" w14:textId="77777777" w:rsidR="00596C06" w:rsidRPr="00CD054C" w:rsidRDefault="00596C06" w:rsidP="0065761B">
      <w:pPr>
        <w:pStyle w:val="BodyText"/>
        <w:spacing w:before="6"/>
        <w:ind w:right="44"/>
        <w:jc w:val="both"/>
        <w:rPr>
          <w:rFonts w:ascii="Verdana" w:hAnsi="Verdana"/>
          <w:b/>
        </w:rPr>
      </w:pPr>
    </w:p>
    <w:p w14:paraId="417AA6C3" w14:textId="77777777" w:rsidR="00596C06" w:rsidRPr="00CD054C" w:rsidRDefault="00BB261E" w:rsidP="0039780B">
      <w:pPr>
        <w:pStyle w:val="Heading3"/>
        <w:numPr>
          <w:ilvl w:val="1"/>
          <w:numId w:val="1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provide an Advance Payment on the Contract Price as stipulated in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Conditions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subject</w:t>
      </w:r>
      <w:r w:rsidRPr="00CD054C">
        <w:rPr>
          <w:rFonts w:ascii="Verdana" w:hAnsi="Verdana"/>
          <w:spacing w:val="-7"/>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maximum</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4"/>
          <w:w w:val="105"/>
          <w:sz w:val="18"/>
          <w:szCs w:val="18"/>
        </w:rPr>
        <w:t xml:space="preserve"> </w:t>
      </w:r>
      <w:r w:rsidRPr="00CD054C">
        <w:rPr>
          <w:rFonts w:ascii="Verdana" w:hAnsi="Verdana"/>
          <w:w w:val="105"/>
          <w:sz w:val="18"/>
          <w:szCs w:val="18"/>
        </w:rPr>
        <w:t>as</w:t>
      </w:r>
      <w:r w:rsidRPr="00CD054C">
        <w:rPr>
          <w:rFonts w:ascii="Verdana" w:hAnsi="Verdana"/>
          <w:spacing w:val="-7"/>
          <w:w w:val="105"/>
          <w:sz w:val="18"/>
          <w:szCs w:val="18"/>
        </w:rPr>
        <w:t xml:space="preserve"> </w:t>
      </w:r>
      <w:r w:rsidRPr="00CD054C">
        <w:rPr>
          <w:rFonts w:ascii="Verdana" w:hAnsi="Verdana"/>
          <w:w w:val="105"/>
          <w:sz w:val="18"/>
          <w:szCs w:val="18"/>
        </w:rPr>
        <w:t>stated</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 to</w:t>
      </w:r>
      <w:r w:rsidRPr="00CD054C">
        <w:rPr>
          <w:rFonts w:ascii="Verdana" w:hAnsi="Verdana"/>
          <w:spacing w:val="1"/>
          <w:w w:val="105"/>
          <w:sz w:val="18"/>
          <w:szCs w:val="18"/>
        </w:rPr>
        <w:t xml:space="preserve"> </w:t>
      </w:r>
      <w:r w:rsidRPr="00CD054C">
        <w:rPr>
          <w:rFonts w:ascii="Verdana" w:hAnsi="Verdana"/>
          <w:w w:val="105"/>
          <w:sz w:val="18"/>
          <w:szCs w:val="18"/>
        </w:rPr>
        <w:t>Tender.</w:t>
      </w:r>
    </w:p>
    <w:p w14:paraId="195C5DFC" w14:textId="77777777" w:rsidR="00596C06" w:rsidRPr="00CD054C" w:rsidRDefault="00596C06" w:rsidP="0065761B">
      <w:pPr>
        <w:pStyle w:val="BodyText"/>
        <w:spacing w:before="9"/>
        <w:ind w:right="44"/>
        <w:jc w:val="both"/>
        <w:rPr>
          <w:rFonts w:ascii="Verdana" w:hAnsi="Verdana"/>
        </w:rPr>
      </w:pPr>
    </w:p>
    <w:p w14:paraId="078E498B" w14:textId="77777777" w:rsidR="00596C06" w:rsidRPr="00CD054C" w:rsidRDefault="00BB261E" w:rsidP="0039780B">
      <w:pPr>
        <w:pStyle w:val="Heading1"/>
        <w:numPr>
          <w:ilvl w:val="1"/>
          <w:numId w:val="11"/>
        </w:numPr>
        <w:tabs>
          <w:tab w:val="left" w:pos="1128"/>
          <w:tab w:val="left" w:pos="1129"/>
        </w:tabs>
        <w:ind w:right="44" w:hanging="1128"/>
        <w:jc w:val="both"/>
        <w:rPr>
          <w:rFonts w:ascii="Verdana" w:hAnsi="Verdana"/>
          <w:sz w:val="18"/>
          <w:szCs w:val="18"/>
        </w:rPr>
      </w:pPr>
      <w:bookmarkStart w:id="33" w:name="_Toc28959453"/>
      <w:r w:rsidRPr="00CD054C">
        <w:rPr>
          <w:rFonts w:ascii="Verdana" w:hAnsi="Verdana"/>
          <w:w w:val="105"/>
          <w:sz w:val="18"/>
          <w:szCs w:val="18"/>
        </w:rPr>
        <w:t>Corrupt or Fraudulent</w:t>
      </w:r>
      <w:r w:rsidRPr="00CD054C">
        <w:rPr>
          <w:rFonts w:ascii="Verdana" w:hAnsi="Verdana"/>
          <w:spacing w:val="-8"/>
          <w:w w:val="105"/>
          <w:sz w:val="18"/>
          <w:szCs w:val="18"/>
        </w:rPr>
        <w:t xml:space="preserve"> </w:t>
      </w:r>
      <w:r w:rsidRPr="00CD054C">
        <w:rPr>
          <w:rFonts w:ascii="Verdana" w:hAnsi="Verdana"/>
          <w:w w:val="105"/>
          <w:sz w:val="18"/>
          <w:szCs w:val="18"/>
        </w:rPr>
        <w:t>Practices</w:t>
      </w:r>
      <w:bookmarkEnd w:id="33"/>
    </w:p>
    <w:p w14:paraId="78A8076D" w14:textId="77777777" w:rsidR="00596C06" w:rsidRPr="00CD054C" w:rsidRDefault="00596C06" w:rsidP="0065761B">
      <w:pPr>
        <w:pStyle w:val="BodyText"/>
        <w:spacing w:before="3"/>
        <w:ind w:right="44"/>
        <w:jc w:val="both"/>
        <w:rPr>
          <w:rFonts w:ascii="Verdana" w:hAnsi="Verdana"/>
          <w:b/>
        </w:rPr>
      </w:pPr>
    </w:p>
    <w:p w14:paraId="6131C7B3" w14:textId="77777777" w:rsidR="00596C06" w:rsidRPr="00CD054C" w:rsidRDefault="00BB261E" w:rsidP="0039780B">
      <w:pPr>
        <w:pStyle w:val="Heading3"/>
        <w:numPr>
          <w:ilvl w:val="1"/>
          <w:numId w:val="1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requires that tenderers/ suppliers/ contractors observe the highest standard of ethics during the procurement and execution of the Contract. In pursuance of this policy, the</w:t>
      </w:r>
      <w:r w:rsidRPr="00CD054C">
        <w:rPr>
          <w:rFonts w:ascii="Verdana" w:hAnsi="Verdana"/>
          <w:spacing w:val="-5"/>
          <w:w w:val="105"/>
          <w:sz w:val="18"/>
          <w:szCs w:val="18"/>
        </w:rPr>
        <w:t xml:space="preserve"> </w:t>
      </w:r>
      <w:r w:rsidRPr="00CD054C">
        <w:rPr>
          <w:rFonts w:ascii="Verdana" w:hAnsi="Verdana"/>
          <w:w w:val="105"/>
          <w:sz w:val="18"/>
          <w:szCs w:val="18"/>
        </w:rPr>
        <w:t>Employer:</w:t>
      </w:r>
    </w:p>
    <w:p w14:paraId="4DC6F578" w14:textId="77777777" w:rsidR="00596C06" w:rsidRPr="00CD054C" w:rsidRDefault="00596C06" w:rsidP="0065761B">
      <w:pPr>
        <w:pStyle w:val="BodyText"/>
        <w:ind w:right="44"/>
        <w:jc w:val="both"/>
        <w:rPr>
          <w:rFonts w:ascii="Verdana" w:hAnsi="Verdana"/>
        </w:rPr>
      </w:pPr>
    </w:p>
    <w:p w14:paraId="64C3D575" w14:textId="77777777" w:rsidR="00596C06" w:rsidRPr="00CD054C" w:rsidRDefault="00BB261E" w:rsidP="0040538A">
      <w:pPr>
        <w:pStyle w:val="Heading3"/>
        <w:numPr>
          <w:ilvl w:val="2"/>
          <w:numId w:val="11"/>
        </w:numPr>
        <w:spacing w:before="1"/>
        <w:ind w:left="1560" w:right="44" w:hanging="433"/>
        <w:rPr>
          <w:rFonts w:ascii="Verdana" w:hAnsi="Verdana"/>
          <w:sz w:val="18"/>
          <w:szCs w:val="18"/>
        </w:rPr>
      </w:pPr>
      <w:r w:rsidRPr="00CD054C">
        <w:rPr>
          <w:rFonts w:ascii="Verdana" w:hAnsi="Verdana"/>
          <w:w w:val="105"/>
          <w:sz w:val="18"/>
          <w:szCs w:val="18"/>
        </w:rPr>
        <w:t>defines,</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purposes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provision,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terms</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forth</w:t>
      </w:r>
      <w:r w:rsidRPr="00CD054C">
        <w:rPr>
          <w:rFonts w:ascii="Verdana" w:hAnsi="Verdana"/>
          <w:spacing w:val="-5"/>
          <w:w w:val="105"/>
          <w:sz w:val="18"/>
          <w:szCs w:val="18"/>
        </w:rPr>
        <w:t xml:space="preserve"> </w:t>
      </w:r>
      <w:r w:rsidRPr="00CD054C">
        <w:rPr>
          <w:rFonts w:ascii="Verdana" w:hAnsi="Verdana"/>
          <w:w w:val="105"/>
          <w:sz w:val="18"/>
          <w:szCs w:val="18"/>
        </w:rPr>
        <w:t>below</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6"/>
          <w:w w:val="105"/>
          <w:sz w:val="18"/>
          <w:szCs w:val="18"/>
        </w:rPr>
        <w:t xml:space="preserve"> </w:t>
      </w:r>
      <w:r w:rsidRPr="00CD054C">
        <w:rPr>
          <w:rFonts w:ascii="Verdana" w:hAnsi="Verdana"/>
          <w:w w:val="105"/>
          <w:sz w:val="18"/>
          <w:szCs w:val="18"/>
        </w:rPr>
        <w:t>follows:</w:t>
      </w:r>
    </w:p>
    <w:p w14:paraId="47E0D3AD" w14:textId="77777777" w:rsidR="00596C06" w:rsidRPr="00CD054C" w:rsidRDefault="00596C06" w:rsidP="0065761B">
      <w:pPr>
        <w:pStyle w:val="BodyText"/>
        <w:ind w:right="44"/>
        <w:jc w:val="both"/>
        <w:rPr>
          <w:rFonts w:ascii="Verdana" w:hAnsi="Verdana"/>
        </w:rPr>
      </w:pPr>
    </w:p>
    <w:p w14:paraId="17257C73" w14:textId="193B9767" w:rsidR="00596C06" w:rsidRPr="00CD054C" w:rsidRDefault="00BB261E" w:rsidP="0040538A">
      <w:pPr>
        <w:pStyle w:val="Heading3"/>
        <w:numPr>
          <w:ilvl w:val="3"/>
          <w:numId w:val="11"/>
        </w:numPr>
        <w:spacing w:line="249" w:lineRule="auto"/>
        <w:ind w:left="1843" w:right="44" w:hanging="322"/>
        <w:rPr>
          <w:rFonts w:ascii="Verdana" w:hAnsi="Verdana"/>
          <w:sz w:val="18"/>
          <w:szCs w:val="18"/>
        </w:rPr>
      </w:pPr>
      <w:r w:rsidRPr="00CD054C">
        <w:rPr>
          <w:rFonts w:ascii="Verdana" w:hAnsi="Verdana"/>
          <w:w w:val="105"/>
          <w:sz w:val="18"/>
          <w:szCs w:val="18"/>
        </w:rPr>
        <w:t>“</w:t>
      </w:r>
      <w:proofErr w:type="gramStart"/>
      <w:r w:rsidRPr="00CD054C">
        <w:rPr>
          <w:rFonts w:ascii="Verdana" w:hAnsi="Verdana"/>
          <w:w w:val="105"/>
          <w:sz w:val="18"/>
          <w:szCs w:val="18"/>
        </w:rPr>
        <w:t>corrupt</w:t>
      </w:r>
      <w:proofErr w:type="gramEnd"/>
      <w:r w:rsidRPr="00CD054C">
        <w:rPr>
          <w:rFonts w:ascii="Verdana" w:hAnsi="Verdana"/>
          <w:w w:val="105"/>
          <w:sz w:val="18"/>
          <w:szCs w:val="18"/>
        </w:rPr>
        <w:t xml:space="preserve"> practice” means the offering, giving, receiving or soliciting of anything of value to influence the action of a public official in the procurement process or in contract execution;</w:t>
      </w:r>
      <w:r w:rsidRPr="00CD054C">
        <w:rPr>
          <w:rFonts w:ascii="Verdana" w:hAnsi="Verdana"/>
          <w:spacing w:val="-5"/>
          <w:w w:val="105"/>
          <w:sz w:val="18"/>
          <w:szCs w:val="18"/>
        </w:rPr>
        <w:t xml:space="preserve"> </w:t>
      </w:r>
      <w:r w:rsidRPr="00CD054C">
        <w:rPr>
          <w:rFonts w:ascii="Verdana" w:hAnsi="Verdana"/>
          <w:w w:val="105"/>
          <w:sz w:val="18"/>
          <w:szCs w:val="18"/>
        </w:rPr>
        <w:t>and</w:t>
      </w:r>
    </w:p>
    <w:p w14:paraId="14241123" w14:textId="77777777" w:rsidR="00596C06" w:rsidRPr="00CD054C" w:rsidRDefault="00596C06" w:rsidP="0065761B">
      <w:pPr>
        <w:pStyle w:val="BodyText"/>
        <w:spacing w:before="5"/>
        <w:ind w:right="44"/>
        <w:jc w:val="both"/>
        <w:rPr>
          <w:rFonts w:ascii="Verdana" w:hAnsi="Verdana"/>
        </w:rPr>
      </w:pPr>
    </w:p>
    <w:p w14:paraId="46B21886" w14:textId="77777777" w:rsidR="00596C06" w:rsidRPr="00CD054C" w:rsidRDefault="00BB261E" w:rsidP="0040538A">
      <w:pPr>
        <w:pStyle w:val="Heading3"/>
        <w:numPr>
          <w:ilvl w:val="3"/>
          <w:numId w:val="11"/>
        </w:numPr>
        <w:spacing w:line="247" w:lineRule="auto"/>
        <w:ind w:left="1843" w:right="44" w:hanging="425"/>
        <w:rPr>
          <w:rFonts w:ascii="Verdana" w:hAnsi="Verdana"/>
          <w:sz w:val="18"/>
          <w:szCs w:val="18"/>
        </w:rPr>
      </w:pPr>
      <w:r w:rsidRPr="00CD054C">
        <w:rPr>
          <w:rFonts w:ascii="Verdana" w:hAnsi="Verdana"/>
          <w:w w:val="105"/>
          <w:sz w:val="18"/>
          <w:szCs w:val="18"/>
        </w:rPr>
        <w:t>“fraudulent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w:t>
      </w:r>
      <w:r w:rsidRPr="00CD054C">
        <w:rPr>
          <w:rFonts w:ascii="Verdana" w:hAnsi="Verdana"/>
          <w:spacing w:val="-35"/>
          <w:w w:val="105"/>
          <w:sz w:val="18"/>
          <w:szCs w:val="18"/>
        </w:rPr>
        <w:t xml:space="preserve"> </w:t>
      </w:r>
      <w:r w:rsidRPr="00CD054C">
        <w:rPr>
          <w:rFonts w:ascii="Verdana" w:hAnsi="Verdana"/>
          <w:w w:val="105"/>
          <w:sz w:val="18"/>
          <w:szCs w:val="18"/>
        </w:rPr>
        <w:t>of free and open</w:t>
      </w:r>
      <w:r w:rsidRPr="00CD054C">
        <w:rPr>
          <w:rFonts w:ascii="Verdana" w:hAnsi="Verdana"/>
          <w:spacing w:val="-7"/>
          <w:w w:val="105"/>
          <w:sz w:val="18"/>
          <w:szCs w:val="18"/>
        </w:rPr>
        <w:t xml:space="preserve"> </w:t>
      </w:r>
      <w:r w:rsidRPr="00CD054C">
        <w:rPr>
          <w:rFonts w:ascii="Verdana" w:hAnsi="Verdana"/>
          <w:w w:val="105"/>
          <w:sz w:val="18"/>
          <w:szCs w:val="18"/>
        </w:rPr>
        <w:t>competition;</w:t>
      </w:r>
    </w:p>
    <w:p w14:paraId="396397FC" w14:textId="77777777" w:rsidR="00596C06" w:rsidRPr="00CD054C" w:rsidRDefault="00596C06" w:rsidP="0065761B">
      <w:pPr>
        <w:pStyle w:val="BodyText"/>
        <w:spacing w:before="2"/>
        <w:ind w:right="44"/>
        <w:jc w:val="both"/>
        <w:rPr>
          <w:rFonts w:ascii="Verdana" w:hAnsi="Verdana"/>
        </w:rPr>
      </w:pPr>
    </w:p>
    <w:p w14:paraId="3CCA6714" w14:textId="77777777" w:rsidR="00596C06" w:rsidRPr="00CD054C" w:rsidRDefault="00BB261E" w:rsidP="0040538A">
      <w:pPr>
        <w:pStyle w:val="Heading3"/>
        <w:numPr>
          <w:ilvl w:val="2"/>
          <w:numId w:val="11"/>
        </w:numPr>
        <w:spacing w:before="1" w:line="247" w:lineRule="auto"/>
        <w:ind w:left="1418" w:right="44" w:hanging="284"/>
        <w:rPr>
          <w:rFonts w:ascii="Verdana" w:hAnsi="Verdana"/>
          <w:sz w:val="18"/>
          <w:szCs w:val="18"/>
        </w:rPr>
      </w:pP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reject</w:t>
      </w:r>
      <w:r w:rsidRPr="00CD054C">
        <w:rPr>
          <w:rFonts w:ascii="Verdana" w:hAnsi="Verdana"/>
          <w:spacing w:val="-6"/>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proposal</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award</w:t>
      </w:r>
      <w:r w:rsidRPr="00CD054C">
        <w:rPr>
          <w:rFonts w:ascii="Verdana" w:hAnsi="Verdana"/>
          <w:spacing w:val="-8"/>
          <w:w w:val="105"/>
          <w:sz w:val="18"/>
          <w:szCs w:val="18"/>
        </w:rPr>
        <w:t xml:space="preserve"> </w:t>
      </w:r>
      <w:r w:rsidRPr="00CD054C">
        <w:rPr>
          <w:rFonts w:ascii="Verdana" w:hAnsi="Verdana"/>
          <w:w w:val="105"/>
          <w:sz w:val="18"/>
          <w:szCs w:val="18"/>
        </w:rPr>
        <w:t>if</w:t>
      </w:r>
      <w:r w:rsidRPr="00CD054C">
        <w:rPr>
          <w:rFonts w:ascii="Verdana" w:hAnsi="Verdana"/>
          <w:spacing w:val="-4"/>
          <w:w w:val="105"/>
          <w:sz w:val="18"/>
          <w:szCs w:val="18"/>
        </w:rPr>
        <w:t xml:space="preserve"> </w:t>
      </w:r>
      <w:r w:rsidRPr="00CD054C">
        <w:rPr>
          <w:rFonts w:ascii="Verdana" w:hAnsi="Verdana"/>
          <w:w w:val="105"/>
          <w:sz w:val="18"/>
          <w:szCs w:val="18"/>
        </w:rPr>
        <w:t>it</w:t>
      </w:r>
      <w:r w:rsidRPr="00CD054C">
        <w:rPr>
          <w:rFonts w:ascii="Verdana" w:hAnsi="Verdana"/>
          <w:spacing w:val="-8"/>
          <w:w w:val="105"/>
          <w:sz w:val="18"/>
          <w:szCs w:val="18"/>
        </w:rPr>
        <w:t xml:space="preserve"> </w:t>
      </w:r>
      <w:r w:rsidRPr="00CD054C">
        <w:rPr>
          <w:rFonts w:ascii="Verdana" w:hAnsi="Verdana"/>
          <w:w w:val="105"/>
          <w:sz w:val="18"/>
          <w:szCs w:val="18"/>
        </w:rPr>
        <w:t>determines</w:t>
      </w:r>
      <w:r w:rsidRPr="00CD054C">
        <w:rPr>
          <w:rFonts w:ascii="Verdana" w:hAnsi="Verdana"/>
          <w:spacing w:val="-8"/>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recommended</w:t>
      </w:r>
      <w:r w:rsidRPr="00CD054C">
        <w:rPr>
          <w:rFonts w:ascii="Verdana" w:hAnsi="Verdana"/>
          <w:spacing w:val="-8"/>
          <w:w w:val="105"/>
          <w:sz w:val="18"/>
          <w:szCs w:val="18"/>
        </w:rPr>
        <w:t xml:space="preserve"> </w:t>
      </w:r>
      <w:r w:rsidRPr="00CD054C">
        <w:rPr>
          <w:rFonts w:ascii="Verdana" w:hAnsi="Verdana"/>
          <w:w w:val="105"/>
          <w:sz w:val="18"/>
          <w:szCs w:val="18"/>
        </w:rPr>
        <w:t>for award</w:t>
      </w:r>
      <w:r w:rsidRPr="00CD054C">
        <w:rPr>
          <w:rFonts w:ascii="Verdana" w:hAnsi="Verdana"/>
          <w:spacing w:val="-4"/>
          <w:w w:val="105"/>
          <w:sz w:val="18"/>
          <w:szCs w:val="18"/>
        </w:rPr>
        <w:t xml:space="preserve"> </w:t>
      </w:r>
      <w:r w:rsidRPr="00CD054C">
        <w:rPr>
          <w:rFonts w:ascii="Verdana" w:hAnsi="Verdana"/>
          <w:w w:val="105"/>
          <w:sz w:val="18"/>
          <w:szCs w:val="18"/>
        </w:rPr>
        <w:t>has</w:t>
      </w:r>
      <w:r w:rsidRPr="00CD054C">
        <w:rPr>
          <w:rFonts w:ascii="Verdana" w:hAnsi="Verdana"/>
          <w:spacing w:val="-3"/>
          <w:w w:val="105"/>
          <w:sz w:val="18"/>
          <w:szCs w:val="18"/>
        </w:rPr>
        <w:t xml:space="preserve"> </w:t>
      </w:r>
      <w:r w:rsidRPr="00CD054C">
        <w:rPr>
          <w:rFonts w:ascii="Verdana" w:hAnsi="Verdana"/>
          <w:w w:val="105"/>
          <w:sz w:val="18"/>
          <w:szCs w:val="18"/>
        </w:rPr>
        <w:t>engaged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corrupt</w:t>
      </w:r>
      <w:r w:rsidRPr="00CD054C">
        <w:rPr>
          <w:rFonts w:ascii="Verdana" w:hAnsi="Verdana"/>
          <w:spacing w:val="-2"/>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fraudulent</w:t>
      </w:r>
      <w:r w:rsidRPr="00CD054C">
        <w:rPr>
          <w:rFonts w:ascii="Verdana" w:hAnsi="Verdana"/>
          <w:spacing w:val="-2"/>
          <w:w w:val="105"/>
          <w:sz w:val="18"/>
          <w:szCs w:val="18"/>
        </w:rPr>
        <w:t xml:space="preserve"> </w:t>
      </w:r>
      <w:r w:rsidRPr="00CD054C">
        <w:rPr>
          <w:rFonts w:ascii="Verdana" w:hAnsi="Verdana"/>
          <w:w w:val="105"/>
          <w:sz w:val="18"/>
          <w:szCs w:val="18"/>
        </w:rPr>
        <w:t>practices</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competing</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in question.</w:t>
      </w:r>
    </w:p>
    <w:p w14:paraId="01A22A58" w14:textId="77777777" w:rsidR="00596C06" w:rsidRPr="00CD054C" w:rsidRDefault="00596C06" w:rsidP="0065761B">
      <w:pPr>
        <w:spacing w:line="247" w:lineRule="auto"/>
        <w:ind w:right="44"/>
        <w:jc w:val="both"/>
        <w:rPr>
          <w:rFonts w:ascii="Verdana" w:hAnsi="Verdana"/>
          <w:sz w:val="18"/>
          <w:szCs w:val="18"/>
        </w:rPr>
      </w:pPr>
    </w:p>
    <w:p w14:paraId="23838CF8" w14:textId="77777777" w:rsidR="0052737D" w:rsidRPr="00CD054C" w:rsidRDefault="0052737D" w:rsidP="0065761B">
      <w:pPr>
        <w:spacing w:line="247" w:lineRule="auto"/>
        <w:ind w:right="44"/>
        <w:jc w:val="both"/>
        <w:rPr>
          <w:rFonts w:ascii="Verdana" w:hAnsi="Verdana"/>
          <w:sz w:val="18"/>
          <w:szCs w:val="18"/>
        </w:rPr>
      </w:pPr>
    </w:p>
    <w:p w14:paraId="08C3BB72" w14:textId="18EA1BB7" w:rsidR="0052737D" w:rsidRPr="00CD054C" w:rsidRDefault="0052737D" w:rsidP="0039780B">
      <w:pPr>
        <w:pStyle w:val="ListParagraph"/>
        <w:numPr>
          <w:ilvl w:val="1"/>
          <w:numId w:val="11"/>
        </w:numPr>
        <w:spacing w:line="287" w:lineRule="auto"/>
        <w:ind w:right="56" w:hanging="1128"/>
        <w:rPr>
          <w:rFonts w:ascii="Verdana" w:hAnsi="Verdana"/>
          <w:w w:val="105"/>
          <w:sz w:val="18"/>
          <w:szCs w:val="18"/>
        </w:rPr>
      </w:pPr>
      <w:r w:rsidRPr="00CD054C">
        <w:rPr>
          <w:rFonts w:ascii="Verdana" w:hAnsi="Verdana"/>
          <w:b/>
          <w:w w:val="105"/>
          <w:sz w:val="18"/>
          <w:szCs w:val="18"/>
        </w:rPr>
        <w:t xml:space="preserve">Anti-Corruption </w:t>
      </w:r>
      <w:r w:rsidRPr="00CD054C">
        <w:rPr>
          <w:rFonts w:ascii="Verdana" w:hAnsi="Verdana"/>
          <w:w w:val="105"/>
          <w:sz w:val="18"/>
          <w:szCs w:val="18"/>
        </w:rPr>
        <w:t>: Without prejudice to the generality of the foregoing provisions, each Party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34CF89E6" w14:textId="77777777" w:rsidR="0052737D" w:rsidRPr="00CD054C" w:rsidRDefault="0052737D" w:rsidP="0052737D">
      <w:pPr>
        <w:pStyle w:val="ListParagraph"/>
        <w:spacing w:line="287" w:lineRule="auto"/>
        <w:ind w:right="56" w:firstLine="0"/>
        <w:rPr>
          <w:rFonts w:ascii="Verdana" w:hAnsi="Verdana"/>
          <w:w w:val="105"/>
          <w:sz w:val="18"/>
          <w:szCs w:val="18"/>
        </w:rPr>
      </w:pPr>
    </w:p>
    <w:p w14:paraId="57FAC47A" w14:textId="77777777" w:rsidR="0052737D" w:rsidRPr="00CD054C" w:rsidRDefault="0052737D" w:rsidP="0052737D">
      <w:pPr>
        <w:spacing w:line="200" w:lineRule="exact"/>
        <w:jc w:val="both"/>
        <w:rPr>
          <w:rFonts w:ascii="Verdana" w:hAnsi="Verdana"/>
          <w:w w:val="105"/>
          <w:sz w:val="18"/>
          <w:szCs w:val="18"/>
        </w:rPr>
      </w:pPr>
    </w:p>
    <w:p w14:paraId="39BFE42D" w14:textId="11A16A04" w:rsidR="0040538A"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employee, officer or director of or any person representing the other party or the other party to a work order or its </w:t>
      </w:r>
      <w:r w:rsidR="00C50251" w:rsidRPr="0040538A">
        <w:rPr>
          <w:rFonts w:ascii="Verdana" w:hAnsi="Verdana"/>
          <w:w w:val="105"/>
          <w:sz w:val="18"/>
          <w:szCs w:val="18"/>
        </w:rPr>
        <w:t>Affiliates.</w:t>
      </w:r>
    </w:p>
    <w:p w14:paraId="28A36D6C"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other person, including without limitation any Public </w:t>
      </w:r>
      <w:r w:rsidR="00C50251" w:rsidRPr="0040538A">
        <w:rPr>
          <w:rFonts w:ascii="Verdana" w:hAnsi="Verdana"/>
          <w:w w:val="105"/>
          <w:sz w:val="18"/>
          <w:szCs w:val="18"/>
        </w:rPr>
        <w:t>Official.</w:t>
      </w:r>
    </w:p>
    <w:p w14:paraId="4D4AAFAB"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 political party or a labour union controlled by any Government or political </w:t>
      </w:r>
      <w:r w:rsidR="00C50251" w:rsidRPr="0040538A">
        <w:rPr>
          <w:rFonts w:ascii="Verdana" w:hAnsi="Verdana"/>
          <w:w w:val="105"/>
          <w:sz w:val="18"/>
          <w:szCs w:val="18"/>
        </w:rPr>
        <w:t>party;</w:t>
      </w:r>
      <w:r w:rsidRPr="0040538A">
        <w:rPr>
          <w:rFonts w:ascii="Verdana" w:hAnsi="Verdana"/>
          <w:w w:val="105"/>
          <w:sz w:val="18"/>
          <w:szCs w:val="18"/>
        </w:rPr>
        <w:t xml:space="preserve"> or</w:t>
      </w:r>
    </w:p>
    <w:p w14:paraId="3DE70EE7" w14:textId="342D6A10" w:rsidR="0052737D"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A charitable or other organization, or an officer, director or employee thereof, or any person acting directly or indirectly on behalf of the same.</w:t>
      </w:r>
    </w:p>
    <w:p w14:paraId="643396D2" w14:textId="77777777" w:rsidR="0052737D" w:rsidRPr="00CD054C" w:rsidRDefault="0052737D" w:rsidP="0052737D">
      <w:pPr>
        <w:spacing w:before="9" w:line="110" w:lineRule="exact"/>
        <w:jc w:val="both"/>
        <w:rPr>
          <w:rFonts w:ascii="Verdana" w:hAnsi="Verdana"/>
          <w:w w:val="105"/>
          <w:sz w:val="18"/>
          <w:szCs w:val="18"/>
        </w:rPr>
      </w:pPr>
    </w:p>
    <w:p w14:paraId="2A2DED80" w14:textId="77777777" w:rsidR="0052737D" w:rsidRPr="00CD054C" w:rsidRDefault="0052737D" w:rsidP="0052737D">
      <w:pPr>
        <w:spacing w:line="200" w:lineRule="exact"/>
        <w:jc w:val="both"/>
        <w:rPr>
          <w:rFonts w:ascii="Verdana" w:hAnsi="Verdana"/>
          <w:w w:val="105"/>
          <w:sz w:val="18"/>
          <w:szCs w:val="18"/>
        </w:rPr>
      </w:pPr>
    </w:p>
    <w:p w14:paraId="3EFD20F7" w14:textId="77777777" w:rsidR="0052737D" w:rsidRPr="00CD054C" w:rsidRDefault="0052737D" w:rsidP="0052737D">
      <w:pPr>
        <w:spacing w:line="288" w:lineRule="auto"/>
        <w:ind w:left="993" w:right="58"/>
        <w:jc w:val="both"/>
        <w:rPr>
          <w:rFonts w:ascii="Verdana" w:hAnsi="Verdana"/>
          <w:w w:val="105"/>
          <w:sz w:val="18"/>
          <w:szCs w:val="18"/>
        </w:rPr>
      </w:pPr>
      <w:r w:rsidRPr="00CD054C">
        <w:rPr>
          <w:rFonts w:ascii="Verdana" w:hAnsi="Verdana"/>
          <w:w w:val="105"/>
          <w:sz w:val="18"/>
          <w:szCs w:val="18"/>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0FE678ED" w14:textId="77777777" w:rsidR="0052737D" w:rsidRPr="00CD054C" w:rsidRDefault="0052737D" w:rsidP="0052737D">
      <w:pPr>
        <w:spacing w:before="1" w:line="120" w:lineRule="exact"/>
        <w:jc w:val="both"/>
        <w:rPr>
          <w:rFonts w:ascii="Verdana" w:hAnsi="Verdana"/>
          <w:w w:val="105"/>
          <w:sz w:val="18"/>
          <w:szCs w:val="18"/>
        </w:rPr>
      </w:pPr>
    </w:p>
    <w:p w14:paraId="17B9E3BB" w14:textId="77777777" w:rsidR="0052737D" w:rsidRPr="00CD054C" w:rsidRDefault="0052737D" w:rsidP="0052737D">
      <w:pPr>
        <w:spacing w:line="200" w:lineRule="exact"/>
        <w:jc w:val="both"/>
        <w:rPr>
          <w:rFonts w:ascii="Verdana" w:hAnsi="Verdana"/>
          <w:w w:val="105"/>
          <w:sz w:val="18"/>
          <w:szCs w:val="18"/>
        </w:rPr>
      </w:pPr>
    </w:p>
    <w:p w14:paraId="51624949" w14:textId="77777777" w:rsidR="0052737D" w:rsidRPr="00CD054C" w:rsidRDefault="0052737D" w:rsidP="0052737D">
      <w:pPr>
        <w:spacing w:line="289" w:lineRule="auto"/>
        <w:ind w:left="993" w:right="59"/>
        <w:jc w:val="both"/>
        <w:rPr>
          <w:rFonts w:ascii="Verdana" w:hAnsi="Verdana"/>
          <w:w w:val="105"/>
          <w:sz w:val="18"/>
          <w:szCs w:val="18"/>
        </w:rPr>
      </w:pPr>
      <w:r w:rsidRPr="00CD054C">
        <w:rPr>
          <w:rFonts w:ascii="Verdana" w:hAnsi="Verdana"/>
          <w:w w:val="105"/>
          <w:sz w:val="18"/>
          <w:szCs w:val="18"/>
        </w:rPr>
        <w:t>Each Party or a party to a Work Order further warrants and undertakes to the other party that</w:t>
      </w:r>
    </w:p>
    <w:p w14:paraId="42A252E1" w14:textId="77777777" w:rsidR="0052737D" w:rsidRPr="00CD054C" w:rsidRDefault="0052737D" w:rsidP="0052737D">
      <w:pPr>
        <w:spacing w:before="7" w:line="190" w:lineRule="exact"/>
        <w:jc w:val="both"/>
        <w:rPr>
          <w:rFonts w:ascii="Verdana" w:hAnsi="Verdana"/>
          <w:w w:val="105"/>
          <w:sz w:val="18"/>
          <w:szCs w:val="18"/>
        </w:rPr>
      </w:pPr>
    </w:p>
    <w:p w14:paraId="391C7AF1" w14:textId="77777777" w:rsid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 xml:space="preserve">to the best of its knowledge, neither it nor any of its Affiliates, officers, directors, </w:t>
      </w:r>
      <w:r w:rsidRPr="0040538A">
        <w:rPr>
          <w:rFonts w:ascii="Verdana" w:hAnsi="Verdana"/>
          <w:w w:val="105"/>
          <w:sz w:val="18"/>
          <w:szCs w:val="18"/>
        </w:rPr>
        <w:lastRenderedPageBreak/>
        <w:t xml:space="preserve">shareholders, employees, or agents or other intermediaries, or any other person acting directly or indirectly on its behalf, has carried out any of the actions </w:t>
      </w:r>
      <w:proofErr w:type="gramStart"/>
      <w:r w:rsidRPr="0040538A">
        <w:rPr>
          <w:rFonts w:ascii="Verdana" w:hAnsi="Verdana"/>
          <w:w w:val="105"/>
          <w:sz w:val="18"/>
          <w:szCs w:val="18"/>
        </w:rPr>
        <w:t>described in</w:t>
      </w:r>
      <w:proofErr w:type="gramEnd"/>
      <w:r w:rsidRPr="0040538A">
        <w:rPr>
          <w:rFonts w:ascii="Verdana" w:hAnsi="Verdana"/>
          <w:w w:val="105"/>
          <w:sz w:val="18"/>
          <w:szCs w:val="18"/>
        </w:rPr>
        <w:t xml:space="preserve"> above; and</w:t>
      </w:r>
    </w:p>
    <w:p w14:paraId="452F61ED" w14:textId="7E951A3C" w:rsidR="0052737D" w:rsidRP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 xml:space="preserve">The </w:t>
      </w:r>
      <w:proofErr w:type="gramStart"/>
      <w:r w:rsidRPr="0040538A">
        <w:rPr>
          <w:rFonts w:ascii="Verdana" w:hAnsi="Verdana"/>
          <w:w w:val="105"/>
          <w:sz w:val="18"/>
          <w:szCs w:val="18"/>
        </w:rPr>
        <w:t>persons</w:t>
      </w:r>
      <w:proofErr w:type="gramEnd"/>
      <w:r w:rsidRPr="0040538A">
        <w:rPr>
          <w:rFonts w:ascii="Verdana" w:hAnsi="Verdana"/>
          <w:w w:val="105"/>
          <w:sz w:val="18"/>
          <w:szCs w:val="18"/>
        </w:rPr>
        <w:t xml:space="preserve"> described in (a), above, shall comply with the provisions of this clause.</w:t>
      </w:r>
    </w:p>
    <w:p w14:paraId="45CCA726" w14:textId="77777777" w:rsidR="0052737D" w:rsidRPr="00CD054C" w:rsidRDefault="0052737D" w:rsidP="0052737D">
      <w:pPr>
        <w:spacing w:before="18" w:line="220" w:lineRule="exact"/>
        <w:jc w:val="both"/>
        <w:rPr>
          <w:rFonts w:ascii="Verdana" w:hAnsi="Verdana"/>
          <w:w w:val="105"/>
          <w:sz w:val="18"/>
          <w:szCs w:val="18"/>
        </w:rPr>
      </w:pPr>
    </w:p>
    <w:p w14:paraId="573545C7" w14:textId="77777777" w:rsidR="0052737D" w:rsidRPr="00CD054C" w:rsidRDefault="0052737D" w:rsidP="0052737D">
      <w:pPr>
        <w:spacing w:line="287" w:lineRule="auto"/>
        <w:ind w:left="851" w:right="57"/>
        <w:jc w:val="both"/>
        <w:rPr>
          <w:rFonts w:ascii="Verdana" w:hAnsi="Verdana"/>
          <w:w w:val="105"/>
          <w:sz w:val="18"/>
          <w:szCs w:val="18"/>
        </w:rPr>
      </w:pPr>
      <w:r w:rsidRPr="00CD054C">
        <w:rPr>
          <w:rFonts w:ascii="Verdana" w:hAnsi="Verdana"/>
          <w:w w:val="105"/>
          <w:sz w:val="18"/>
          <w:szCs w:val="18"/>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31C2CF7E" w14:textId="77777777" w:rsidR="0052737D" w:rsidRPr="00CD054C" w:rsidRDefault="0052737D" w:rsidP="0052737D">
      <w:pPr>
        <w:spacing w:before="5" w:line="130" w:lineRule="exact"/>
        <w:jc w:val="both"/>
        <w:rPr>
          <w:rFonts w:ascii="Verdana" w:hAnsi="Verdana"/>
          <w:w w:val="105"/>
          <w:sz w:val="18"/>
          <w:szCs w:val="18"/>
        </w:rPr>
      </w:pPr>
    </w:p>
    <w:p w14:paraId="199ED357" w14:textId="77777777" w:rsidR="0052737D" w:rsidRPr="00CD054C" w:rsidRDefault="0052737D" w:rsidP="0052737D">
      <w:pPr>
        <w:spacing w:line="200" w:lineRule="exact"/>
        <w:jc w:val="both"/>
        <w:rPr>
          <w:rFonts w:ascii="Verdana" w:hAnsi="Verdana"/>
          <w:w w:val="105"/>
          <w:sz w:val="18"/>
          <w:szCs w:val="18"/>
        </w:rPr>
      </w:pPr>
    </w:p>
    <w:p w14:paraId="7D1E7DC7" w14:textId="364BA818"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 xml:space="preserve">Contractor warrants and undertakes that all remuneration received from GPPL under this Agreement/Contract/Work Order or under a Purchase Order created pursuant to this Agreement is solely intended to compensate Contractor for the Work expressly provided under this Agreement, including without limitation Contractor’s related documented costs and expenses. Contractor warrants and </w:t>
      </w:r>
      <w:proofErr w:type="gramStart"/>
      <w:r w:rsidRPr="00CD054C">
        <w:rPr>
          <w:rFonts w:ascii="Verdana" w:hAnsi="Verdana"/>
          <w:w w:val="105"/>
          <w:sz w:val="18"/>
          <w:szCs w:val="18"/>
        </w:rPr>
        <w:t>undertakes</w:t>
      </w:r>
      <w:proofErr w:type="gramEnd"/>
      <w:r w:rsidRPr="00CD054C">
        <w:rPr>
          <w:rFonts w:ascii="Verdana" w:hAnsi="Verdana"/>
          <w:w w:val="105"/>
          <w:sz w:val="18"/>
          <w:szCs w:val="18"/>
        </w:rPr>
        <w:t xml:space="preserve"> that it is not receiving remuneration for any other purpose.</w:t>
      </w:r>
    </w:p>
    <w:p w14:paraId="15CC3EF2" w14:textId="77777777" w:rsidR="0052737D" w:rsidRPr="00CD054C" w:rsidRDefault="0052737D" w:rsidP="0052737D">
      <w:pPr>
        <w:spacing w:before="20" w:line="220" w:lineRule="exact"/>
        <w:jc w:val="both"/>
        <w:rPr>
          <w:rFonts w:ascii="Verdana" w:hAnsi="Verdana"/>
          <w:w w:val="105"/>
          <w:sz w:val="18"/>
          <w:szCs w:val="18"/>
        </w:rPr>
      </w:pPr>
    </w:p>
    <w:p w14:paraId="579782EF" w14:textId="2B38F245" w:rsidR="0052737D" w:rsidRPr="00CD054C" w:rsidRDefault="0052737D" w:rsidP="0052737D">
      <w:pPr>
        <w:spacing w:line="288" w:lineRule="auto"/>
        <w:ind w:left="851" w:right="56"/>
        <w:jc w:val="both"/>
        <w:rPr>
          <w:rFonts w:ascii="Verdana" w:hAnsi="Verdana"/>
          <w:w w:val="105"/>
          <w:sz w:val="18"/>
          <w:szCs w:val="18"/>
        </w:rPr>
      </w:pPr>
      <w:r w:rsidRPr="00CD054C">
        <w:rPr>
          <w:rFonts w:ascii="Verdana" w:hAnsi="Verdana"/>
          <w:w w:val="105"/>
          <w:sz w:val="18"/>
          <w:szCs w:val="18"/>
        </w:rPr>
        <w:t>Contractor warrants and undertakes it shall maintain adequate records in order to be able to verify its compliance with the provisions of this Clause,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6A86ED6D" w14:textId="77777777" w:rsidR="0052737D" w:rsidRPr="00CD054C" w:rsidRDefault="0052737D" w:rsidP="0052737D">
      <w:pPr>
        <w:spacing w:before="20" w:line="220" w:lineRule="exact"/>
        <w:jc w:val="both"/>
        <w:rPr>
          <w:rFonts w:ascii="Verdana" w:hAnsi="Verdana"/>
          <w:w w:val="105"/>
          <w:sz w:val="18"/>
          <w:szCs w:val="18"/>
        </w:rPr>
      </w:pPr>
    </w:p>
    <w:p w14:paraId="46176A6F" w14:textId="77777777"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that all responses and related information it has given to GPPL’s regulatory-compliance questions prior to execution of this Agreement are and undertakes that answers to all such subsequent questions shall be, accurate and complete.</w:t>
      </w:r>
    </w:p>
    <w:p w14:paraId="3D0080FE" w14:textId="77777777" w:rsidR="0052737D" w:rsidRPr="00CD054C" w:rsidRDefault="0052737D" w:rsidP="0052737D">
      <w:pPr>
        <w:spacing w:line="288" w:lineRule="auto"/>
        <w:ind w:left="851" w:right="58"/>
        <w:jc w:val="both"/>
        <w:rPr>
          <w:rFonts w:ascii="Verdana" w:hAnsi="Verdana"/>
          <w:w w:val="105"/>
          <w:sz w:val="18"/>
          <w:szCs w:val="18"/>
        </w:rPr>
      </w:pPr>
    </w:p>
    <w:p w14:paraId="3BE13D83" w14:textId="0B5AFF4A" w:rsidR="0052737D" w:rsidRPr="00CD054C" w:rsidRDefault="0052737D" w:rsidP="0052737D">
      <w:pPr>
        <w:spacing w:line="288" w:lineRule="auto"/>
        <w:ind w:left="851" w:right="58"/>
        <w:jc w:val="both"/>
        <w:rPr>
          <w:rFonts w:ascii="Verdana" w:hAnsi="Verdana"/>
          <w:w w:val="105"/>
          <w:sz w:val="18"/>
          <w:szCs w:val="18"/>
        </w:rPr>
        <w:sectPr w:rsidR="0052737D" w:rsidRPr="00CD054C" w:rsidSect="00BC011F">
          <w:pgSz w:w="12240" w:h="15840"/>
          <w:pgMar w:top="1622" w:right="1418" w:bottom="1162" w:left="1418" w:header="947" w:footer="970" w:gutter="0"/>
          <w:cols w:space="720"/>
        </w:sectPr>
      </w:pPr>
      <w:r w:rsidRPr="00CD054C">
        <w:rPr>
          <w:rFonts w:ascii="Verdana" w:hAnsi="Verdana"/>
          <w:w w:val="105"/>
          <w:sz w:val="18"/>
          <w:szCs w:val="18"/>
        </w:rPr>
        <w:t>Each party shall save, indemnify, defend and hold harmless the other party and its Affiliates from all fines, penalties and all associated expenses arising out of or resulting from its violation of any of its obligations in this Clause.</w:t>
      </w:r>
    </w:p>
    <w:p w14:paraId="4B019CDC" w14:textId="77777777" w:rsidR="00596C06" w:rsidRPr="00CD054C" w:rsidRDefault="00596C06" w:rsidP="0065761B">
      <w:pPr>
        <w:pStyle w:val="BodyText"/>
        <w:spacing w:before="1"/>
        <w:ind w:right="44"/>
        <w:jc w:val="both"/>
        <w:rPr>
          <w:rFonts w:ascii="Verdana" w:hAnsi="Verdana"/>
        </w:rPr>
      </w:pPr>
    </w:p>
    <w:p w14:paraId="17EB8EB3" w14:textId="77777777" w:rsidR="00596C06" w:rsidRPr="00CD054C" w:rsidRDefault="00BB261E" w:rsidP="0040538A">
      <w:pPr>
        <w:spacing w:before="98"/>
        <w:ind w:left="451" w:right="44"/>
        <w:jc w:val="center"/>
        <w:rPr>
          <w:rFonts w:ascii="Verdana" w:hAnsi="Verdana"/>
          <w:b/>
          <w:sz w:val="18"/>
          <w:szCs w:val="18"/>
        </w:rPr>
      </w:pPr>
      <w:r w:rsidRPr="00CD054C">
        <w:rPr>
          <w:rFonts w:ascii="Verdana" w:hAnsi="Verdana"/>
          <w:b/>
          <w:sz w:val="18"/>
          <w:szCs w:val="18"/>
        </w:rPr>
        <w:t>APPENDIX to ITT</w:t>
      </w:r>
    </w:p>
    <w:p w14:paraId="42CE1649" w14:textId="77777777" w:rsidR="00596C06" w:rsidRPr="00CD054C" w:rsidRDefault="00596C06" w:rsidP="0065761B">
      <w:pPr>
        <w:pStyle w:val="BodyText"/>
        <w:spacing w:before="1"/>
        <w:ind w:right="44"/>
        <w:jc w:val="both"/>
        <w:rPr>
          <w:rFonts w:ascii="Verdana" w:hAnsi="Verdana"/>
          <w:b/>
        </w:rPr>
      </w:pPr>
    </w:p>
    <w:tbl>
      <w:tblPr>
        <w:tblW w:w="9164"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6175"/>
        <w:gridCol w:w="2295"/>
      </w:tblGrid>
      <w:tr w:rsidR="00596C06" w:rsidRPr="00CD054C" w14:paraId="173116DA" w14:textId="77777777" w:rsidTr="001E7D53">
        <w:trPr>
          <w:trHeight w:val="831"/>
        </w:trPr>
        <w:tc>
          <w:tcPr>
            <w:tcW w:w="694" w:type="dxa"/>
            <w:vAlign w:val="center"/>
          </w:tcPr>
          <w:p w14:paraId="7739BD44"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Sr. No</w:t>
            </w:r>
          </w:p>
        </w:tc>
        <w:tc>
          <w:tcPr>
            <w:tcW w:w="6175" w:type="dxa"/>
            <w:vAlign w:val="center"/>
          </w:tcPr>
          <w:p w14:paraId="7D1ED63B"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Description</w:t>
            </w:r>
          </w:p>
        </w:tc>
        <w:tc>
          <w:tcPr>
            <w:tcW w:w="2295" w:type="dxa"/>
            <w:vAlign w:val="center"/>
          </w:tcPr>
          <w:p w14:paraId="230D9171" w14:textId="77777777" w:rsidR="00596C06" w:rsidRPr="00CD054C" w:rsidRDefault="00BB261E" w:rsidP="001E7D53">
            <w:pPr>
              <w:pStyle w:val="TableParagraph"/>
              <w:spacing w:before="5" w:line="247" w:lineRule="auto"/>
              <w:ind w:left="101" w:right="44" w:hanging="1"/>
              <w:jc w:val="center"/>
              <w:rPr>
                <w:rFonts w:ascii="Verdana" w:hAnsi="Verdana"/>
                <w:b/>
                <w:sz w:val="18"/>
                <w:szCs w:val="18"/>
              </w:rPr>
            </w:pPr>
            <w:r w:rsidRPr="00CD054C">
              <w:rPr>
                <w:rFonts w:ascii="Verdana" w:hAnsi="Verdana"/>
                <w:b/>
                <w:w w:val="105"/>
                <w:sz w:val="18"/>
                <w:szCs w:val="18"/>
              </w:rPr>
              <w:t>Clause Reference with respect</w:t>
            </w:r>
          </w:p>
          <w:p w14:paraId="5A916734" w14:textId="77777777" w:rsidR="00596C06" w:rsidRPr="00CD054C" w:rsidRDefault="00BB261E" w:rsidP="001E7D53">
            <w:pPr>
              <w:pStyle w:val="TableParagraph"/>
              <w:spacing w:before="2"/>
              <w:ind w:left="101" w:right="44"/>
              <w:jc w:val="center"/>
              <w:rPr>
                <w:rFonts w:ascii="Verdana" w:hAnsi="Verdana"/>
                <w:b/>
                <w:sz w:val="18"/>
                <w:szCs w:val="18"/>
              </w:rPr>
            </w:pPr>
            <w:r w:rsidRPr="00CD054C">
              <w:rPr>
                <w:rFonts w:ascii="Verdana" w:hAnsi="Verdana"/>
                <w:b/>
                <w:w w:val="105"/>
                <w:sz w:val="18"/>
                <w:szCs w:val="18"/>
              </w:rPr>
              <w:t>to Section – I</w:t>
            </w:r>
          </w:p>
        </w:tc>
      </w:tr>
      <w:tr w:rsidR="00596C06" w:rsidRPr="00CD054C" w14:paraId="1F464F6C" w14:textId="77777777" w:rsidTr="001E7D53">
        <w:trPr>
          <w:trHeight w:val="464"/>
        </w:trPr>
        <w:tc>
          <w:tcPr>
            <w:tcW w:w="694" w:type="dxa"/>
            <w:vAlign w:val="center"/>
          </w:tcPr>
          <w:p w14:paraId="51465E52"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1.</w:t>
            </w:r>
          </w:p>
        </w:tc>
        <w:tc>
          <w:tcPr>
            <w:tcW w:w="6175" w:type="dxa"/>
            <w:vAlign w:val="center"/>
          </w:tcPr>
          <w:p w14:paraId="139D4150"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Name of the Employer is Gujarat Pipavav Port Ltd (GPPL)</w:t>
            </w:r>
          </w:p>
        </w:tc>
        <w:tc>
          <w:tcPr>
            <w:tcW w:w="2295" w:type="dxa"/>
            <w:vAlign w:val="center"/>
          </w:tcPr>
          <w:p w14:paraId="12DF6585"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1.1]</w:t>
            </w:r>
          </w:p>
        </w:tc>
      </w:tr>
      <w:tr w:rsidR="00596C06" w:rsidRPr="00CD054C" w14:paraId="045EB932" w14:textId="77777777" w:rsidTr="001E7D53">
        <w:trPr>
          <w:trHeight w:val="1664"/>
        </w:trPr>
        <w:tc>
          <w:tcPr>
            <w:tcW w:w="694" w:type="dxa"/>
            <w:vAlign w:val="center"/>
          </w:tcPr>
          <w:p w14:paraId="6761AD3C"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2.</w:t>
            </w:r>
          </w:p>
        </w:tc>
        <w:tc>
          <w:tcPr>
            <w:tcW w:w="6175" w:type="dxa"/>
            <w:vAlign w:val="center"/>
          </w:tcPr>
          <w:p w14:paraId="293FD02F" w14:textId="77777777" w:rsidR="00596C06" w:rsidRPr="00CD054C" w:rsidRDefault="00BB261E" w:rsidP="0065761B">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 xml:space="preserve">The </w:t>
            </w:r>
            <w:proofErr w:type="gramStart"/>
            <w:r w:rsidRPr="00CD054C">
              <w:rPr>
                <w:rFonts w:ascii="Verdana" w:hAnsi="Verdana"/>
                <w:w w:val="105"/>
                <w:sz w:val="18"/>
                <w:szCs w:val="18"/>
              </w:rPr>
              <w:t>Pre-Tender</w:t>
            </w:r>
            <w:proofErr w:type="gramEnd"/>
            <w:r w:rsidRPr="00CD054C">
              <w:rPr>
                <w:rFonts w:ascii="Verdana" w:hAnsi="Verdana"/>
                <w:w w:val="105"/>
                <w:sz w:val="18"/>
                <w:szCs w:val="18"/>
              </w:rPr>
              <w:t xml:space="preserve"> meeting &amp; Site Visit will take place at Gujarat Pipavav Port Ltd</w:t>
            </w:r>
          </w:p>
          <w:p w14:paraId="10225872" w14:textId="77777777" w:rsidR="00596C06"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 xml:space="preserve">Port Rampara-2, Via Rajula, District </w:t>
            </w:r>
            <w:proofErr w:type="spellStart"/>
            <w:r w:rsidRPr="00181176">
              <w:rPr>
                <w:rFonts w:ascii="Verdana" w:hAnsi="Verdana"/>
                <w:w w:val="105"/>
                <w:sz w:val="18"/>
                <w:szCs w:val="18"/>
                <w:lang w:val="fr-FR"/>
              </w:rPr>
              <w:t>Amreli</w:t>
            </w:r>
            <w:proofErr w:type="spellEnd"/>
            <w:r w:rsidRPr="00181176">
              <w:rPr>
                <w:rFonts w:ascii="Verdana" w:hAnsi="Verdana"/>
                <w:w w:val="105"/>
                <w:sz w:val="18"/>
                <w:szCs w:val="18"/>
                <w:lang w:val="fr-FR"/>
              </w:rPr>
              <w:t xml:space="preserve"> (Gujarat)</w:t>
            </w:r>
          </w:p>
          <w:p w14:paraId="10A7B7D4" w14:textId="77777777" w:rsidR="00596C06" w:rsidRPr="00181176" w:rsidRDefault="001E7D53" w:rsidP="0065761B">
            <w:pPr>
              <w:pStyle w:val="TableParagraph"/>
              <w:spacing w:before="10"/>
              <w:ind w:left="100" w:right="44"/>
              <w:jc w:val="both"/>
              <w:rPr>
                <w:rFonts w:ascii="Verdana" w:hAnsi="Verdana"/>
                <w:sz w:val="18"/>
                <w:szCs w:val="18"/>
                <w:lang w:val="fr-FR"/>
              </w:rPr>
            </w:pPr>
            <w:r w:rsidRPr="00181176">
              <w:rPr>
                <w:rFonts w:ascii="Verdana" w:hAnsi="Verdana"/>
                <w:w w:val="105"/>
                <w:sz w:val="18"/>
                <w:szCs w:val="18"/>
                <w:lang w:val="fr-FR"/>
              </w:rPr>
              <w:t>Pipavav Port -</w:t>
            </w:r>
            <w:r w:rsidR="00BB261E" w:rsidRPr="00181176">
              <w:rPr>
                <w:rFonts w:ascii="Verdana" w:hAnsi="Verdana"/>
                <w:w w:val="105"/>
                <w:sz w:val="18"/>
                <w:szCs w:val="18"/>
                <w:lang w:val="fr-FR"/>
              </w:rPr>
              <w:t xml:space="preserve"> 365560, India</w:t>
            </w:r>
          </w:p>
          <w:p w14:paraId="0D43EC27" w14:textId="77777777" w:rsidR="00596C06" w:rsidRPr="00181176" w:rsidRDefault="00596C06" w:rsidP="0065761B">
            <w:pPr>
              <w:pStyle w:val="TableParagraph"/>
              <w:spacing w:before="3"/>
              <w:ind w:right="44"/>
              <w:jc w:val="both"/>
              <w:rPr>
                <w:rFonts w:ascii="Verdana" w:hAnsi="Verdana"/>
                <w:b/>
                <w:sz w:val="18"/>
                <w:szCs w:val="18"/>
                <w:lang w:val="fr-FR"/>
              </w:rPr>
            </w:pPr>
          </w:p>
          <w:p w14:paraId="01C74720" w14:textId="3ED705AC" w:rsidR="00596C06" w:rsidRPr="00CD054C" w:rsidRDefault="00BB261E" w:rsidP="0065761B">
            <w:pPr>
              <w:pStyle w:val="TableParagraph"/>
              <w:spacing w:before="1" w:line="213" w:lineRule="exact"/>
              <w:ind w:left="100" w:right="44"/>
              <w:jc w:val="both"/>
              <w:rPr>
                <w:rFonts w:ascii="Verdana" w:hAnsi="Verdana"/>
                <w:sz w:val="18"/>
                <w:szCs w:val="18"/>
              </w:rPr>
            </w:pPr>
            <w:r w:rsidRPr="00CD054C">
              <w:rPr>
                <w:rFonts w:ascii="Verdana" w:hAnsi="Verdana"/>
                <w:w w:val="105"/>
                <w:sz w:val="18"/>
                <w:szCs w:val="18"/>
              </w:rPr>
              <w:t xml:space="preserve">On </w:t>
            </w:r>
            <w:r w:rsidR="004F6FCE">
              <w:rPr>
                <w:rFonts w:ascii="Verdana" w:hAnsi="Verdana"/>
                <w:w w:val="105"/>
                <w:sz w:val="18"/>
                <w:szCs w:val="18"/>
                <w:highlight w:val="yellow"/>
              </w:rPr>
              <w:t>XX July</w:t>
            </w:r>
            <w:r w:rsidR="00D1118E">
              <w:rPr>
                <w:rFonts w:ascii="Verdana" w:hAnsi="Verdana"/>
                <w:w w:val="105"/>
                <w:sz w:val="18"/>
                <w:szCs w:val="18"/>
                <w:highlight w:val="yellow"/>
              </w:rPr>
              <w:t xml:space="preserve"> 2026</w:t>
            </w:r>
          </w:p>
        </w:tc>
        <w:tc>
          <w:tcPr>
            <w:tcW w:w="2295" w:type="dxa"/>
            <w:vAlign w:val="center"/>
          </w:tcPr>
          <w:p w14:paraId="55003784"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6.1 &amp; 8.3.1]</w:t>
            </w:r>
          </w:p>
        </w:tc>
      </w:tr>
      <w:tr w:rsidR="00596C06" w:rsidRPr="00CD054C" w14:paraId="0E2B0488" w14:textId="77777777" w:rsidTr="001E7D53">
        <w:trPr>
          <w:trHeight w:val="464"/>
        </w:trPr>
        <w:tc>
          <w:tcPr>
            <w:tcW w:w="694" w:type="dxa"/>
            <w:vAlign w:val="center"/>
          </w:tcPr>
          <w:p w14:paraId="40F36F68"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3.</w:t>
            </w:r>
          </w:p>
        </w:tc>
        <w:tc>
          <w:tcPr>
            <w:tcW w:w="6175" w:type="dxa"/>
            <w:vAlign w:val="center"/>
          </w:tcPr>
          <w:p w14:paraId="5605C41E" w14:textId="77777777"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Tender validity – </w:t>
            </w:r>
            <w:r w:rsidRPr="00CD054C">
              <w:rPr>
                <w:rFonts w:ascii="Verdana" w:hAnsi="Verdana"/>
                <w:w w:val="105"/>
                <w:sz w:val="18"/>
                <w:szCs w:val="18"/>
                <w:highlight w:val="yellow"/>
              </w:rPr>
              <w:t>120 days</w:t>
            </w:r>
          </w:p>
        </w:tc>
        <w:tc>
          <w:tcPr>
            <w:tcW w:w="2295" w:type="dxa"/>
            <w:vAlign w:val="center"/>
          </w:tcPr>
          <w:p w14:paraId="36419CD9"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14.1]</w:t>
            </w:r>
          </w:p>
        </w:tc>
      </w:tr>
      <w:tr w:rsidR="00596C06" w:rsidRPr="00CD054C" w14:paraId="2EBE3CDD" w14:textId="77777777" w:rsidTr="001E7D53">
        <w:trPr>
          <w:trHeight w:val="461"/>
        </w:trPr>
        <w:tc>
          <w:tcPr>
            <w:tcW w:w="694" w:type="dxa"/>
            <w:vAlign w:val="center"/>
          </w:tcPr>
          <w:p w14:paraId="235984C3"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4.</w:t>
            </w:r>
          </w:p>
        </w:tc>
        <w:tc>
          <w:tcPr>
            <w:tcW w:w="6175" w:type="dxa"/>
            <w:vAlign w:val="center"/>
          </w:tcPr>
          <w:p w14:paraId="3C46FEE3" w14:textId="758145F6" w:rsidR="00596C06" w:rsidRPr="00CD054C" w:rsidRDefault="00BB261E" w:rsidP="0065761B">
            <w:pPr>
              <w:pStyle w:val="TableParagraph"/>
              <w:spacing w:before="3"/>
              <w:ind w:left="100" w:right="44"/>
              <w:jc w:val="both"/>
              <w:rPr>
                <w:rFonts w:ascii="Verdana" w:hAnsi="Verdana"/>
                <w:sz w:val="18"/>
                <w:szCs w:val="18"/>
              </w:rPr>
            </w:pPr>
            <w:r w:rsidRPr="00CD054C">
              <w:rPr>
                <w:rFonts w:ascii="Verdana" w:hAnsi="Verdana"/>
                <w:w w:val="105"/>
                <w:sz w:val="18"/>
                <w:szCs w:val="18"/>
              </w:rPr>
              <w:t>Tender Security –</w:t>
            </w:r>
            <w:r w:rsidRPr="00CD054C">
              <w:rPr>
                <w:rFonts w:ascii="Verdana" w:hAnsi="Verdana"/>
                <w:w w:val="105"/>
                <w:sz w:val="18"/>
                <w:szCs w:val="18"/>
                <w:highlight w:val="yellow"/>
              </w:rPr>
              <w:t>N</w:t>
            </w:r>
            <w:r w:rsidR="0040538A">
              <w:rPr>
                <w:rFonts w:ascii="Verdana" w:hAnsi="Verdana"/>
                <w:w w:val="105"/>
                <w:sz w:val="18"/>
                <w:szCs w:val="18"/>
                <w:highlight w:val="yellow"/>
              </w:rPr>
              <w:t>IL</w:t>
            </w:r>
          </w:p>
        </w:tc>
        <w:tc>
          <w:tcPr>
            <w:tcW w:w="2295" w:type="dxa"/>
            <w:vAlign w:val="center"/>
          </w:tcPr>
          <w:p w14:paraId="0AAD2056"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15.1]</w:t>
            </w:r>
          </w:p>
        </w:tc>
      </w:tr>
      <w:tr w:rsidR="00596C06" w:rsidRPr="00CD054C" w14:paraId="6D92E96F" w14:textId="77777777" w:rsidTr="001E7D53">
        <w:trPr>
          <w:trHeight w:val="1674"/>
        </w:trPr>
        <w:tc>
          <w:tcPr>
            <w:tcW w:w="694" w:type="dxa"/>
            <w:vAlign w:val="center"/>
          </w:tcPr>
          <w:p w14:paraId="5331B7E9"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5.</w:t>
            </w:r>
          </w:p>
        </w:tc>
        <w:tc>
          <w:tcPr>
            <w:tcW w:w="6175" w:type="dxa"/>
            <w:vAlign w:val="center"/>
          </w:tcPr>
          <w:p w14:paraId="35694661" w14:textId="4CDCDF1A"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Address of the </w:t>
            </w:r>
            <w:r w:rsidR="00FF6603" w:rsidRPr="00CD054C">
              <w:rPr>
                <w:rFonts w:ascii="Verdana" w:hAnsi="Verdana"/>
                <w:w w:val="105"/>
                <w:sz w:val="18"/>
                <w:szCs w:val="18"/>
              </w:rPr>
              <w:t>Employer:</w:t>
            </w:r>
          </w:p>
          <w:p w14:paraId="22BDBDD3" w14:textId="77777777" w:rsidR="00596C06" w:rsidRPr="00CD054C" w:rsidRDefault="00596C06" w:rsidP="0065761B">
            <w:pPr>
              <w:pStyle w:val="TableParagraph"/>
              <w:spacing w:before="3"/>
              <w:ind w:right="44"/>
              <w:jc w:val="both"/>
              <w:rPr>
                <w:rFonts w:ascii="Verdana" w:hAnsi="Verdana"/>
                <w:b/>
                <w:sz w:val="18"/>
                <w:szCs w:val="18"/>
              </w:rPr>
            </w:pPr>
          </w:p>
          <w:p w14:paraId="6427FF2C" w14:textId="77777777" w:rsidR="001E7D53" w:rsidRPr="00CD054C" w:rsidRDefault="001E7D53" w:rsidP="001E7D53">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Gujarat Pipavav Port Ltd</w:t>
            </w:r>
          </w:p>
          <w:p w14:paraId="6D752BAD" w14:textId="77777777" w:rsidR="001E7D53"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 xml:space="preserve">Port Rampara-2, Via Rajula, District </w:t>
            </w:r>
            <w:proofErr w:type="spellStart"/>
            <w:r w:rsidRPr="00181176">
              <w:rPr>
                <w:rFonts w:ascii="Verdana" w:hAnsi="Verdana"/>
                <w:w w:val="105"/>
                <w:sz w:val="18"/>
                <w:szCs w:val="18"/>
                <w:lang w:val="fr-FR"/>
              </w:rPr>
              <w:t>Amreli</w:t>
            </w:r>
            <w:proofErr w:type="spellEnd"/>
            <w:r w:rsidRPr="00181176">
              <w:rPr>
                <w:rFonts w:ascii="Verdana" w:hAnsi="Verdana"/>
                <w:w w:val="105"/>
                <w:sz w:val="18"/>
                <w:szCs w:val="18"/>
                <w:lang w:val="fr-FR"/>
              </w:rPr>
              <w:t xml:space="preserve"> (Gujarat)</w:t>
            </w:r>
          </w:p>
          <w:p w14:paraId="43196CE1" w14:textId="77777777" w:rsidR="00596C06" w:rsidRPr="00181176" w:rsidRDefault="001E7D53" w:rsidP="001E7D53">
            <w:pPr>
              <w:pStyle w:val="TableParagraph"/>
              <w:spacing w:before="5"/>
              <w:ind w:left="100" w:right="44"/>
              <w:jc w:val="both"/>
              <w:rPr>
                <w:rFonts w:ascii="Verdana" w:hAnsi="Verdana"/>
                <w:sz w:val="18"/>
                <w:szCs w:val="18"/>
                <w:lang w:val="fr-FR"/>
              </w:rPr>
            </w:pPr>
            <w:r w:rsidRPr="00181176">
              <w:rPr>
                <w:rFonts w:ascii="Verdana" w:hAnsi="Verdana"/>
                <w:w w:val="105"/>
                <w:sz w:val="18"/>
                <w:szCs w:val="18"/>
                <w:lang w:val="fr-FR"/>
              </w:rPr>
              <w:t>Pipavav Port - 365560, India</w:t>
            </w:r>
          </w:p>
        </w:tc>
        <w:tc>
          <w:tcPr>
            <w:tcW w:w="2295" w:type="dxa"/>
            <w:vAlign w:val="center"/>
          </w:tcPr>
          <w:p w14:paraId="4172D645"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18.3(a)]</w:t>
            </w:r>
          </w:p>
        </w:tc>
      </w:tr>
      <w:tr w:rsidR="00596C06" w:rsidRPr="00CD054C" w14:paraId="63260458" w14:textId="77777777" w:rsidTr="001E7D53">
        <w:trPr>
          <w:trHeight w:val="2092"/>
        </w:trPr>
        <w:tc>
          <w:tcPr>
            <w:tcW w:w="694" w:type="dxa"/>
            <w:vAlign w:val="center"/>
          </w:tcPr>
          <w:p w14:paraId="38123565"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6.</w:t>
            </w:r>
          </w:p>
        </w:tc>
        <w:tc>
          <w:tcPr>
            <w:tcW w:w="6175" w:type="dxa"/>
            <w:vAlign w:val="center"/>
          </w:tcPr>
          <w:p w14:paraId="2D973717"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Identification:</w:t>
            </w:r>
          </w:p>
          <w:p w14:paraId="1D292734" w14:textId="77777777" w:rsidR="00596C06" w:rsidRPr="00CD054C" w:rsidRDefault="00596C06" w:rsidP="0065761B">
            <w:pPr>
              <w:pStyle w:val="TableParagraph"/>
              <w:spacing w:before="3"/>
              <w:ind w:right="44"/>
              <w:jc w:val="both"/>
              <w:rPr>
                <w:rFonts w:ascii="Verdana" w:hAnsi="Verdana"/>
                <w:b/>
                <w:sz w:val="18"/>
                <w:szCs w:val="18"/>
              </w:rPr>
            </w:pPr>
          </w:p>
          <w:p w14:paraId="2C0FCF70" w14:textId="0C1FCBB0" w:rsidR="00A66340" w:rsidRPr="00CD054C" w:rsidRDefault="00BB261E" w:rsidP="00A66340">
            <w:pPr>
              <w:spacing w:before="12"/>
              <w:ind w:left="20" w:right="19"/>
              <w:jc w:val="both"/>
              <w:rPr>
                <w:rFonts w:ascii="Verdana" w:hAnsi="Verdana"/>
                <w:w w:val="105"/>
                <w:sz w:val="18"/>
                <w:szCs w:val="18"/>
              </w:rPr>
            </w:pPr>
            <w:r w:rsidRPr="00CD054C">
              <w:rPr>
                <w:rFonts w:ascii="Verdana" w:hAnsi="Verdana"/>
                <w:w w:val="105"/>
                <w:sz w:val="18"/>
                <w:szCs w:val="18"/>
              </w:rPr>
              <w:t>Tender for “</w:t>
            </w:r>
            <w:r w:rsidR="009850BB" w:rsidRPr="009850BB">
              <w:rPr>
                <w:rFonts w:ascii="Verdana" w:hAnsi="Verdana"/>
                <w:w w:val="105"/>
                <w:sz w:val="18"/>
                <w:szCs w:val="18"/>
              </w:rPr>
              <w:t xml:space="preserve">Supply and Installation of Gangway Landing Structures At GP-04 </w:t>
            </w:r>
            <w:r w:rsidR="00246144" w:rsidRPr="00246144">
              <w:rPr>
                <w:rFonts w:ascii="Verdana" w:hAnsi="Verdana"/>
                <w:w w:val="105"/>
                <w:sz w:val="18"/>
                <w:szCs w:val="18"/>
              </w:rPr>
              <w:t>at APM Terminals, Pipavav</w:t>
            </w:r>
            <w:r w:rsidR="00A66340" w:rsidRPr="00CD054C">
              <w:rPr>
                <w:rFonts w:ascii="Verdana" w:hAnsi="Verdana"/>
                <w:w w:val="105"/>
                <w:sz w:val="18"/>
                <w:szCs w:val="18"/>
              </w:rPr>
              <w:t>”</w:t>
            </w:r>
          </w:p>
          <w:p w14:paraId="5DA8BDD1" w14:textId="34BDC44A" w:rsidR="00596C06" w:rsidRPr="00CD054C" w:rsidRDefault="00596C06" w:rsidP="00A66340">
            <w:pPr>
              <w:pStyle w:val="TableParagraph"/>
              <w:spacing w:before="1" w:line="244" w:lineRule="auto"/>
              <w:ind w:left="100" w:right="44"/>
              <w:jc w:val="both"/>
              <w:rPr>
                <w:rFonts w:ascii="Verdana" w:hAnsi="Verdana"/>
                <w:b/>
                <w:sz w:val="18"/>
                <w:szCs w:val="18"/>
              </w:rPr>
            </w:pPr>
          </w:p>
          <w:p w14:paraId="2D86E8FF" w14:textId="77777777" w:rsidR="00596C06" w:rsidRPr="00CD054C" w:rsidRDefault="00BB261E" w:rsidP="0039780B">
            <w:pPr>
              <w:pStyle w:val="TableParagraph"/>
              <w:numPr>
                <w:ilvl w:val="0"/>
                <w:numId w:val="10"/>
              </w:numPr>
              <w:tabs>
                <w:tab w:val="left" w:pos="228"/>
                <w:tab w:val="left" w:pos="4319"/>
              </w:tabs>
              <w:ind w:right="44"/>
              <w:jc w:val="both"/>
              <w:rPr>
                <w:rFonts w:ascii="Verdana" w:hAnsi="Verdana"/>
                <w:sz w:val="18"/>
                <w:szCs w:val="18"/>
              </w:rPr>
            </w:pPr>
            <w:r w:rsidRPr="00CD054C">
              <w:rPr>
                <w:rFonts w:ascii="Verdana" w:hAnsi="Verdana"/>
                <w:w w:val="105"/>
                <w:sz w:val="18"/>
                <w:szCs w:val="18"/>
              </w:rPr>
              <w:t>Tender</w:t>
            </w:r>
            <w:r w:rsidRPr="00CD054C">
              <w:rPr>
                <w:rFonts w:ascii="Verdana" w:hAnsi="Verdana"/>
                <w:spacing w:val="-12"/>
                <w:w w:val="105"/>
                <w:sz w:val="18"/>
                <w:szCs w:val="18"/>
              </w:rPr>
              <w:t xml:space="preserve"> </w:t>
            </w:r>
            <w:r w:rsidRPr="00CD054C">
              <w:rPr>
                <w:rFonts w:ascii="Verdana" w:hAnsi="Verdana"/>
                <w:w w:val="105"/>
                <w:sz w:val="18"/>
                <w:szCs w:val="18"/>
              </w:rPr>
              <w:t>reference</w:t>
            </w:r>
            <w:r w:rsidRPr="00CD054C">
              <w:rPr>
                <w:rFonts w:ascii="Verdana" w:hAnsi="Verdana"/>
                <w:spacing w:val="-9"/>
                <w:w w:val="105"/>
                <w:sz w:val="18"/>
                <w:szCs w:val="18"/>
              </w:rPr>
              <w:t xml:space="preserve"> </w:t>
            </w:r>
            <w:r w:rsidRPr="00CD054C">
              <w:rPr>
                <w:rFonts w:ascii="Verdana" w:hAnsi="Verdana"/>
                <w:w w:val="105"/>
                <w:sz w:val="18"/>
                <w:szCs w:val="18"/>
              </w:rPr>
              <w:t>No.</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(insert</w:t>
            </w:r>
            <w:r w:rsidRPr="00CD054C">
              <w:rPr>
                <w:rFonts w:ascii="Verdana" w:hAnsi="Verdana"/>
                <w:spacing w:val="-5"/>
                <w:w w:val="105"/>
                <w:sz w:val="18"/>
                <w:szCs w:val="18"/>
              </w:rPr>
              <w:t xml:space="preserve"> </w:t>
            </w:r>
            <w:r w:rsidRPr="00CD054C">
              <w:rPr>
                <w:rFonts w:ascii="Verdana" w:hAnsi="Verdana"/>
                <w:w w:val="105"/>
                <w:sz w:val="18"/>
                <w:szCs w:val="18"/>
              </w:rPr>
              <w:t>number)</w:t>
            </w:r>
          </w:p>
          <w:p w14:paraId="2BA551F5" w14:textId="77777777" w:rsidR="00596C06" w:rsidRPr="00CD054C" w:rsidRDefault="00596C06" w:rsidP="0065761B">
            <w:pPr>
              <w:pStyle w:val="TableParagraph"/>
              <w:spacing w:before="3"/>
              <w:ind w:right="44"/>
              <w:jc w:val="both"/>
              <w:rPr>
                <w:rFonts w:ascii="Verdana" w:hAnsi="Verdana"/>
                <w:b/>
                <w:sz w:val="18"/>
                <w:szCs w:val="18"/>
              </w:rPr>
            </w:pPr>
          </w:p>
          <w:p w14:paraId="0045FD3F" w14:textId="150CFAFB" w:rsidR="00596C06" w:rsidRPr="00CD054C" w:rsidRDefault="00BB261E" w:rsidP="0039780B">
            <w:pPr>
              <w:pStyle w:val="TableParagraph"/>
              <w:numPr>
                <w:ilvl w:val="0"/>
                <w:numId w:val="10"/>
              </w:numPr>
              <w:tabs>
                <w:tab w:val="left" w:pos="228"/>
              </w:tabs>
              <w:ind w:right="44"/>
              <w:jc w:val="both"/>
              <w:rPr>
                <w:rFonts w:ascii="Verdana" w:hAnsi="Verdana"/>
                <w:sz w:val="18"/>
                <w:szCs w:val="18"/>
              </w:rPr>
            </w:pPr>
            <w:r w:rsidRPr="00CD054C">
              <w:rPr>
                <w:rFonts w:ascii="Verdana" w:hAnsi="Verdana"/>
                <w:w w:val="105"/>
                <w:sz w:val="18"/>
                <w:szCs w:val="18"/>
                <w:highlight w:val="yellow"/>
              </w:rPr>
              <w:t xml:space="preserve">Do not open before 17:00 </w:t>
            </w:r>
            <w:proofErr w:type="spellStart"/>
            <w:r w:rsidRPr="00CD054C">
              <w:rPr>
                <w:rFonts w:ascii="Verdana" w:hAnsi="Verdana"/>
                <w:w w:val="105"/>
                <w:sz w:val="18"/>
                <w:szCs w:val="18"/>
                <w:highlight w:val="yellow"/>
              </w:rPr>
              <w:t>Hrs</w:t>
            </w:r>
            <w:proofErr w:type="spellEnd"/>
            <w:r w:rsidR="00D13B65" w:rsidRPr="00CD054C">
              <w:rPr>
                <w:rFonts w:ascii="Verdana" w:hAnsi="Verdana"/>
                <w:w w:val="105"/>
                <w:sz w:val="18"/>
                <w:szCs w:val="18"/>
                <w:highlight w:val="yellow"/>
              </w:rPr>
              <w:t xml:space="preserve"> </w:t>
            </w:r>
            <w:r w:rsidR="00774265">
              <w:rPr>
                <w:rFonts w:ascii="Verdana" w:hAnsi="Verdana"/>
                <w:w w:val="105"/>
                <w:sz w:val="18"/>
                <w:szCs w:val="18"/>
                <w:highlight w:val="yellow"/>
              </w:rPr>
              <w:t>XX</w:t>
            </w:r>
            <w:r w:rsidR="0040538A">
              <w:rPr>
                <w:rFonts w:ascii="Verdana" w:hAnsi="Verdana"/>
                <w:w w:val="105"/>
                <w:sz w:val="18"/>
                <w:szCs w:val="18"/>
                <w:highlight w:val="yellow"/>
              </w:rPr>
              <w:t xml:space="preserve"> </w:t>
            </w:r>
            <w:r w:rsidR="00774265">
              <w:rPr>
                <w:rFonts w:ascii="Verdana" w:hAnsi="Verdana"/>
                <w:w w:val="105"/>
                <w:sz w:val="18"/>
                <w:szCs w:val="18"/>
                <w:highlight w:val="yellow"/>
              </w:rPr>
              <w:t xml:space="preserve">July </w:t>
            </w:r>
            <w:r w:rsidR="00D1118E">
              <w:rPr>
                <w:rFonts w:ascii="Verdana" w:hAnsi="Verdana"/>
                <w:w w:val="105"/>
                <w:sz w:val="18"/>
                <w:szCs w:val="18"/>
                <w:highlight w:val="yellow"/>
              </w:rPr>
              <w:t>2026</w:t>
            </w:r>
          </w:p>
        </w:tc>
        <w:tc>
          <w:tcPr>
            <w:tcW w:w="2295" w:type="dxa"/>
            <w:vAlign w:val="center"/>
          </w:tcPr>
          <w:p w14:paraId="18111A2E"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18.3(b)]</w:t>
            </w:r>
          </w:p>
        </w:tc>
      </w:tr>
      <w:tr w:rsidR="00596C06" w:rsidRPr="00CD054C" w14:paraId="772E8BFE" w14:textId="77777777" w:rsidTr="001E7D53">
        <w:trPr>
          <w:trHeight w:val="2366"/>
        </w:trPr>
        <w:tc>
          <w:tcPr>
            <w:tcW w:w="694" w:type="dxa"/>
            <w:vAlign w:val="center"/>
          </w:tcPr>
          <w:p w14:paraId="44817D90"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7.</w:t>
            </w:r>
          </w:p>
        </w:tc>
        <w:tc>
          <w:tcPr>
            <w:tcW w:w="6175" w:type="dxa"/>
            <w:vAlign w:val="center"/>
          </w:tcPr>
          <w:p w14:paraId="36BAE850" w14:textId="6361215C" w:rsidR="00596C06" w:rsidRPr="00CD054C" w:rsidRDefault="00BB261E" w:rsidP="0065761B">
            <w:pPr>
              <w:pStyle w:val="TableParagraph"/>
              <w:spacing w:before="4" w:line="247" w:lineRule="auto"/>
              <w:ind w:left="83" w:right="44" w:hanging="17"/>
              <w:jc w:val="both"/>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bid</w:t>
            </w:r>
            <w:r w:rsidRPr="00CD054C">
              <w:rPr>
                <w:rFonts w:ascii="Verdana" w:hAnsi="Verdana"/>
                <w:spacing w:val="-8"/>
                <w:w w:val="105"/>
                <w:sz w:val="18"/>
                <w:szCs w:val="18"/>
              </w:rPr>
              <w:t xml:space="preserve"> </w:t>
            </w:r>
            <w:r w:rsidRPr="00CD054C">
              <w:rPr>
                <w:rFonts w:ascii="Verdana" w:hAnsi="Verdana"/>
                <w:w w:val="105"/>
                <w:sz w:val="18"/>
                <w:szCs w:val="18"/>
              </w:rPr>
              <w:t>should</w:t>
            </w:r>
            <w:r w:rsidRPr="00CD054C">
              <w:rPr>
                <w:rFonts w:ascii="Verdana" w:hAnsi="Verdana"/>
                <w:spacing w:val="-10"/>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submitted</w:t>
            </w:r>
            <w:r w:rsidRPr="00CD054C">
              <w:rPr>
                <w:rFonts w:ascii="Verdana" w:hAnsi="Verdana"/>
                <w:spacing w:val="-9"/>
                <w:w w:val="105"/>
                <w:sz w:val="18"/>
                <w:szCs w:val="18"/>
              </w:rPr>
              <w:t xml:space="preserve"> </w:t>
            </w:r>
            <w:r w:rsidRPr="00CD054C">
              <w:rPr>
                <w:rFonts w:ascii="Verdana" w:hAnsi="Verdana"/>
                <w:w w:val="105"/>
                <w:sz w:val="18"/>
                <w:szCs w:val="18"/>
              </w:rPr>
              <w:t>latest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13:00</w:t>
            </w:r>
            <w:r w:rsidRPr="00CD054C">
              <w:rPr>
                <w:rFonts w:ascii="Verdana" w:hAnsi="Verdana"/>
                <w:spacing w:val="-10"/>
                <w:w w:val="105"/>
                <w:sz w:val="18"/>
                <w:szCs w:val="18"/>
              </w:rPr>
              <w:t xml:space="preserve"> </w:t>
            </w:r>
            <w:proofErr w:type="spellStart"/>
            <w:r w:rsidRPr="00CD054C">
              <w:rPr>
                <w:rFonts w:ascii="Verdana" w:hAnsi="Verdana"/>
                <w:w w:val="105"/>
                <w:sz w:val="18"/>
                <w:szCs w:val="18"/>
              </w:rPr>
              <w:t>hrs</w:t>
            </w:r>
            <w:proofErr w:type="spellEnd"/>
            <w:r w:rsidRPr="00CD054C">
              <w:rPr>
                <w:rFonts w:ascii="Verdana" w:hAnsi="Verdana"/>
                <w:spacing w:val="-13"/>
                <w:w w:val="105"/>
                <w:sz w:val="18"/>
                <w:szCs w:val="18"/>
              </w:rPr>
              <w:t xml:space="preserve"> </w:t>
            </w:r>
            <w:r w:rsidRPr="00CD054C">
              <w:rPr>
                <w:rFonts w:ascii="Verdana" w:hAnsi="Verdana"/>
                <w:w w:val="105"/>
                <w:sz w:val="18"/>
                <w:szCs w:val="18"/>
              </w:rPr>
              <w:t>through</w:t>
            </w:r>
            <w:r w:rsidRPr="00CD054C">
              <w:rPr>
                <w:rFonts w:ascii="Verdana" w:hAnsi="Verdana"/>
                <w:spacing w:val="-9"/>
                <w:w w:val="105"/>
                <w:sz w:val="18"/>
                <w:szCs w:val="18"/>
              </w:rPr>
              <w:t xml:space="preserve"> </w:t>
            </w:r>
            <w:r w:rsidR="004D12B3">
              <w:rPr>
                <w:rFonts w:ascii="Verdana" w:hAnsi="Verdana"/>
                <w:w w:val="105"/>
                <w:sz w:val="18"/>
                <w:szCs w:val="18"/>
              </w:rPr>
              <w:t>Keelver</w:t>
            </w:r>
            <w:r w:rsidRPr="00CD054C">
              <w:rPr>
                <w:rFonts w:ascii="Verdana" w:hAnsi="Verdana"/>
                <w:w w:val="105"/>
                <w:sz w:val="18"/>
                <w:szCs w:val="18"/>
              </w:rPr>
              <w:t xml:space="preserve"> and</w:t>
            </w:r>
            <w:r w:rsidRPr="00CD054C">
              <w:rPr>
                <w:rFonts w:ascii="Verdana" w:hAnsi="Verdana"/>
                <w:spacing w:val="-5"/>
                <w:w w:val="105"/>
                <w:sz w:val="18"/>
                <w:szCs w:val="18"/>
              </w:rPr>
              <w:t xml:space="preserve"> </w:t>
            </w:r>
            <w:r w:rsidRPr="00CD054C">
              <w:rPr>
                <w:rFonts w:ascii="Verdana" w:hAnsi="Verdana"/>
                <w:w w:val="105"/>
                <w:sz w:val="18"/>
                <w:szCs w:val="18"/>
                <w:highlight w:val="yellow"/>
              </w:rPr>
              <w:t>Hard</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Copy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latest</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by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17:00</w:t>
            </w:r>
            <w:r w:rsidRPr="00CD054C">
              <w:rPr>
                <w:rFonts w:ascii="Verdana" w:hAnsi="Verdana"/>
                <w:spacing w:val="-5"/>
                <w:w w:val="105"/>
                <w:sz w:val="18"/>
                <w:szCs w:val="18"/>
                <w:highlight w:val="yellow"/>
              </w:rPr>
              <w:t xml:space="preserve"> </w:t>
            </w:r>
            <w:proofErr w:type="spellStart"/>
            <w:r w:rsidRPr="00CD054C">
              <w:rPr>
                <w:rFonts w:ascii="Verdana" w:hAnsi="Verdana"/>
                <w:w w:val="105"/>
                <w:sz w:val="18"/>
                <w:szCs w:val="18"/>
                <w:highlight w:val="yellow"/>
              </w:rPr>
              <w:t>hrs</w:t>
            </w:r>
            <w:proofErr w:type="spellEnd"/>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on</w:t>
            </w:r>
            <w:r w:rsidRPr="00CD054C">
              <w:rPr>
                <w:rFonts w:ascii="Verdana" w:hAnsi="Verdana"/>
                <w:spacing w:val="-7"/>
                <w:w w:val="105"/>
                <w:sz w:val="18"/>
                <w:szCs w:val="18"/>
                <w:highlight w:val="yellow"/>
              </w:rPr>
              <w:t xml:space="preserve"> </w:t>
            </w:r>
            <w:r w:rsidR="00D1118E">
              <w:rPr>
                <w:rFonts w:ascii="Verdana" w:hAnsi="Verdana"/>
                <w:spacing w:val="-7"/>
                <w:w w:val="105"/>
                <w:sz w:val="18"/>
                <w:szCs w:val="18"/>
                <w:highlight w:val="yellow"/>
              </w:rPr>
              <w:t>XX</w:t>
            </w:r>
            <w:r w:rsidR="0040538A">
              <w:rPr>
                <w:rFonts w:ascii="Verdana" w:hAnsi="Verdana"/>
                <w:w w:val="105"/>
                <w:sz w:val="18"/>
                <w:szCs w:val="18"/>
                <w:highlight w:val="yellow"/>
              </w:rPr>
              <w:t xml:space="preserve"> </w:t>
            </w:r>
            <w:r w:rsidR="00D1118E">
              <w:rPr>
                <w:rFonts w:ascii="Verdana" w:hAnsi="Verdana"/>
                <w:w w:val="105"/>
                <w:sz w:val="18"/>
                <w:szCs w:val="18"/>
                <w:highlight w:val="yellow"/>
              </w:rPr>
              <w:t>July</w:t>
            </w:r>
            <w:r w:rsidR="0040538A">
              <w:rPr>
                <w:rFonts w:ascii="Verdana" w:hAnsi="Verdana"/>
                <w:w w:val="105"/>
                <w:sz w:val="18"/>
                <w:szCs w:val="18"/>
                <w:highlight w:val="yellow"/>
              </w:rPr>
              <w:t xml:space="preserve"> 202</w:t>
            </w:r>
            <w:r w:rsidR="00D1118E" w:rsidRPr="00D1118E">
              <w:rPr>
                <w:rFonts w:ascii="Verdana" w:hAnsi="Verdana"/>
                <w:w w:val="105"/>
                <w:sz w:val="18"/>
                <w:szCs w:val="18"/>
                <w:highlight w:val="yellow"/>
              </w:rPr>
              <w:t>6</w:t>
            </w:r>
            <w:r w:rsidRPr="00CD054C">
              <w:rPr>
                <w:rFonts w:ascii="Verdana" w:hAnsi="Verdana"/>
                <w:spacing w:val="-3"/>
                <w:w w:val="105"/>
                <w:sz w:val="18"/>
                <w:szCs w:val="18"/>
              </w:rPr>
              <w:t xml:space="preserve"> </w:t>
            </w:r>
            <w:r w:rsidRPr="00CD054C">
              <w:rPr>
                <w:rFonts w:ascii="Verdana" w:hAnsi="Verdana"/>
                <w:w w:val="105"/>
                <w:sz w:val="18"/>
                <w:szCs w:val="18"/>
              </w:rPr>
              <w:t>at</w:t>
            </w:r>
          </w:p>
          <w:p w14:paraId="0E104A10"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GPRO Service India Pvt. Ltd. </w:t>
            </w:r>
          </w:p>
          <w:p w14:paraId="77C6D43F"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5th Floor, Godrej Two, </w:t>
            </w:r>
          </w:p>
          <w:p w14:paraId="46AC7B8D"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Pirojshanagar, Vikhroli East, </w:t>
            </w:r>
          </w:p>
          <w:p w14:paraId="1A861DC1"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Mumbai - 400079, Maharashtra, INDIA</w:t>
            </w:r>
          </w:p>
          <w:p w14:paraId="09AF4E0B" w14:textId="620CA796" w:rsidR="00596C06" w:rsidRPr="00CD054C" w:rsidRDefault="00E42A34" w:rsidP="0065761B">
            <w:pPr>
              <w:pStyle w:val="TableParagraph"/>
              <w:spacing w:before="10"/>
              <w:ind w:left="59" w:right="44"/>
              <w:jc w:val="both"/>
              <w:rPr>
                <w:rFonts w:ascii="Verdana" w:hAnsi="Verdana"/>
                <w:sz w:val="18"/>
                <w:szCs w:val="18"/>
                <w:highlight w:val="yellow"/>
              </w:rPr>
            </w:pPr>
            <w:r w:rsidRPr="00E42A34">
              <w:rPr>
                <w:rFonts w:ascii="Verdana" w:hAnsi="Verdana"/>
                <w:w w:val="105"/>
                <w:sz w:val="18"/>
                <w:szCs w:val="18"/>
              </w:rPr>
              <w:t xml:space="preserve"> </w:t>
            </w:r>
            <w:proofErr w:type="gramStart"/>
            <w:r w:rsidR="00BB261E" w:rsidRPr="00CD054C">
              <w:rPr>
                <w:rFonts w:ascii="Verdana" w:hAnsi="Verdana"/>
                <w:w w:val="105"/>
                <w:sz w:val="18"/>
                <w:szCs w:val="18"/>
                <w:highlight w:val="yellow"/>
              </w:rPr>
              <w:t>T  +</w:t>
            </w:r>
            <w:proofErr w:type="gramEnd"/>
            <w:r w:rsidR="00BB261E" w:rsidRPr="00CD054C">
              <w:rPr>
                <w:rFonts w:ascii="Verdana" w:hAnsi="Verdana"/>
                <w:w w:val="105"/>
                <w:sz w:val="18"/>
                <w:szCs w:val="18"/>
                <w:highlight w:val="yellow"/>
              </w:rPr>
              <w:t xml:space="preserve">91 (0) </w:t>
            </w:r>
            <w:proofErr w:type="spellStart"/>
            <w:r w:rsidR="004E40D9" w:rsidRPr="00CD054C">
              <w:rPr>
                <w:rFonts w:ascii="Verdana" w:hAnsi="Verdana"/>
                <w:w w:val="105"/>
                <w:sz w:val="18"/>
                <w:szCs w:val="18"/>
                <w:highlight w:val="yellow"/>
              </w:rPr>
              <w:t>xxxx</w:t>
            </w:r>
            <w:proofErr w:type="spellEnd"/>
            <w:r w:rsidR="004E40D9" w:rsidRPr="00CD054C">
              <w:rPr>
                <w:rFonts w:ascii="Verdana" w:hAnsi="Verdana"/>
                <w:w w:val="105"/>
                <w:sz w:val="18"/>
                <w:szCs w:val="18"/>
                <w:highlight w:val="yellow"/>
              </w:rPr>
              <w:t xml:space="preserve"> </w:t>
            </w:r>
            <w:proofErr w:type="spellStart"/>
            <w:r w:rsidR="004E40D9" w:rsidRPr="00CD054C">
              <w:rPr>
                <w:rFonts w:ascii="Verdana" w:hAnsi="Verdana"/>
                <w:w w:val="105"/>
                <w:sz w:val="18"/>
                <w:szCs w:val="18"/>
                <w:highlight w:val="yellow"/>
              </w:rPr>
              <w:t>xxxxxx</w:t>
            </w:r>
            <w:proofErr w:type="spellEnd"/>
          </w:p>
          <w:p w14:paraId="2551A1B0" w14:textId="0D7C0C59" w:rsidR="00596C06" w:rsidRPr="00CD054C" w:rsidRDefault="00BB261E" w:rsidP="0065761B">
            <w:pPr>
              <w:pStyle w:val="TableParagraph"/>
              <w:spacing w:before="5" w:line="215" w:lineRule="exact"/>
              <w:ind w:left="59" w:right="44"/>
              <w:jc w:val="both"/>
              <w:rPr>
                <w:rFonts w:ascii="Verdana" w:hAnsi="Verdana"/>
                <w:sz w:val="18"/>
                <w:szCs w:val="18"/>
              </w:rPr>
            </w:pPr>
            <w:proofErr w:type="gramStart"/>
            <w:r w:rsidRPr="00CD054C">
              <w:rPr>
                <w:rFonts w:ascii="Verdana" w:hAnsi="Verdana"/>
                <w:w w:val="105"/>
                <w:sz w:val="18"/>
                <w:szCs w:val="18"/>
                <w:highlight w:val="yellow"/>
              </w:rPr>
              <w:t>F  +</w:t>
            </w:r>
            <w:proofErr w:type="gramEnd"/>
            <w:r w:rsidRPr="00CD054C">
              <w:rPr>
                <w:rFonts w:ascii="Verdana" w:hAnsi="Verdana"/>
                <w:w w:val="105"/>
                <w:sz w:val="18"/>
                <w:szCs w:val="18"/>
                <w:highlight w:val="yellow"/>
              </w:rPr>
              <w:t xml:space="preserve">91 (0) </w:t>
            </w:r>
            <w:proofErr w:type="spellStart"/>
            <w:r w:rsidR="004E40D9" w:rsidRPr="00CD054C">
              <w:rPr>
                <w:rFonts w:ascii="Verdana" w:hAnsi="Verdana"/>
                <w:w w:val="105"/>
                <w:sz w:val="18"/>
                <w:szCs w:val="18"/>
                <w:highlight w:val="yellow"/>
              </w:rPr>
              <w:t>xxxx</w:t>
            </w:r>
            <w:proofErr w:type="spellEnd"/>
            <w:r w:rsidR="004E40D9" w:rsidRPr="00CD054C">
              <w:rPr>
                <w:rFonts w:ascii="Verdana" w:hAnsi="Verdana"/>
                <w:w w:val="105"/>
                <w:sz w:val="18"/>
                <w:szCs w:val="18"/>
                <w:highlight w:val="yellow"/>
              </w:rPr>
              <w:t xml:space="preserve"> </w:t>
            </w:r>
            <w:proofErr w:type="spellStart"/>
            <w:r w:rsidR="004E40D9" w:rsidRPr="00CD054C">
              <w:rPr>
                <w:rFonts w:ascii="Verdana" w:hAnsi="Verdana"/>
                <w:w w:val="105"/>
                <w:sz w:val="18"/>
                <w:szCs w:val="18"/>
                <w:highlight w:val="yellow"/>
              </w:rPr>
              <w:t>xxxxxx</w:t>
            </w:r>
            <w:proofErr w:type="spellEnd"/>
          </w:p>
        </w:tc>
        <w:tc>
          <w:tcPr>
            <w:tcW w:w="2295" w:type="dxa"/>
            <w:vAlign w:val="center"/>
          </w:tcPr>
          <w:p w14:paraId="47B49E6D"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19.1(a)]</w:t>
            </w:r>
          </w:p>
        </w:tc>
      </w:tr>
    </w:tbl>
    <w:p w14:paraId="4FBD8BA7"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35A37397" w14:textId="77777777" w:rsidR="00596C06" w:rsidRPr="00CD054C" w:rsidRDefault="00596C06" w:rsidP="0065761B">
      <w:pPr>
        <w:pStyle w:val="BodyText"/>
        <w:ind w:right="44"/>
        <w:jc w:val="both"/>
        <w:rPr>
          <w:rFonts w:ascii="Verdana" w:hAnsi="Verdana"/>
          <w:b/>
        </w:rPr>
      </w:pPr>
    </w:p>
    <w:p w14:paraId="5A962D3D" w14:textId="77777777" w:rsidR="00596C06" w:rsidRPr="00CD054C" w:rsidRDefault="00596C06" w:rsidP="0065761B">
      <w:pPr>
        <w:pStyle w:val="BodyText"/>
        <w:ind w:right="44"/>
        <w:jc w:val="both"/>
        <w:rPr>
          <w:rFonts w:ascii="Verdana" w:hAnsi="Verdana"/>
          <w:b/>
        </w:rPr>
      </w:pPr>
    </w:p>
    <w:p w14:paraId="4E525EA4" w14:textId="77777777" w:rsidR="00596C06" w:rsidRPr="00CD054C" w:rsidRDefault="00596C06" w:rsidP="0065761B">
      <w:pPr>
        <w:pStyle w:val="BodyText"/>
        <w:ind w:right="44"/>
        <w:jc w:val="both"/>
        <w:rPr>
          <w:rFonts w:ascii="Verdana" w:hAnsi="Verdana"/>
          <w:b/>
        </w:rPr>
      </w:pPr>
    </w:p>
    <w:p w14:paraId="49059F7B" w14:textId="77777777" w:rsidR="00596C06" w:rsidRPr="00CD054C" w:rsidRDefault="00596C06" w:rsidP="0065761B">
      <w:pPr>
        <w:pStyle w:val="BodyText"/>
        <w:ind w:right="44"/>
        <w:jc w:val="both"/>
        <w:rPr>
          <w:rFonts w:ascii="Verdana" w:hAnsi="Verdana"/>
          <w:b/>
        </w:rPr>
      </w:pPr>
    </w:p>
    <w:p w14:paraId="77C40CB8" w14:textId="77777777" w:rsidR="00596C06" w:rsidRPr="00CD054C" w:rsidRDefault="00596C06" w:rsidP="0065761B">
      <w:pPr>
        <w:pStyle w:val="BodyText"/>
        <w:ind w:right="44"/>
        <w:jc w:val="both"/>
        <w:rPr>
          <w:rFonts w:ascii="Verdana" w:hAnsi="Verdana"/>
          <w:b/>
        </w:rPr>
      </w:pPr>
    </w:p>
    <w:p w14:paraId="3728E348" w14:textId="77777777" w:rsidR="00596C06" w:rsidRPr="00CD054C" w:rsidRDefault="00596C06" w:rsidP="0065761B">
      <w:pPr>
        <w:pStyle w:val="BodyText"/>
        <w:ind w:right="44"/>
        <w:jc w:val="both"/>
        <w:rPr>
          <w:rFonts w:ascii="Verdana" w:hAnsi="Verdana"/>
          <w:b/>
        </w:rPr>
      </w:pPr>
    </w:p>
    <w:p w14:paraId="36A4257C" w14:textId="77777777" w:rsidR="00596C06" w:rsidRPr="00CD054C" w:rsidRDefault="00596C06" w:rsidP="0065761B">
      <w:pPr>
        <w:pStyle w:val="BodyText"/>
        <w:ind w:right="44"/>
        <w:jc w:val="both"/>
        <w:rPr>
          <w:rFonts w:ascii="Verdana" w:hAnsi="Verdana"/>
          <w:b/>
        </w:rPr>
      </w:pPr>
    </w:p>
    <w:p w14:paraId="523EE834" w14:textId="77777777" w:rsidR="00596C06" w:rsidRPr="00CD054C" w:rsidRDefault="00596C06" w:rsidP="0065761B">
      <w:pPr>
        <w:pStyle w:val="BodyText"/>
        <w:ind w:right="44"/>
        <w:jc w:val="both"/>
        <w:rPr>
          <w:rFonts w:ascii="Verdana" w:hAnsi="Verdana"/>
          <w:b/>
        </w:rPr>
      </w:pPr>
    </w:p>
    <w:p w14:paraId="525EEAC8" w14:textId="77777777" w:rsidR="00596C06" w:rsidRPr="00CD054C" w:rsidRDefault="00596C06" w:rsidP="0065761B">
      <w:pPr>
        <w:pStyle w:val="BodyText"/>
        <w:ind w:right="44"/>
        <w:jc w:val="both"/>
        <w:rPr>
          <w:rFonts w:ascii="Verdana" w:hAnsi="Verdana"/>
          <w:b/>
        </w:rPr>
      </w:pPr>
    </w:p>
    <w:p w14:paraId="1E61D6F8" w14:textId="77777777" w:rsidR="00596C06" w:rsidRPr="00CD054C" w:rsidRDefault="00596C06" w:rsidP="0065761B">
      <w:pPr>
        <w:pStyle w:val="BodyText"/>
        <w:ind w:right="44"/>
        <w:jc w:val="both"/>
        <w:rPr>
          <w:rFonts w:ascii="Verdana" w:hAnsi="Verdana"/>
          <w:b/>
        </w:rPr>
      </w:pPr>
    </w:p>
    <w:p w14:paraId="2A80B98B" w14:textId="77777777" w:rsidR="00596C06" w:rsidRPr="00CD054C" w:rsidRDefault="00596C06" w:rsidP="0065761B">
      <w:pPr>
        <w:pStyle w:val="BodyText"/>
        <w:ind w:right="44"/>
        <w:jc w:val="both"/>
        <w:rPr>
          <w:rFonts w:ascii="Verdana" w:hAnsi="Verdana"/>
          <w:b/>
        </w:rPr>
      </w:pPr>
    </w:p>
    <w:p w14:paraId="275ACDFB" w14:textId="77777777" w:rsidR="00596C06" w:rsidRPr="00CD054C" w:rsidRDefault="00596C06" w:rsidP="0065761B">
      <w:pPr>
        <w:pStyle w:val="BodyText"/>
        <w:ind w:right="44"/>
        <w:jc w:val="both"/>
        <w:rPr>
          <w:rFonts w:ascii="Verdana" w:hAnsi="Verdana"/>
          <w:b/>
        </w:rPr>
      </w:pPr>
    </w:p>
    <w:p w14:paraId="619CF0C5" w14:textId="77777777" w:rsidR="00596C06" w:rsidRPr="00CD054C" w:rsidRDefault="00596C06" w:rsidP="0065761B">
      <w:pPr>
        <w:pStyle w:val="BodyText"/>
        <w:ind w:right="44"/>
        <w:jc w:val="both"/>
        <w:rPr>
          <w:rFonts w:ascii="Verdana" w:hAnsi="Verdana"/>
          <w:b/>
        </w:rPr>
      </w:pPr>
    </w:p>
    <w:p w14:paraId="5CCDA68F" w14:textId="77777777" w:rsidR="00596C06" w:rsidRPr="00CD054C" w:rsidRDefault="00596C06" w:rsidP="0065761B">
      <w:pPr>
        <w:pStyle w:val="BodyText"/>
        <w:ind w:right="44"/>
        <w:jc w:val="both"/>
        <w:rPr>
          <w:rFonts w:ascii="Verdana" w:hAnsi="Verdana"/>
          <w:b/>
        </w:rPr>
      </w:pPr>
    </w:p>
    <w:p w14:paraId="587B927D" w14:textId="77777777" w:rsidR="00596C06" w:rsidRPr="00CD054C" w:rsidRDefault="00596C06" w:rsidP="0065761B">
      <w:pPr>
        <w:pStyle w:val="BodyText"/>
        <w:ind w:right="44"/>
        <w:jc w:val="both"/>
        <w:rPr>
          <w:rFonts w:ascii="Verdana" w:hAnsi="Verdana"/>
          <w:b/>
        </w:rPr>
      </w:pPr>
    </w:p>
    <w:p w14:paraId="17AFBDBF" w14:textId="77777777" w:rsidR="00596C06" w:rsidRPr="00CD054C" w:rsidRDefault="00596C06" w:rsidP="0065761B">
      <w:pPr>
        <w:pStyle w:val="BodyText"/>
        <w:ind w:right="44"/>
        <w:jc w:val="both"/>
        <w:rPr>
          <w:rFonts w:ascii="Verdana" w:hAnsi="Verdana"/>
          <w:b/>
        </w:rPr>
      </w:pPr>
    </w:p>
    <w:p w14:paraId="4C0F1749" w14:textId="77777777" w:rsidR="00596C06" w:rsidRPr="00CD054C" w:rsidRDefault="00596C06" w:rsidP="0065761B">
      <w:pPr>
        <w:pStyle w:val="BodyText"/>
        <w:ind w:right="44"/>
        <w:jc w:val="both"/>
        <w:rPr>
          <w:rFonts w:ascii="Verdana" w:hAnsi="Verdana"/>
          <w:b/>
        </w:rPr>
      </w:pPr>
    </w:p>
    <w:p w14:paraId="79FD2F9F" w14:textId="77777777" w:rsidR="00596C06" w:rsidRPr="00CD054C" w:rsidRDefault="00596C06" w:rsidP="0065761B">
      <w:pPr>
        <w:pStyle w:val="BodyText"/>
        <w:ind w:right="44"/>
        <w:jc w:val="both"/>
        <w:rPr>
          <w:rFonts w:ascii="Verdana" w:hAnsi="Verdana"/>
          <w:b/>
        </w:rPr>
      </w:pPr>
    </w:p>
    <w:p w14:paraId="0118DA61" w14:textId="77777777" w:rsidR="00596C06" w:rsidRPr="00CD054C" w:rsidRDefault="00596C06" w:rsidP="0065761B">
      <w:pPr>
        <w:pStyle w:val="BodyText"/>
        <w:ind w:right="44"/>
        <w:jc w:val="both"/>
        <w:rPr>
          <w:rFonts w:ascii="Verdana" w:hAnsi="Verdana"/>
          <w:b/>
        </w:rPr>
      </w:pPr>
    </w:p>
    <w:p w14:paraId="317E7935" w14:textId="77777777" w:rsidR="00596C06" w:rsidRPr="00CD054C" w:rsidRDefault="00596C06" w:rsidP="0065761B">
      <w:pPr>
        <w:pStyle w:val="BodyText"/>
        <w:ind w:right="44"/>
        <w:jc w:val="both"/>
        <w:rPr>
          <w:rFonts w:ascii="Verdana" w:hAnsi="Verdana"/>
          <w:b/>
        </w:rPr>
      </w:pPr>
    </w:p>
    <w:p w14:paraId="5BFCA20C" w14:textId="77777777" w:rsidR="00596C06" w:rsidRPr="00CD054C" w:rsidRDefault="00596C06" w:rsidP="0065761B">
      <w:pPr>
        <w:pStyle w:val="BodyText"/>
        <w:ind w:right="44"/>
        <w:jc w:val="both"/>
        <w:rPr>
          <w:rFonts w:ascii="Verdana" w:hAnsi="Verdana"/>
          <w:b/>
        </w:rPr>
      </w:pPr>
    </w:p>
    <w:p w14:paraId="05E189C1" w14:textId="77777777" w:rsidR="00596C06" w:rsidRPr="00CD054C" w:rsidRDefault="00596C06" w:rsidP="0065761B">
      <w:pPr>
        <w:pStyle w:val="BodyText"/>
        <w:ind w:right="44"/>
        <w:jc w:val="both"/>
        <w:rPr>
          <w:rFonts w:ascii="Verdana" w:hAnsi="Verdana"/>
          <w:b/>
        </w:rPr>
      </w:pPr>
    </w:p>
    <w:p w14:paraId="386E75C0" w14:textId="77777777" w:rsidR="00596C06" w:rsidRPr="00CD054C" w:rsidRDefault="00596C06" w:rsidP="0065761B">
      <w:pPr>
        <w:pStyle w:val="BodyText"/>
        <w:ind w:right="44"/>
        <w:jc w:val="both"/>
        <w:rPr>
          <w:rFonts w:ascii="Verdana" w:hAnsi="Verdana"/>
          <w:b/>
        </w:rPr>
      </w:pPr>
    </w:p>
    <w:p w14:paraId="00A808EA" w14:textId="77777777" w:rsidR="00596C06" w:rsidRPr="00CD054C" w:rsidRDefault="00596C06" w:rsidP="0065761B">
      <w:pPr>
        <w:pStyle w:val="BodyText"/>
        <w:spacing w:before="8"/>
        <w:ind w:right="44"/>
        <w:jc w:val="both"/>
        <w:rPr>
          <w:rFonts w:ascii="Verdana" w:hAnsi="Verdana"/>
          <w:b/>
        </w:rPr>
      </w:pPr>
    </w:p>
    <w:p w14:paraId="496ABB65" w14:textId="77777777" w:rsidR="008B738A"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SECTION 2</w:t>
      </w:r>
    </w:p>
    <w:p w14:paraId="1EA3E8FD" w14:textId="77777777" w:rsidR="00596C06"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 xml:space="preserve">TENDER </w:t>
      </w:r>
      <w:r w:rsidRPr="00CD054C">
        <w:rPr>
          <w:rFonts w:ascii="Verdana" w:hAnsi="Verdana"/>
          <w:b/>
          <w:spacing w:val="-5"/>
          <w:sz w:val="18"/>
          <w:szCs w:val="18"/>
        </w:rPr>
        <w:t>DATA</w:t>
      </w:r>
    </w:p>
    <w:p w14:paraId="2AFAE6B5" w14:textId="77777777" w:rsidR="00596C06" w:rsidRPr="00CD054C" w:rsidRDefault="00596C06" w:rsidP="009842E7">
      <w:pPr>
        <w:spacing w:line="364" w:lineRule="auto"/>
        <w:ind w:right="44"/>
        <w:jc w:val="center"/>
        <w:rPr>
          <w:rFonts w:ascii="Verdana" w:hAnsi="Verdana"/>
          <w:sz w:val="18"/>
          <w:szCs w:val="18"/>
        </w:rPr>
        <w:sectPr w:rsidR="00596C06" w:rsidRPr="00CD054C" w:rsidSect="008B738A">
          <w:headerReference w:type="default" r:id="rId21"/>
          <w:footerReference w:type="default" r:id="rId22"/>
          <w:pgSz w:w="12240" w:h="15840"/>
          <w:pgMar w:top="1134" w:right="1420" w:bottom="1120" w:left="1420" w:header="951" w:footer="928" w:gutter="0"/>
          <w:cols w:space="720"/>
        </w:sectPr>
      </w:pPr>
    </w:p>
    <w:p w14:paraId="7671766E" w14:textId="77777777" w:rsidR="00596C06" w:rsidRPr="00CD054C" w:rsidRDefault="00BB261E" w:rsidP="009842E7">
      <w:pPr>
        <w:spacing w:before="99"/>
        <w:ind w:right="44"/>
        <w:jc w:val="center"/>
        <w:rPr>
          <w:rFonts w:ascii="Verdana" w:hAnsi="Verdana"/>
          <w:b/>
          <w:sz w:val="18"/>
          <w:szCs w:val="18"/>
        </w:rPr>
      </w:pPr>
      <w:r w:rsidRPr="00CD054C">
        <w:rPr>
          <w:rFonts w:ascii="Verdana" w:hAnsi="Verdana"/>
          <w:b/>
          <w:w w:val="105"/>
          <w:sz w:val="18"/>
          <w:szCs w:val="18"/>
        </w:rPr>
        <w:lastRenderedPageBreak/>
        <w:t>SECTION</w:t>
      </w:r>
      <w:r w:rsidRPr="00CD054C">
        <w:rPr>
          <w:rFonts w:ascii="Verdana" w:hAnsi="Verdana"/>
          <w:b/>
          <w:spacing w:val="-20"/>
          <w:w w:val="105"/>
          <w:sz w:val="18"/>
          <w:szCs w:val="18"/>
        </w:rPr>
        <w:t xml:space="preserve"> </w:t>
      </w:r>
      <w:r w:rsidRPr="00CD054C">
        <w:rPr>
          <w:rFonts w:ascii="Verdana" w:hAnsi="Verdana"/>
          <w:b/>
          <w:w w:val="105"/>
          <w:sz w:val="18"/>
          <w:szCs w:val="18"/>
        </w:rPr>
        <w:t>2</w:t>
      </w:r>
      <w:r w:rsidRPr="00CD054C">
        <w:rPr>
          <w:rFonts w:ascii="Verdana" w:hAnsi="Verdana"/>
          <w:b/>
          <w:spacing w:val="-20"/>
          <w:w w:val="105"/>
          <w:sz w:val="18"/>
          <w:szCs w:val="18"/>
        </w:rPr>
        <w:t xml:space="preserve"> </w:t>
      </w:r>
      <w:r w:rsidRPr="00CD054C">
        <w:rPr>
          <w:rFonts w:ascii="Verdana" w:hAnsi="Verdana"/>
          <w:b/>
          <w:w w:val="105"/>
          <w:sz w:val="18"/>
          <w:szCs w:val="18"/>
        </w:rPr>
        <w:t>–</w:t>
      </w:r>
      <w:r w:rsidRPr="00CD054C">
        <w:rPr>
          <w:rFonts w:ascii="Verdana" w:hAnsi="Verdana"/>
          <w:b/>
          <w:spacing w:val="-19"/>
          <w:w w:val="105"/>
          <w:sz w:val="18"/>
          <w:szCs w:val="18"/>
        </w:rPr>
        <w:t xml:space="preserve"> </w:t>
      </w:r>
      <w:r w:rsidRPr="00CD054C">
        <w:rPr>
          <w:rFonts w:ascii="Verdana" w:hAnsi="Verdana"/>
          <w:b/>
          <w:w w:val="105"/>
          <w:sz w:val="18"/>
          <w:szCs w:val="18"/>
        </w:rPr>
        <w:t>TENDER</w:t>
      </w:r>
      <w:r w:rsidRPr="00CD054C">
        <w:rPr>
          <w:rFonts w:ascii="Verdana" w:hAnsi="Verdana"/>
          <w:b/>
          <w:spacing w:val="-19"/>
          <w:w w:val="105"/>
          <w:sz w:val="18"/>
          <w:szCs w:val="18"/>
        </w:rPr>
        <w:t xml:space="preserve"> </w:t>
      </w:r>
      <w:r w:rsidRPr="00CD054C">
        <w:rPr>
          <w:rFonts w:ascii="Verdana" w:hAnsi="Verdana"/>
          <w:b/>
          <w:w w:val="105"/>
          <w:sz w:val="18"/>
          <w:szCs w:val="18"/>
        </w:rPr>
        <w:t>DATA</w:t>
      </w:r>
    </w:p>
    <w:p w14:paraId="79D96181" w14:textId="77777777" w:rsidR="00596C06" w:rsidRPr="00CD054C" w:rsidRDefault="00596C06" w:rsidP="0065761B">
      <w:pPr>
        <w:pStyle w:val="BodyText"/>
        <w:spacing w:before="6"/>
        <w:ind w:right="44"/>
        <w:jc w:val="both"/>
        <w:rPr>
          <w:rFonts w:ascii="Verdana" w:hAnsi="Verdana"/>
          <w:b/>
        </w:rPr>
      </w:pPr>
    </w:p>
    <w:p w14:paraId="237E8255" w14:textId="77777777" w:rsidR="00596C06" w:rsidRPr="00CD054C" w:rsidRDefault="00BB261E" w:rsidP="00054955">
      <w:pPr>
        <w:pStyle w:val="Heading3"/>
        <w:spacing w:line="247" w:lineRule="auto"/>
        <w:ind w:left="0" w:right="44" w:firstLine="0"/>
        <w:rPr>
          <w:rFonts w:ascii="Verdana" w:hAnsi="Verdana"/>
          <w:sz w:val="18"/>
          <w:szCs w:val="18"/>
        </w:rPr>
      </w:pPr>
      <w:r w:rsidRPr="00CD054C">
        <w:rPr>
          <w:rFonts w:ascii="Verdana" w:hAnsi="Verdana"/>
          <w:w w:val="105"/>
          <w:sz w:val="18"/>
          <w:szCs w:val="18"/>
        </w:rPr>
        <w:t xml:space="preserve">The information to be filled in by the Bidder in the following pages will be used for purposes of Tender Evaluation (post qualification) as </w:t>
      </w:r>
      <w:proofErr w:type="gramStart"/>
      <w:r w:rsidRPr="00CD054C">
        <w:rPr>
          <w:rFonts w:ascii="Verdana" w:hAnsi="Verdana"/>
          <w:w w:val="105"/>
          <w:sz w:val="18"/>
          <w:szCs w:val="18"/>
        </w:rPr>
        <w:t>provided for</w:t>
      </w:r>
      <w:proofErr w:type="gramEnd"/>
      <w:r w:rsidRPr="00CD054C">
        <w:rPr>
          <w:rFonts w:ascii="Verdana" w:hAnsi="Verdana"/>
          <w:w w:val="105"/>
          <w:sz w:val="18"/>
          <w:szCs w:val="18"/>
        </w:rPr>
        <w:t xml:space="preserve"> in Clause 4 of the Instructions to Tenderers. This information will be incorporated in the</w:t>
      </w:r>
      <w:r w:rsidRPr="00CD054C">
        <w:rPr>
          <w:rFonts w:ascii="Verdana" w:hAnsi="Verdana"/>
          <w:spacing w:val="-22"/>
          <w:w w:val="105"/>
          <w:sz w:val="18"/>
          <w:szCs w:val="18"/>
        </w:rPr>
        <w:t xml:space="preserve"> </w:t>
      </w:r>
      <w:r w:rsidRPr="00CD054C">
        <w:rPr>
          <w:rFonts w:ascii="Verdana" w:hAnsi="Verdana"/>
          <w:w w:val="105"/>
          <w:sz w:val="18"/>
          <w:szCs w:val="18"/>
        </w:rPr>
        <w:t>Contract.</w:t>
      </w:r>
    </w:p>
    <w:p w14:paraId="475AC315" w14:textId="77777777" w:rsidR="00596C06" w:rsidRPr="00CD054C" w:rsidRDefault="00596C06" w:rsidP="0065761B">
      <w:pPr>
        <w:pStyle w:val="BodyText"/>
        <w:ind w:right="44"/>
        <w:jc w:val="both"/>
        <w:rPr>
          <w:rFonts w:ascii="Verdana" w:hAnsi="Verdana"/>
        </w:rPr>
      </w:pPr>
    </w:p>
    <w:p w14:paraId="7FFACC0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Individual</w:t>
      </w:r>
      <w:r w:rsidRPr="00CD054C">
        <w:rPr>
          <w:rFonts w:ascii="Verdana" w:hAnsi="Verdana"/>
          <w:spacing w:val="-4"/>
          <w:w w:val="105"/>
          <w:sz w:val="18"/>
          <w:szCs w:val="18"/>
        </w:rPr>
        <w:t xml:space="preserve"> </w:t>
      </w:r>
      <w:r w:rsidRPr="00CD054C">
        <w:rPr>
          <w:rFonts w:ascii="Verdana" w:hAnsi="Verdana"/>
          <w:w w:val="105"/>
          <w:sz w:val="18"/>
          <w:szCs w:val="18"/>
        </w:rPr>
        <w:t>Tenderers</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filled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6"/>
          <w:w w:val="105"/>
          <w:sz w:val="18"/>
          <w:szCs w:val="18"/>
        </w:rPr>
        <w:t xml:space="preserve"> </w:t>
      </w:r>
      <w:r w:rsidRPr="00CD054C">
        <w:rPr>
          <w:rFonts w:ascii="Verdana" w:hAnsi="Verdana"/>
          <w:w w:val="105"/>
          <w:sz w:val="18"/>
          <w:szCs w:val="18"/>
        </w:rPr>
        <w:t>each</w:t>
      </w:r>
      <w:r w:rsidRPr="00CD054C">
        <w:rPr>
          <w:rFonts w:ascii="Verdana" w:hAnsi="Verdana"/>
          <w:spacing w:val="-4"/>
          <w:w w:val="105"/>
          <w:sz w:val="18"/>
          <w:szCs w:val="18"/>
        </w:rPr>
        <w:t xml:space="preserve"> </w:t>
      </w:r>
      <w:r w:rsidRPr="00CD054C">
        <w:rPr>
          <w:rFonts w:ascii="Verdana" w:hAnsi="Verdana"/>
          <w:w w:val="105"/>
          <w:sz w:val="18"/>
          <w:szCs w:val="18"/>
        </w:rPr>
        <w:t>Member</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Joint</w:t>
      </w:r>
      <w:r w:rsidRPr="00CD054C">
        <w:rPr>
          <w:rFonts w:ascii="Verdana" w:hAnsi="Verdana"/>
          <w:spacing w:val="-4"/>
          <w:w w:val="105"/>
          <w:sz w:val="18"/>
          <w:szCs w:val="18"/>
        </w:rPr>
        <w:t xml:space="preserve"> </w:t>
      </w:r>
      <w:r w:rsidRPr="00CD054C">
        <w:rPr>
          <w:rFonts w:ascii="Verdana" w:hAnsi="Verdana"/>
          <w:w w:val="105"/>
          <w:sz w:val="18"/>
          <w:szCs w:val="18"/>
        </w:rPr>
        <w:t>Venture)</w:t>
      </w:r>
    </w:p>
    <w:p w14:paraId="5372FD3E" w14:textId="77777777" w:rsidR="00596C06" w:rsidRPr="00CD054C" w:rsidRDefault="00596C06" w:rsidP="0065761B">
      <w:pPr>
        <w:pStyle w:val="BodyText"/>
        <w:spacing w:before="3"/>
        <w:ind w:right="44"/>
        <w:jc w:val="both"/>
        <w:rPr>
          <w:rFonts w:ascii="Verdana" w:hAnsi="Verdana"/>
        </w:rPr>
      </w:pPr>
    </w:p>
    <w:p w14:paraId="7D6A0A5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Constitution or legal status of</w:t>
      </w:r>
      <w:r w:rsidRPr="00CD054C">
        <w:rPr>
          <w:rFonts w:ascii="Verdana" w:hAnsi="Verdana"/>
          <w:spacing w:val="-3"/>
          <w:w w:val="105"/>
          <w:sz w:val="18"/>
          <w:szCs w:val="18"/>
        </w:rPr>
        <w:t xml:space="preserve"> </w:t>
      </w:r>
      <w:r w:rsidRPr="00CD054C">
        <w:rPr>
          <w:rFonts w:ascii="Verdana" w:hAnsi="Verdana"/>
          <w:w w:val="105"/>
          <w:sz w:val="18"/>
          <w:szCs w:val="18"/>
        </w:rPr>
        <w:t>Tenderer</w:t>
      </w:r>
    </w:p>
    <w:p w14:paraId="681C7FA1" w14:textId="77777777" w:rsidR="00596C06" w:rsidRPr="00CD054C" w:rsidRDefault="00596C06" w:rsidP="0065761B">
      <w:pPr>
        <w:pStyle w:val="BodyText"/>
        <w:spacing w:before="3"/>
        <w:ind w:right="44"/>
        <w:jc w:val="both"/>
        <w:rPr>
          <w:rFonts w:ascii="Verdana" w:hAnsi="Verdana"/>
        </w:rPr>
      </w:pPr>
    </w:p>
    <w:p w14:paraId="2859286B" w14:textId="77777777" w:rsidR="00596C06" w:rsidRPr="00CD054C" w:rsidRDefault="00BB261E" w:rsidP="00054955">
      <w:pPr>
        <w:pStyle w:val="Heading2"/>
        <w:ind w:left="567" w:right="44"/>
        <w:jc w:val="both"/>
        <w:rPr>
          <w:rFonts w:ascii="Verdana" w:hAnsi="Verdana"/>
          <w:sz w:val="18"/>
          <w:szCs w:val="18"/>
        </w:rPr>
      </w:pPr>
      <w:r w:rsidRPr="00CD054C">
        <w:rPr>
          <w:rFonts w:ascii="Verdana" w:hAnsi="Verdana"/>
          <w:w w:val="105"/>
          <w:sz w:val="18"/>
          <w:szCs w:val="18"/>
        </w:rPr>
        <w:t>[Attach copy]</w:t>
      </w:r>
    </w:p>
    <w:p w14:paraId="7F705E0B" w14:textId="77777777" w:rsidR="00596C06" w:rsidRPr="00CD054C" w:rsidRDefault="00BB261E" w:rsidP="00054955">
      <w:pPr>
        <w:pStyle w:val="Heading4"/>
        <w:tabs>
          <w:tab w:val="left" w:pos="3843"/>
          <w:tab w:val="left" w:pos="8851"/>
        </w:tabs>
        <w:spacing w:line="482" w:lineRule="auto"/>
        <w:ind w:left="567" w:right="44"/>
        <w:jc w:val="both"/>
        <w:rPr>
          <w:rFonts w:ascii="Verdana" w:hAnsi="Verdana"/>
          <w:sz w:val="18"/>
          <w:szCs w:val="18"/>
        </w:rPr>
      </w:pPr>
      <w:r w:rsidRPr="00CD054C">
        <w:rPr>
          <w:rFonts w:ascii="Verdana" w:hAnsi="Verdana"/>
          <w:w w:val="105"/>
          <w:sz w:val="18"/>
          <w:szCs w:val="18"/>
        </w:rPr>
        <w:t>Place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2"/>
          <w:w w:val="105"/>
          <w:sz w:val="18"/>
          <w:szCs w:val="18"/>
        </w:rPr>
        <w:t xml:space="preserve"> </w:t>
      </w:r>
      <w:r w:rsidRPr="00CD054C">
        <w:rPr>
          <w:rFonts w:ascii="Verdana" w:hAnsi="Verdana"/>
          <w:w w:val="105"/>
          <w:sz w:val="18"/>
          <w:szCs w:val="18"/>
        </w:rPr>
        <w:t>registration</w:t>
      </w:r>
      <w:r w:rsidRPr="00CD054C">
        <w:rPr>
          <w:rFonts w:ascii="Verdana" w:hAnsi="Verdana"/>
          <w:w w:val="105"/>
          <w:sz w:val="18"/>
          <w:szCs w:val="18"/>
        </w:rPr>
        <w:tab/>
      </w:r>
      <w:proofErr w:type="gramStart"/>
      <w:r w:rsidRPr="00CD054C">
        <w:rPr>
          <w:rFonts w:ascii="Verdana" w:hAnsi="Verdana"/>
          <w:w w:val="105"/>
          <w:sz w:val="18"/>
          <w:szCs w:val="18"/>
        </w:rPr>
        <w:t>:</w:t>
      </w:r>
      <w:r w:rsidRPr="00CD054C">
        <w:rPr>
          <w:rFonts w:ascii="Verdana" w:hAnsi="Verdana"/>
          <w:w w:val="105"/>
          <w:sz w:val="18"/>
          <w:szCs w:val="18"/>
          <w:u w:val="single"/>
        </w:rPr>
        <w:tab/>
      </w:r>
      <w:r w:rsidRPr="00CD054C">
        <w:rPr>
          <w:rFonts w:ascii="Verdana" w:hAnsi="Verdana"/>
          <w:w w:val="105"/>
          <w:sz w:val="18"/>
          <w:szCs w:val="18"/>
        </w:rPr>
        <w:t xml:space="preserve"> Principal</w:t>
      </w:r>
      <w:proofErr w:type="gramEnd"/>
      <w:r w:rsidRPr="00CD054C">
        <w:rPr>
          <w:rFonts w:ascii="Verdana" w:hAnsi="Verdana"/>
          <w:w w:val="105"/>
          <w:sz w:val="18"/>
          <w:szCs w:val="18"/>
        </w:rPr>
        <w:t xml:space="preserve"> place</w:t>
      </w:r>
      <w:r w:rsidRPr="00CD054C">
        <w:rPr>
          <w:rFonts w:ascii="Verdana" w:hAnsi="Verdana"/>
          <w:spacing w:val="-20"/>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business</w:t>
      </w:r>
      <w:r w:rsidRPr="00CD054C">
        <w:rPr>
          <w:rFonts w:ascii="Verdana" w:hAnsi="Verdana"/>
          <w:w w:val="105"/>
          <w:sz w:val="18"/>
          <w:szCs w:val="18"/>
        </w:rPr>
        <w:tab/>
        <w:t>:</w:t>
      </w:r>
      <w:r w:rsidRPr="00CD054C">
        <w:rPr>
          <w:rFonts w:ascii="Verdana" w:hAnsi="Verdana"/>
          <w:spacing w:val="-1"/>
          <w:sz w:val="18"/>
          <w:szCs w:val="18"/>
        </w:rPr>
        <w:t xml:space="preserve"> </w:t>
      </w:r>
      <w:r w:rsidRPr="00CD054C">
        <w:rPr>
          <w:rFonts w:ascii="Verdana" w:hAnsi="Verdana"/>
          <w:w w:val="103"/>
          <w:sz w:val="18"/>
          <w:szCs w:val="18"/>
          <w:u w:val="single"/>
        </w:rPr>
        <w:t xml:space="preserve"> </w:t>
      </w:r>
      <w:r w:rsidRPr="00CD054C">
        <w:rPr>
          <w:rFonts w:ascii="Verdana" w:hAnsi="Verdana"/>
          <w:sz w:val="18"/>
          <w:szCs w:val="18"/>
          <w:u w:val="single"/>
        </w:rPr>
        <w:tab/>
      </w:r>
    </w:p>
    <w:p w14:paraId="14D4CFA6" w14:textId="77777777" w:rsidR="00596C06" w:rsidRPr="00CD054C" w:rsidRDefault="00BB261E" w:rsidP="00054955">
      <w:pPr>
        <w:pStyle w:val="Heading3"/>
        <w:spacing w:before="7"/>
        <w:ind w:left="567" w:right="44" w:firstLine="0"/>
        <w:rPr>
          <w:rFonts w:ascii="Verdana" w:hAnsi="Verdana"/>
          <w:sz w:val="18"/>
          <w:szCs w:val="18"/>
        </w:rPr>
      </w:pPr>
      <w:r w:rsidRPr="00CD054C">
        <w:rPr>
          <w:rFonts w:ascii="Verdana" w:hAnsi="Verdana"/>
          <w:w w:val="105"/>
          <w:sz w:val="18"/>
          <w:szCs w:val="18"/>
        </w:rPr>
        <w:t>Power of attorney of signatory of Tender</w:t>
      </w:r>
    </w:p>
    <w:p w14:paraId="432ECC53" w14:textId="77777777" w:rsidR="00596C06" w:rsidRPr="00CD054C" w:rsidRDefault="00BB261E" w:rsidP="00054955">
      <w:pPr>
        <w:pStyle w:val="Heading2"/>
        <w:spacing w:before="115"/>
        <w:ind w:left="567" w:right="44"/>
        <w:jc w:val="both"/>
        <w:rPr>
          <w:rFonts w:ascii="Verdana" w:hAnsi="Verdana"/>
          <w:sz w:val="18"/>
          <w:szCs w:val="18"/>
        </w:rPr>
      </w:pPr>
      <w:r w:rsidRPr="00CD054C">
        <w:rPr>
          <w:rFonts w:ascii="Verdana" w:hAnsi="Verdana"/>
          <w:w w:val="105"/>
          <w:sz w:val="18"/>
          <w:szCs w:val="18"/>
        </w:rPr>
        <w:t>[Attach]</w:t>
      </w:r>
    </w:p>
    <w:p w14:paraId="75616EC1" w14:textId="77777777" w:rsidR="00596C06" w:rsidRPr="00CD054C" w:rsidRDefault="00BB261E" w:rsidP="0039780B">
      <w:pPr>
        <w:pStyle w:val="Heading3"/>
        <w:numPr>
          <w:ilvl w:val="1"/>
          <w:numId w:val="9"/>
        </w:numPr>
        <w:spacing w:before="190" w:line="244" w:lineRule="auto"/>
        <w:ind w:left="567" w:right="44" w:hanging="567"/>
        <w:rPr>
          <w:rFonts w:ascii="Verdana" w:hAnsi="Verdana"/>
          <w:sz w:val="18"/>
          <w:szCs w:val="18"/>
        </w:rPr>
      </w:pPr>
      <w:r w:rsidRPr="00CD054C">
        <w:rPr>
          <w:rFonts w:ascii="Verdana" w:hAnsi="Verdana"/>
          <w:w w:val="105"/>
          <w:sz w:val="18"/>
          <w:szCs w:val="18"/>
        </w:rPr>
        <w:t xml:space="preserve">Proposed key items of Contractor's </w:t>
      </w:r>
      <w:proofErr w:type="spellStart"/>
      <w:r w:rsidRPr="00CD054C">
        <w:rPr>
          <w:rFonts w:ascii="Verdana" w:hAnsi="Verdana"/>
          <w:w w:val="105"/>
          <w:sz w:val="18"/>
          <w:szCs w:val="18"/>
        </w:rPr>
        <w:t>Equipments</w:t>
      </w:r>
      <w:proofErr w:type="spellEnd"/>
      <w:r w:rsidRPr="00CD054C">
        <w:rPr>
          <w:rFonts w:ascii="Verdana" w:hAnsi="Verdana"/>
          <w:w w:val="105"/>
          <w:sz w:val="18"/>
          <w:szCs w:val="18"/>
        </w:rPr>
        <w:t xml:space="preserve"> for carrying out the Works and availability. The Tenderer should list all the information requested</w:t>
      </w:r>
      <w:r w:rsidRPr="00CD054C">
        <w:rPr>
          <w:rFonts w:ascii="Verdana" w:hAnsi="Verdana"/>
          <w:spacing w:val="-42"/>
          <w:w w:val="105"/>
          <w:sz w:val="18"/>
          <w:szCs w:val="18"/>
        </w:rPr>
        <w:t xml:space="preserve"> </w:t>
      </w:r>
      <w:r w:rsidRPr="00CD054C">
        <w:rPr>
          <w:rFonts w:ascii="Verdana" w:hAnsi="Verdana"/>
          <w:w w:val="105"/>
          <w:sz w:val="18"/>
          <w:szCs w:val="18"/>
        </w:rPr>
        <w:t>below.</w:t>
      </w:r>
    </w:p>
    <w:p w14:paraId="35E2E3D1" w14:textId="77777777" w:rsidR="00596C06" w:rsidRPr="00CD054C" w:rsidRDefault="00596C06" w:rsidP="0065761B">
      <w:pPr>
        <w:pStyle w:val="BodyText"/>
        <w:spacing w:before="9"/>
        <w:ind w:right="44"/>
        <w:jc w:val="both"/>
        <w:rPr>
          <w:rFonts w:ascii="Verdana" w:hAnsi="Verdana"/>
        </w:rPr>
      </w:pPr>
    </w:p>
    <w:tbl>
      <w:tblPr>
        <w:tblW w:w="87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593"/>
        <w:gridCol w:w="1075"/>
        <w:gridCol w:w="1454"/>
        <w:gridCol w:w="1276"/>
        <w:gridCol w:w="1838"/>
        <w:gridCol w:w="1276"/>
      </w:tblGrid>
      <w:tr w:rsidR="00054955" w:rsidRPr="00CD054C" w14:paraId="7147077D" w14:textId="77777777" w:rsidTr="00054955">
        <w:trPr>
          <w:trHeight w:val="407"/>
        </w:trPr>
        <w:tc>
          <w:tcPr>
            <w:tcW w:w="1272" w:type="dxa"/>
            <w:vMerge w:val="restart"/>
            <w:vAlign w:val="center"/>
          </w:tcPr>
          <w:p w14:paraId="5C4A8C96"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w w:val="105"/>
                <w:sz w:val="18"/>
                <w:szCs w:val="18"/>
              </w:rPr>
              <w:t xml:space="preserve">Item of </w:t>
            </w:r>
            <w:r w:rsidRPr="00CD054C">
              <w:rPr>
                <w:rFonts w:ascii="Verdana" w:hAnsi="Verdana"/>
                <w:sz w:val="18"/>
                <w:szCs w:val="18"/>
              </w:rPr>
              <w:t>Equipment</w:t>
            </w:r>
          </w:p>
        </w:tc>
        <w:tc>
          <w:tcPr>
            <w:tcW w:w="4398" w:type="dxa"/>
            <w:gridSpan w:val="4"/>
            <w:vAlign w:val="center"/>
          </w:tcPr>
          <w:p w14:paraId="33003128"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sz w:val="18"/>
                <w:szCs w:val="18"/>
              </w:rPr>
              <w:t>Requirement</w:t>
            </w:r>
          </w:p>
        </w:tc>
        <w:tc>
          <w:tcPr>
            <w:tcW w:w="1838" w:type="dxa"/>
            <w:vMerge w:val="restart"/>
            <w:vAlign w:val="center"/>
          </w:tcPr>
          <w:p w14:paraId="296A9D21"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Present Location (from </w:t>
            </w:r>
            <w:r w:rsidRPr="00CD054C">
              <w:rPr>
                <w:rFonts w:ascii="Verdana" w:hAnsi="Verdana"/>
                <w:spacing w:val="-6"/>
                <w:w w:val="105"/>
                <w:sz w:val="18"/>
                <w:szCs w:val="18"/>
              </w:rPr>
              <w:t xml:space="preserve">whom </w:t>
            </w:r>
            <w:r w:rsidRPr="00CD054C">
              <w:rPr>
                <w:rFonts w:ascii="Verdana" w:hAnsi="Verdana"/>
                <w:w w:val="105"/>
                <w:sz w:val="18"/>
                <w:szCs w:val="18"/>
              </w:rPr>
              <w:t>to be acquired)</w:t>
            </w:r>
          </w:p>
        </w:tc>
        <w:tc>
          <w:tcPr>
            <w:tcW w:w="1276" w:type="dxa"/>
            <w:vMerge w:val="restart"/>
            <w:vAlign w:val="center"/>
          </w:tcPr>
          <w:p w14:paraId="7A1ACD68"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Date of </w:t>
            </w:r>
            <w:r w:rsidRPr="00CD054C">
              <w:rPr>
                <w:rFonts w:ascii="Verdana" w:hAnsi="Verdana"/>
                <w:sz w:val="18"/>
                <w:szCs w:val="18"/>
              </w:rPr>
              <w:t>availabilit</w:t>
            </w:r>
            <w:r w:rsidRPr="00CD054C">
              <w:rPr>
                <w:rFonts w:ascii="Verdana" w:hAnsi="Verdana"/>
                <w:w w:val="105"/>
                <w:sz w:val="18"/>
                <w:szCs w:val="18"/>
              </w:rPr>
              <w:t>y</w:t>
            </w:r>
          </w:p>
        </w:tc>
      </w:tr>
      <w:tr w:rsidR="00054955" w:rsidRPr="00CD054C" w14:paraId="2D3C3B22" w14:textId="77777777" w:rsidTr="00054955">
        <w:trPr>
          <w:trHeight w:val="405"/>
        </w:trPr>
        <w:tc>
          <w:tcPr>
            <w:tcW w:w="1272" w:type="dxa"/>
            <w:vMerge/>
            <w:vAlign w:val="center"/>
          </w:tcPr>
          <w:p w14:paraId="4CF7383A" w14:textId="77777777" w:rsidR="00054955" w:rsidRPr="00CD054C" w:rsidRDefault="00054955" w:rsidP="00877504">
            <w:pPr>
              <w:pStyle w:val="TableParagraph"/>
              <w:ind w:right="44"/>
              <w:jc w:val="both"/>
              <w:rPr>
                <w:rFonts w:ascii="Verdana" w:hAnsi="Verdana"/>
                <w:sz w:val="18"/>
                <w:szCs w:val="18"/>
              </w:rPr>
            </w:pPr>
          </w:p>
        </w:tc>
        <w:tc>
          <w:tcPr>
            <w:tcW w:w="593" w:type="dxa"/>
            <w:vAlign w:val="center"/>
          </w:tcPr>
          <w:p w14:paraId="4334DF9D" w14:textId="77777777" w:rsidR="00054955" w:rsidRPr="00CD054C" w:rsidRDefault="00054955" w:rsidP="00877504">
            <w:pPr>
              <w:pStyle w:val="TableParagraph"/>
              <w:spacing w:before="4"/>
              <w:ind w:right="44"/>
              <w:jc w:val="center"/>
              <w:rPr>
                <w:rFonts w:ascii="Verdana" w:hAnsi="Verdana"/>
                <w:sz w:val="18"/>
                <w:szCs w:val="18"/>
              </w:rPr>
            </w:pPr>
          </w:p>
          <w:p w14:paraId="5E735C01" w14:textId="77777777" w:rsidR="00054955" w:rsidRPr="00CD054C" w:rsidRDefault="00054955" w:rsidP="00877504">
            <w:pPr>
              <w:pStyle w:val="TableParagraph"/>
              <w:ind w:left="131" w:right="44"/>
              <w:jc w:val="center"/>
              <w:rPr>
                <w:rFonts w:ascii="Verdana" w:hAnsi="Verdana"/>
                <w:sz w:val="18"/>
                <w:szCs w:val="18"/>
              </w:rPr>
            </w:pPr>
            <w:r w:rsidRPr="00CD054C">
              <w:rPr>
                <w:rFonts w:ascii="Verdana" w:hAnsi="Verdana"/>
                <w:w w:val="105"/>
                <w:sz w:val="18"/>
                <w:szCs w:val="18"/>
              </w:rPr>
              <w:t>No.</w:t>
            </w:r>
          </w:p>
        </w:tc>
        <w:tc>
          <w:tcPr>
            <w:tcW w:w="1075" w:type="dxa"/>
            <w:vAlign w:val="center"/>
          </w:tcPr>
          <w:p w14:paraId="0A9D87A1" w14:textId="77777777" w:rsidR="00054955" w:rsidRPr="00CD054C" w:rsidRDefault="00054955" w:rsidP="00877504">
            <w:pPr>
              <w:pStyle w:val="TableParagraph"/>
              <w:spacing w:before="4"/>
              <w:ind w:right="44"/>
              <w:jc w:val="center"/>
              <w:rPr>
                <w:rFonts w:ascii="Verdana" w:hAnsi="Verdana"/>
                <w:sz w:val="18"/>
                <w:szCs w:val="18"/>
              </w:rPr>
            </w:pPr>
          </w:p>
          <w:p w14:paraId="5868E93A" w14:textId="77777777" w:rsidR="00054955" w:rsidRPr="00CD054C" w:rsidRDefault="00054955" w:rsidP="00877504">
            <w:pPr>
              <w:pStyle w:val="TableParagraph"/>
              <w:ind w:left="102" w:right="44"/>
              <w:jc w:val="center"/>
              <w:rPr>
                <w:rFonts w:ascii="Verdana" w:hAnsi="Verdana"/>
                <w:sz w:val="18"/>
                <w:szCs w:val="18"/>
              </w:rPr>
            </w:pPr>
            <w:r w:rsidRPr="00CD054C">
              <w:rPr>
                <w:rFonts w:ascii="Verdana" w:hAnsi="Verdana"/>
                <w:w w:val="105"/>
                <w:sz w:val="18"/>
                <w:szCs w:val="18"/>
              </w:rPr>
              <w:t>Capacity</w:t>
            </w:r>
          </w:p>
        </w:tc>
        <w:tc>
          <w:tcPr>
            <w:tcW w:w="1454" w:type="dxa"/>
            <w:vAlign w:val="center"/>
          </w:tcPr>
          <w:p w14:paraId="4BC849AF" w14:textId="77777777" w:rsidR="00054955" w:rsidRPr="00CD054C" w:rsidRDefault="00054955" w:rsidP="00877504">
            <w:pPr>
              <w:pStyle w:val="TableParagraph"/>
              <w:spacing w:before="3" w:line="249" w:lineRule="auto"/>
              <w:ind w:left="207" w:right="44" w:hanging="17"/>
              <w:jc w:val="center"/>
              <w:rPr>
                <w:rFonts w:ascii="Verdana" w:hAnsi="Verdana"/>
                <w:sz w:val="18"/>
                <w:szCs w:val="18"/>
              </w:rPr>
            </w:pPr>
            <w:r w:rsidRPr="00CD054C">
              <w:rPr>
                <w:rFonts w:ascii="Verdana" w:hAnsi="Verdana"/>
                <w:sz w:val="18"/>
                <w:szCs w:val="18"/>
              </w:rPr>
              <w:t xml:space="preserve">Owned/ </w:t>
            </w:r>
            <w:r w:rsidRPr="00CD054C">
              <w:rPr>
                <w:rFonts w:ascii="Verdana" w:hAnsi="Verdana"/>
                <w:w w:val="105"/>
                <w:sz w:val="18"/>
                <w:szCs w:val="18"/>
              </w:rPr>
              <w:t>Leased to be</w:t>
            </w:r>
          </w:p>
          <w:p w14:paraId="5DBFA2D4" w14:textId="77777777" w:rsidR="00054955" w:rsidRPr="00CD054C" w:rsidRDefault="00054955" w:rsidP="00877504">
            <w:pPr>
              <w:pStyle w:val="TableParagraph"/>
              <w:spacing w:line="211" w:lineRule="exact"/>
              <w:ind w:left="138" w:right="44"/>
              <w:jc w:val="center"/>
              <w:rPr>
                <w:rFonts w:ascii="Verdana" w:hAnsi="Verdana"/>
                <w:sz w:val="18"/>
                <w:szCs w:val="18"/>
              </w:rPr>
            </w:pPr>
            <w:r w:rsidRPr="00CD054C">
              <w:rPr>
                <w:rFonts w:ascii="Verdana" w:hAnsi="Verdana"/>
                <w:w w:val="105"/>
                <w:sz w:val="18"/>
                <w:szCs w:val="18"/>
              </w:rPr>
              <w:t>procured</w:t>
            </w:r>
          </w:p>
        </w:tc>
        <w:tc>
          <w:tcPr>
            <w:tcW w:w="1276" w:type="dxa"/>
            <w:vAlign w:val="center"/>
          </w:tcPr>
          <w:p w14:paraId="1BD67A35" w14:textId="77777777" w:rsidR="00054955" w:rsidRPr="00CD054C" w:rsidRDefault="00054955" w:rsidP="00877504">
            <w:pPr>
              <w:pStyle w:val="TableParagraph"/>
              <w:spacing w:before="10"/>
              <w:ind w:right="44"/>
              <w:jc w:val="center"/>
              <w:rPr>
                <w:rFonts w:ascii="Verdana" w:hAnsi="Verdana"/>
                <w:sz w:val="18"/>
                <w:szCs w:val="18"/>
              </w:rPr>
            </w:pPr>
          </w:p>
          <w:p w14:paraId="0E1AF8E8" w14:textId="77777777" w:rsidR="00054955" w:rsidRPr="00CD054C" w:rsidRDefault="00054955" w:rsidP="00877504">
            <w:pPr>
              <w:pStyle w:val="TableParagraph"/>
              <w:spacing w:line="249" w:lineRule="auto"/>
              <w:ind w:left="108" w:right="44"/>
              <w:jc w:val="center"/>
              <w:rPr>
                <w:rFonts w:ascii="Verdana" w:hAnsi="Verdana"/>
                <w:sz w:val="18"/>
                <w:szCs w:val="18"/>
              </w:rPr>
            </w:pPr>
            <w:r w:rsidRPr="00CD054C">
              <w:rPr>
                <w:rFonts w:ascii="Verdana" w:hAnsi="Verdana"/>
                <w:w w:val="105"/>
                <w:sz w:val="18"/>
                <w:szCs w:val="18"/>
              </w:rPr>
              <w:t xml:space="preserve">Age/ </w:t>
            </w:r>
            <w:r w:rsidRPr="00CD054C">
              <w:rPr>
                <w:rFonts w:ascii="Verdana" w:hAnsi="Verdana"/>
                <w:sz w:val="18"/>
                <w:szCs w:val="18"/>
              </w:rPr>
              <w:t>Condition</w:t>
            </w:r>
          </w:p>
        </w:tc>
        <w:tc>
          <w:tcPr>
            <w:tcW w:w="1838" w:type="dxa"/>
            <w:vMerge/>
            <w:vAlign w:val="center"/>
          </w:tcPr>
          <w:p w14:paraId="3BCB91DB" w14:textId="77777777" w:rsidR="00054955" w:rsidRPr="00CD054C" w:rsidRDefault="00054955" w:rsidP="00877504">
            <w:pPr>
              <w:pStyle w:val="TableParagraph"/>
              <w:ind w:right="44"/>
              <w:jc w:val="both"/>
              <w:rPr>
                <w:rFonts w:ascii="Verdana" w:hAnsi="Verdana"/>
                <w:sz w:val="18"/>
                <w:szCs w:val="18"/>
              </w:rPr>
            </w:pPr>
          </w:p>
        </w:tc>
        <w:tc>
          <w:tcPr>
            <w:tcW w:w="1276" w:type="dxa"/>
            <w:vMerge/>
            <w:vAlign w:val="center"/>
          </w:tcPr>
          <w:p w14:paraId="0BA75388" w14:textId="77777777" w:rsidR="00054955" w:rsidRPr="00CD054C" w:rsidRDefault="00054955" w:rsidP="00877504">
            <w:pPr>
              <w:pStyle w:val="TableParagraph"/>
              <w:ind w:right="44"/>
              <w:jc w:val="both"/>
              <w:rPr>
                <w:rFonts w:ascii="Verdana" w:hAnsi="Verdana"/>
                <w:sz w:val="18"/>
                <w:szCs w:val="18"/>
              </w:rPr>
            </w:pPr>
          </w:p>
        </w:tc>
      </w:tr>
      <w:tr w:rsidR="00877504" w:rsidRPr="00CD054C" w14:paraId="37CA6690" w14:textId="77777777" w:rsidTr="00054955">
        <w:trPr>
          <w:trHeight w:val="405"/>
        </w:trPr>
        <w:tc>
          <w:tcPr>
            <w:tcW w:w="1272" w:type="dxa"/>
            <w:vAlign w:val="center"/>
          </w:tcPr>
          <w:p w14:paraId="7AB56010"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B33486A"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6DD510"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593966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9FD2A0F"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0434FF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615FEB15" w14:textId="77777777" w:rsidR="00877504" w:rsidRPr="00CD054C" w:rsidRDefault="00877504" w:rsidP="00877504">
            <w:pPr>
              <w:pStyle w:val="TableParagraph"/>
              <w:ind w:right="44"/>
              <w:jc w:val="both"/>
              <w:rPr>
                <w:rFonts w:ascii="Verdana" w:hAnsi="Verdana"/>
                <w:sz w:val="18"/>
                <w:szCs w:val="18"/>
              </w:rPr>
            </w:pPr>
          </w:p>
        </w:tc>
      </w:tr>
      <w:tr w:rsidR="00877504" w:rsidRPr="00CD054C" w14:paraId="3354A2F7" w14:textId="77777777" w:rsidTr="00054955">
        <w:trPr>
          <w:trHeight w:val="407"/>
        </w:trPr>
        <w:tc>
          <w:tcPr>
            <w:tcW w:w="1272" w:type="dxa"/>
            <w:vAlign w:val="center"/>
          </w:tcPr>
          <w:p w14:paraId="6ACD654C"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4B3FD48"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6808A9E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F6B726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8102DE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BD22D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5EEC051" w14:textId="77777777" w:rsidR="00877504" w:rsidRPr="00CD054C" w:rsidRDefault="00877504" w:rsidP="00877504">
            <w:pPr>
              <w:pStyle w:val="TableParagraph"/>
              <w:ind w:right="44"/>
              <w:jc w:val="both"/>
              <w:rPr>
                <w:rFonts w:ascii="Verdana" w:hAnsi="Verdana"/>
                <w:sz w:val="18"/>
                <w:szCs w:val="18"/>
              </w:rPr>
            </w:pPr>
          </w:p>
        </w:tc>
      </w:tr>
      <w:tr w:rsidR="00877504" w:rsidRPr="00CD054C" w14:paraId="574C1927" w14:textId="77777777" w:rsidTr="00054955">
        <w:trPr>
          <w:trHeight w:val="405"/>
        </w:trPr>
        <w:tc>
          <w:tcPr>
            <w:tcW w:w="1272" w:type="dxa"/>
            <w:vAlign w:val="center"/>
          </w:tcPr>
          <w:p w14:paraId="50FCB8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A492BA5"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341C16C2"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4A1E4B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1CF60CC"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4BC14DAC"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1CD97F9" w14:textId="77777777" w:rsidR="00877504" w:rsidRPr="00CD054C" w:rsidRDefault="00877504" w:rsidP="00877504">
            <w:pPr>
              <w:pStyle w:val="TableParagraph"/>
              <w:ind w:right="44"/>
              <w:jc w:val="both"/>
              <w:rPr>
                <w:rFonts w:ascii="Verdana" w:hAnsi="Verdana"/>
                <w:sz w:val="18"/>
                <w:szCs w:val="18"/>
              </w:rPr>
            </w:pPr>
          </w:p>
        </w:tc>
      </w:tr>
      <w:tr w:rsidR="00877504" w:rsidRPr="00CD054C" w14:paraId="3CE819A5" w14:textId="77777777" w:rsidTr="00054955">
        <w:trPr>
          <w:trHeight w:val="405"/>
        </w:trPr>
        <w:tc>
          <w:tcPr>
            <w:tcW w:w="1272" w:type="dxa"/>
            <w:vAlign w:val="center"/>
          </w:tcPr>
          <w:p w14:paraId="1D6DC403"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7056E93"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466FBBD1"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47852687"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A23EE9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84359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E091142" w14:textId="77777777" w:rsidR="00877504" w:rsidRPr="00CD054C" w:rsidRDefault="00877504" w:rsidP="00877504">
            <w:pPr>
              <w:pStyle w:val="TableParagraph"/>
              <w:ind w:right="44"/>
              <w:jc w:val="both"/>
              <w:rPr>
                <w:rFonts w:ascii="Verdana" w:hAnsi="Verdana"/>
                <w:sz w:val="18"/>
                <w:szCs w:val="18"/>
              </w:rPr>
            </w:pPr>
          </w:p>
        </w:tc>
      </w:tr>
      <w:tr w:rsidR="00877504" w:rsidRPr="00CD054C" w14:paraId="56819140" w14:textId="77777777" w:rsidTr="00054955">
        <w:trPr>
          <w:trHeight w:val="407"/>
        </w:trPr>
        <w:tc>
          <w:tcPr>
            <w:tcW w:w="1272" w:type="dxa"/>
            <w:vAlign w:val="center"/>
          </w:tcPr>
          <w:p w14:paraId="2F2CB4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11FBDA2"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BAE86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272E7F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D392D0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1580E73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D321CA5" w14:textId="77777777" w:rsidR="00877504" w:rsidRPr="00CD054C" w:rsidRDefault="00877504" w:rsidP="00877504">
            <w:pPr>
              <w:pStyle w:val="TableParagraph"/>
              <w:ind w:right="44"/>
              <w:jc w:val="both"/>
              <w:rPr>
                <w:rFonts w:ascii="Verdana" w:hAnsi="Verdana"/>
                <w:sz w:val="18"/>
                <w:szCs w:val="18"/>
              </w:rPr>
            </w:pPr>
          </w:p>
        </w:tc>
      </w:tr>
      <w:tr w:rsidR="00877504" w:rsidRPr="00CD054C" w14:paraId="08EA1AA6" w14:textId="77777777" w:rsidTr="00054955">
        <w:trPr>
          <w:trHeight w:val="407"/>
        </w:trPr>
        <w:tc>
          <w:tcPr>
            <w:tcW w:w="1272" w:type="dxa"/>
            <w:vAlign w:val="center"/>
          </w:tcPr>
          <w:p w14:paraId="43AE1DA4"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9B3EACF"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5643AC96"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7D40E8D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E311443"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BE322EE"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3C0076F" w14:textId="77777777" w:rsidR="00877504" w:rsidRPr="00CD054C" w:rsidRDefault="00877504" w:rsidP="00877504">
            <w:pPr>
              <w:pStyle w:val="TableParagraph"/>
              <w:ind w:right="44"/>
              <w:jc w:val="both"/>
              <w:rPr>
                <w:rFonts w:ascii="Verdana" w:hAnsi="Verdana"/>
                <w:sz w:val="18"/>
                <w:szCs w:val="18"/>
              </w:rPr>
            </w:pPr>
          </w:p>
        </w:tc>
      </w:tr>
      <w:tr w:rsidR="00877504" w:rsidRPr="00CD054C" w14:paraId="51381946" w14:textId="77777777" w:rsidTr="00054955">
        <w:trPr>
          <w:trHeight w:val="405"/>
        </w:trPr>
        <w:tc>
          <w:tcPr>
            <w:tcW w:w="1272" w:type="dxa"/>
            <w:vAlign w:val="center"/>
          </w:tcPr>
          <w:p w14:paraId="180D064F"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6B7BA6C"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177A425"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5E0C9ED"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BAF6291"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6265038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84459DB" w14:textId="77777777" w:rsidR="00877504" w:rsidRPr="00CD054C" w:rsidRDefault="00877504" w:rsidP="00877504">
            <w:pPr>
              <w:pStyle w:val="TableParagraph"/>
              <w:ind w:right="44"/>
              <w:jc w:val="both"/>
              <w:rPr>
                <w:rFonts w:ascii="Verdana" w:hAnsi="Verdana"/>
                <w:sz w:val="18"/>
                <w:szCs w:val="18"/>
              </w:rPr>
            </w:pPr>
          </w:p>
        </w:tc>
      </w:tr>
      <w:tr w:rsidR="00877504" w:rsidRPr="00CD054C" w14:paraId="20EF5C5C" w14:textId="77777777" w:rsidTr="00054955">
        <w:trPr>
          <w:trHeight w:val="405"/>
        </w:trPr>
        <w:tc>
          <w:tcPr>
            <w:tcW w:w="1272" w:type="dxa"/>
            <w:vAlign w:val="center"/>
          </w:tcPr>
          <w:p w14:paraId="702E6FCA"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0837EA9"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0F9EF0FD"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5F8FDA5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CB86A4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39D175B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39CC99D" w14:textId="77777777" w:rsidR="00877504" w:rsidRPr="00CD054C" w:rsidRDefault="00877504" w:rsidP="00877504">
            <w:pPr>
              <w:pStyle w:val="TableParagraph"/>
              <w:ind w:right="44"/>
              <w:jc w:val="both"/>
              <w:rPr>
                <w:rFonts w:ascii="Verdana" w:hAnsi="Verdana"/>
                <w:sz w:val="18"/>
                <w:szCs w:val="18"/>
              </w:rPr>
            </w:pPr>
          </w:p>
        </w:tc>
      </w:tr>
    </w:tbl>
    <w:p w14:paraId="640A82D7" w14:textId="77777777" w:rsidR="00596C06" w:rsidRPr="00CD054C" w:rsidRDefault="00596C06" w:rsidP="0065761B">
      <w:pPr>
        <w:ind w:right="44"/>
        <w:jc w:val="both"/>
        <w:rPr>
          <w:rFonts w:ascii="Verdana" w:hAnsi="Verdana"/>
          <w:sz w:val="18"/>
          <w:szCs w:val="18"/>
        </w:rPr>
      </w:pPr>
    </w:p>
    <w:p w14:paraId="67C5CE2E" w14:textId="77777777" w:rsidR="00A741D5" w:rsidRPr="00CD054C" w:rsidRDefault="00A741D5" w:rsidP="0065761B">
      <w:pPr>
        <w:ind w:right="44"/>
        <w:jc w:val="both"/>
        <w:rPr>
          <w:rFonts w:ascii="Verdana" w:hAnsi="Verdana"/>
          <w:sz w:val="18"/>
          <w:szCs w:val="18"/>
        </w:rPr>
      </w:pPr>
    </w:p>
    <w:p w14:paraId="07FA915A" w14:textId="3632B27C" w:rsidR="00A741D5" w:rsidRPr="00CD054C" w:rsidRDefault="00A741D5" w:rsidP="00CD77CB">
      <w:pPr>
        <w:ind w:left="567" w:right="44"/>
        <w:jc w:val="both"/>
        <w:rPr>
          <w:rFonts w:ascii="Verdana" w:hAnsi="Verdana"/>
          <w:sz w:val="18"/>
          <w:szCs w:val="18"/>
        </w:rPr>
      </w:pPr>
      <w:r w:rsidRPr="00CD054C">
        <w:rPr>
          <w:rFonts w:ascii="Verdana" w:hAnsi="Verdana"/>
          <w:sz w:val="18"/>
          <w:szCs w:val="18"/>
        </w:rPr>
        <w:t xml:space="preserve">Tender evaluation criteria shall also be based on the type of </w:t>
      </w:r>
      <w:r w:rsidR="009850BB" w:rsidRPr="00CD054C">
        <w:rPr>
          <w:rFonts w:ascii="Verdana" w:hAnsi="Verdana"/>
          <w:sz w:val="18"/>
          <w:szCs w:val="18"/>
        </w:rPr>
        <w:t>equipment</w:t>
      </w:r>
      <w:r w:rsidRPr="00CD054C">
        <w:rPr>
          <w:rFonts w:ascii="Verdana" w:hAnsi="Verdana"/>
          <w:sz w:val="18"/>
          <w:szCs w:val="18"/>
        </w:rPr>
        <w:t>, numbers and condition of the equipment the bidder proposed for the project.</w:t>
      </w:r>
      <w:r w:rsidR="00653990">
        <w:rPr>
          <w:rFonts w:ascii="Verdana" w:hAnsi="Verdana"/>
          <w:sz w:val="18"/>
          <w:szCs w:val="18"/>
        </w:rPr>
        <w:t xml:space="preserve"> </w:t>
      </w:r>
    </w:p>
    <w:p w14:paraId="493A333B" w14:textId="77777777" w:rsidR="00A741D5" w:rsidRPr="00CD054C" w:rsidRDefault="00A741D5" w:rsidP="0065761B">
      <w:pPr>
        <w:ind w:right="44"/>
        <w:jc w:val="both"/>
        <w:rPr>
          <w:rFonts w:ascii="Verdana" w:hAnsi="Verdana"/>
          <w:sz w:val="18"/>
          <w:szCs w:val="18"/>
        </w:rPr>
      </w:pPr>
    </w:p>
    <w:p w14:paraId="3F3B9CCA" w14:textId="2192E53F" w:rsidR="00A741D5" w:rsidRPr="00CD054C" w:rsidRDefault="00A741D5" w:rsidP="00CD77CB">
      <w:pPr>
        <w:ind w:left="567" w:right="44"/>
        <w:jc w:val="both"/>
        <w:rPr>
          <w:rFonts w:ascii="Verdana" w:hAnsi="Verdana"/>
          <w:sz w:val="18"/>
          <w:szCs w:val="18"/>
        </w:rPr>
        <w:sectPr w:rsidR="00A741D5" w:rsidRPr="00CD054C" w:rsidSect="00054955">
          <w:headerReference w:type="default" r:id="rId23"/>
          <w:footerReference w:type="default" r:id="rId24"/>
          <w:pgSz w:w="12240" w:h="15840"/>
          <w:pgMar w:top="1276" w:right="1418" w:bottom="1123" w:left="1418" w:header="953" w:footer="930" w:gutter="0"/>
          <w:pgNumType w:start="1"/>
          <w:cols w:space="720"/>
        </w:sectPr>
      </w:pPr>
      <w:r w:rsidRPr="00CD054C">
        <w:rPr>
          <w:rFonts w:ascii="Verdana" w:hAnsi="Verdana"/>
          <w:sz w:val="18"/>
          <w:szCs w:val="18"/>
        </w:rPr>
        <w:t>A site inspection of the equipment shall be carried out by the Employer before tender evaluation to assess the condition and availability of the proposed equipment.</w:t>
      </w:r>
    </w:p>
    <w:p w14:paraId="6CFAC573" w14:textId="77777777" w:rsidR="00596C06" w:rsidRPr="00CD054C" w:rsidRDefault="00596C06" w:rsidP="0065761B">
      <w:pPr>
        <w:pStyle w:val="BodyText"/>
        <w:ind w:right="44"/>
        <w:jc w:val="both"/>
        <w:rPr>
          <w:rFonts w:ascii="Verdana" w:hAnsi="Verdana"/>
        </w:rPr>
      </w:pPr>
    </w:p>
    <w:p w14:paraId="6B75C556" w14:textId="77777777" w:rsidR="00596C06" w:rsidRPr="00CD054C" w:rsidRDefault="00BB261E" w:rsidP="0039780B">
      <w:pPr>
        <w:pStyle w:val="Heading3"/>
        <w:numPr>
          <w:ilvl w:val="1"/>
          <w:numId w:val="9"/>
        </w:numPr>
        <w:spacing w:before="101" w:line="247" w:lineRule="auto"/>
        <w:ind w:left="567" w:right="44" w:hanging="567"/>
        <w:rPr>
          <w:rFonts w:ascii="Verdana" w:hAnsi="Verdana"/>
          <w:sz w:val="18"/>
          <w:szCs w:val="18"/>
        </w:rPr>
      </w:pPr>
      <w:r w:rsidRPr="00CD054C">
        <w:rPr>
          <w:rFonts w:ascii="Verdana" w:hAnsi="Verdana"/>
          <w:w w:val="105"/>
          <w:sz w:val="18"/>
          <w:szCs w:val="18"/>
        </w:rPr>
        <w:t>Qualifications and experience of proposed key personnel required for administration and execution of the Contract. Attach biographical</w:t>
      </w:r>
      <w:r w:rsidRPr="00CD054C">
        <w:rPr>
          <w:rFonts w:ascii="Verdana" w:hAnsi="Verdana"/>
          <w:spacing w:val="-18"/>
          <w:w w:val="105"/>
          <w:sz w:val="18"/>
          <w:szCs w:val="18"/>
        </w:rPr>
        <w:t xml:space="preserve"> </w:t>
      </w:r>
      <w:r w:rsidRPr="00CD054C">
        <w:rPr>
          <w:rFonts w:ascii="Verdana" w:hAnsi="Verdana"/>
          <w:w w:val="105"/>
          <w:sz w:val="18"/>
          <w:szCs w:val="18"/>
        </w:rPr>
        <w:t>data.</w:t>
      </w:r>
    </w:p>
    <w:p w14:paraId="20205820" w14:textId="77777777" w:rsidR="00596C06" w:rsidRPr="00CD054C" w:rsidRDefault="00596C06" w:rsidP="0065761B">
      <w:pPr>
        <w:pStyle w:val="BodyText"/>
        <w:spacing w:before="7"/>
        <w:ind w:right="44"/>
        <w:jc w:val="both"/>
        <w:rPr>
          <w:rFonts w:ascii="Verdana" w:hAnsi="Verdana"/>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911"/>
        <w:gridCol w:w="1357"/>
        <w:gridCol w:w="1276"/>
        <w:gridCol w:w="1528"/>
        <w:gridCol w:w="1448"/>
      </w:tblGrid>
      <w:tr w:rsidR="00596C06" w:rsidRPr="00CD054C" w14:paraId="203A8D77" w14:textId="77777777" w:rsidTr="00375FB0">
        <w:trPr>
          <w:trHeight w:val="1190"/>
        </w:trPr>
        <w:tc>
          <w:tcPr>
            <w:tcW w:w="2410" w:type="dxa"/>
            <w:vAlign w:val="center"/>
          </w:tcPr>
          <w:p w14:paraId="13E17C0D" w14:textId="77777777" w:rsidR="00596C06" w:rsidRPr="00CD054C" w:rsidRDefault="00BB261E" w:rsidP="00BC2040">
            <w:pPr>
              <w:pStyle w:val="TableParagraph"/>
              <w:spacing w:before="5"/>
              <w:ind w:left="434" w:right="44"/>
              <w:rPr>
                <w:rFonts w:ascii="Verdana" w:hAnsi="Verdana"/>
                <w:sz w:val="18"/>
                <w:szCs w:val="18"/>
              </w:rPr>
            </w:pPr>
            <w:r w:rsidRPr="00CD054C">
              <w:rPr>
                <w:rFonts w:ascii="Verdana" w:hAnsi="Verdana"/>
                <w:w w:val="105"/>
                <w:sz w:val="18"/>
                <w:szCs w:val="18"/>
              </w:rPr>
              <w:t>Position</w:t>
            </w:r>
          </w:p>
        </w:tc>
        <w:tc>
          <w:tcPr>
            <w:tcW w:w="911" w:type="dxa"/>
            <w:vAlign w:val="center"/>
          </w:tcPr>
          <w:p w14:paraId="4C60A995" w14:textId="77777777" w:rsidR="00596C06" w:rsidRPr="00CD054C" w:rsidRDefault="00BB261E" w:rsidP="00BC2040">
            <w:pPr>
              <w:pStyle w:val="TableParagraph"/>
              <w:spacing w:before="5"/>
              <w:ind w:left="176" w:right="44"/>
              <w:rPr>
                <w:rFonts w:ascii="Verdana" w:hAnsi="Verdana"/>
                <w:sz w:val="18"/>
                <w:szCs w:val="18"/>
              </w:rPr>
            </w:pPr>
            <w:r w:rsidRPr="00CD054C">
              <w:rPr>
                <w:rFonts w:ascii="Verdana" w:hAnsi="Verdana"/>
                <w:w w:val="105"/>
                <w:sz w:val="18"/>
                <w:szCs w:val="18"/>
              </w:rPr>
              <w:t>Name</w:t>
            </w:r>
          </w:p>
        </w:tc>
        <w:tc>
          <w:tcPr>
            <w:tcW w:w="1357" w:type="dxa"/>
            <w:vAlign w:val="center"/>
          </w:tcPr>
          <w:p w14:paraId="33568F13" w14:textId="77777777" w:rsidR="00596C06" w:rsidRPr="00CD054C" w:rsidRDefault="00BB261E" w:rsidP="00375FB0">
            <w:pPr>
              <w:pStyle w:val="TableParagraph"/>
              <w:spacing w:before="5"/>
              <w:ind w:right="44"/>
              <w:jc w:val="center"/>
              <w:rPr>
                <w:rFonts w:ascii="Verdana" w:hAnsi="Verdana"/>
                <w:sz w:val="18"/>
                <w:szCs w:val="18"/>
              </w:rPr>
            </w:pPr>
            <w:r w:rsidRPr="00CD054C">
              <w:rPr>
                <w:rFonts w:ascii="Verdana" w:hAnsi="Verdana"/>
                <w:w w:val="105"/>
                <w:sz w:val="18"/>
                <w:szCs w:val="18"/>
              </w:rPr>
              <w:t>Qualification</w:t>
            </w:r>
          </w:p>
        </w:tc>
        <w:tc>
          <w:tcPr>
            <w:tcW w:w="1276" w:type="dxa"/>
            <w:vAlign w:val="center"/>
          </w:tcPr>
          <w:p w14:paraId="1ABB8C7E" w14:textId="77777777" w:rsidR="00596C06" w:rsidRPr="00CD054C" w:rsidRDefault="00BB261E" w:rsidP="00BC2040">
            <w:pPr>
              <w:pStyle w:val="TableParagraph"/>
              <w:spacing w:before="5" w:line="247" w:lineRule="auto"/>
              <w:ind w:left="137" w:right="44" w:hanging="5"/>
              <w:rPr>
                <w:rFonts w:ascii="Verdana" w:hAnsi="Verdana"/>
                <w:sz w:val="18"/>
                <w:szCs w:val="18"/>
              </w:rPr>
            </w:pPr>
            <w:r w:rsidRPr="00CD054C">
              <w:rPr>
                <w:rFonts w:ascii="Verdana" w:hAnsi="Verdana"/>
                <w:w w:val="105"/>
                <w:sz w:val="18"/>
                <w:szCs w:val="18"/>
              </w:rPr>
              <w:t xml:space="preserve">Year of </w:t>
            </w:r>
            <w:r w:rsidRPr="00CD054C">
              <w:rPr>
                <w:rFonts w:ascii="Verdana" w:hAnsi="Verdana"/>
                <w:sz w:val="18"/>
                <w:szCs w:val="18"/>
              </w:rPr>
              <w:t xml:space="preserve">Experience </w:t>
            </w:r>
            <w:r w:rsidRPr="00CD054C">
              <w:rPr>
                <w:rFonts w:ascii="Verdana" w:hAnsi="Verdana"/>
                <w:w w:val="105"/>
                <w:sz w:val="18"/>
                <w:szCs w:val="18"/>
              </w:rPr>
              <w:t>(General)</w:t>
            </w:r>
          </w:p>
        </w:tc>
        <w:tc>
          <w:tcPr>
            <w:tcW w:w="1528" w:type="dxa"/>
            <w:vAlign w:val="center"/>
          </w:tcPr>
          <w:p w14:paraId="28098748" w14:textId="77777777" w:rsidR="00596C06" w:rsidRPr="00CD054C" w:rsidRDefault="00BB261E" w:rsidP="00054955">
            <w:pPr>
              <w:pStyle w:val="TableParagraph"/>
              <w:spacing w:before="5" w:line="247" w:lineRule="auto"/>
              <w:ind w:left="150" w:right="44" w:hanging="8"/>
              <w:jc w:val="center"/>
              <w:rPr>
                <w:rFonts w:ascii="Verdana" w:hAnsi="Verdana"/>
                <w:sz w:val="18"/>
                <w:szCs w:val="18"/>
              </w:rPr>
            </w:pPr>
            <w:r w:rsidRPr="00CD054C">
              <w:rPr>
                <w:rFonts w:ascii="Verdana" w:hAnsi="Verdana"/>
                <w:w w:val="105"/>
                <w:sz w:val="18"/>
                <w:szCs w:val="18"/>
              </w:rPr>
              <w:t xml:space="preserve">Years of </w:t>
            </w:r>
            <w:r w:rsidRPr="00CD054C">
              <w:rPr>
                <w:rFonts w:ascii="Verdana" w:hAnsi="Verdana"/>
                <w:sz w:val="18"/>
                <w:szCs w:val="18"/>
              </w:rPr>
              <w:t xml:space="preserve">experience </w:t>
            </w:r>
            <w:r w:rsidRPr="00CD054C">
              <w:rPr>
                <w:rFonts w:ascii="Verdana" w:hAnsi="Verdana"/>
                <w:w w:val="105"/>
                <w:sz w:val="18"/>
                <w:szCs w:val="18"/>
              </w:rPr>
              <w:t>in the proposed</w:t>
            </w:r>
            <w:r w:rsidR="00054955" w:rsidRPr="00CD054C">
              <w:rPr>
                <w:rFonts w:ascii="Verdana" w:hAnsi="Verdana"/>
                <w:sz w:val="18"/>
                <w:szCs w:val="18"/>
              </w:rPr>
              <w:t xml:space="preserve"> </w:t>
            </w:r>
            <w:r w:rsidRPr="00CD054C">
              <w:rPr>
                <w:rFonts w:ascii="Verdana" w:hAnsi="Verdana"/>
                <w:w w:val="105"/>
                <w:sz w:val="18"/>
                <w:szCs w:val="18"/>
              </w:rPr>
              <w:t>position</w:t>
            </w:r>
          </w:p>
        </w:tc>
        <w:tc>
          <w:tcPr>
            <w:tcW w:w="1448" w:type="dxa"/>
            <w:vAlign w:val="center"/>
          </w:tcPr>
          <w:p w14:paraId="10978FE7" w14:textId="77777777" w:rsidR="00596C06" w:rsidRPr="00CD054C" w:rsidRDefault="00BB261E" w:rsidP="00375FB0">
            <w:pPr>
              <w:pStyle w:val="TableParagraph"/>
              <w:spacing w:before="5" w:line="244" w:lineRule="auto"/>
              <w:ind w:left="97" w:right="44"/>
              <w:rPr>
                <w:rFonts w:ascii="Verdana" w:hAnsi="Verdana"/>
                <w:sz w:val="18"/>
                <w:szCs w:val="18"/>
              </w:rPr>
            </w:pPr>
            <w:r w:rsidRPr="00CD054C">
              <w:rPr>
                <w:rFonts w:ascii="Verdana" w:hAnsi="Verdana"/>
                <w:w w:val="105"/>
                <w:sz w:val="18"/>
                <w:szCs w:val="18"/>
              </w:rPr>
              <w:t xml:space="preserve">Current </w:t>
            </w:r>
            <w:r w:rsidRPr="00CD054C">
              <w:rPr>
                <w:rFonts w:ascii="Verdana" w:hAnsi="Verdana"/>
                <w:sz w:val="18"/>
                <w:szCs w:val="18"/>
              </w:rPr>
              <w:t>Commitment</w:t>
            </w:r>
          </w:p>
          <w:p w14:paraId="217853FB" w14:textId="77777777" w:rsidR="00596C06" w:rsidRPr="00CD054C" w:rsidRDefault="00BB261E" w:rsidP="00375FB0">
            <w:pPr>
              <w:pStyle w:val="TableParagraph"/>
              <w:spacing w:before="6" w:line="247" w:lineRule="auto"/>
              <w:ind w:left="178" w:right="44"/>
              <w:jc w:val="center"/>
              <w:rPr>
                <w:rFonts w:ascii="Verdana" w:hAnsi="Verdana"/>
                <w:sz w:val="18"/>
                <w:szCs w:val="18"/>
              </w:rPr>
            </w:pPr>
            <w:r w:rsidRPr="00CD054C">
              <w:rPr>
                <w:rFonts w:ascii="Verdana" w:hAnsi="Verdana"/>
                <w:w w:val="105"/>
                <w:sz w:val="18"/>
                <w:szCs w:val="18"/>
              </w:rPr>
              <w:t xml:space="preserve">/ Date of </w:t>
            </w:r>
            <w:r w:rsidRPr="00CD054C">
              <w:rPr>
                <w:rFonts w:ascii="Verdana" w:hAnsi="Verdana"/>
                <w:sz w:val="18"/>
                <w:szCs w:val="18"/>
              </w:rPr>
              <w:t>availability</w:t>
            </w:r>
          </w:p>
        </w:tc>
      </w:tr>
      <w:tr w:rsidR="00596C06" w:rsidRPr="00CD054C" w14:paraId="28DD0ECF" w14:textId="77777777" w:rsidTr="00375FB0">
        <w:trPr>
          <w:trHeight w:val="476"/>
        </w:trPr>
        <w:tc>
          <w:tcPr>
            <w:tcW w:w="2410" w:type="dxa"/>
            <w:vAlign w:val="center"/>
          </w:tcPr>
          <w:p w14:paraId="0151DA70" w14:textId="72F56F47" w:rsidR="00596C06" w:rsidRPr="00CD054C" w:rsidRDefault="009819FF" w:rsidP="0065761B">
            <w:pPr>
              <w:pStyle w:val="TableParagraph"/>
              <w:spacing w:before="5" w:line="230" w:lineRule="atLeast"/>
              <w:ind w:left="100" w:right="44"/>
              <w:jc w:val="both"/>
              <w:rPr>
                <w:rFonts w:ascii="Verdana" w:hAnsi="Verdana"/>
                <w:sz w:val="18"/>
                <w:szCs w:val="18"/>
              </w:rPr>
            </w:pPr>
            <w:r w:rsidRPr="00CD054C">
              <w:rPr>
                <w:rFonts w:ascii="Verdana" w:hAnsi="Verdana"/>
                <w:w w:val="105"/>
                <w:sz w:val="18"/>
                <w:szCs w:val="18"/>
              </w:rPr>
              <w:t>Project In Charge</w:t>
            </w:r>
          </w:p>
        </w:tc>
        <w:tc>
          <w:tcPr>
            <w:tcW w:w="911" w:type="dxa"/>
            <w:vAlign w:val="center"/>
          </w:tcPr>
          <w:p w14:paraId="3C35A3C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70D7C4E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20A9DA8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F30B286"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A3D9DD6" w14:textId="77777777" w:rsidR="00596C06" w:rsidRPr="00CD054C" w:rsidRDefault="00596C06" w:rsidP="0065761B">
            <w:pPr>
              <w:pStyle w:val="TableParagraph"/>
              <w:ind w:right="44"/>
              <w:jc w:val="both"/>
              <w:rPr>
                <w:rFonts w:ascii="Verdana" w:hAnsi="Verdana"/>
                <w:sz w:val="18"/>
                <w:szCs w:val="18"/>
              </w:rPr>
            </w:pPr>
          </w:p>
        </w:tc>
      </w:tr>
      <w:tr w:rsidR="00596C06" w:rsidRPr="00CD054C" w14:paraId="258D63DF" w14:textId="77777777" w:rsidTr="00375FB0">
        <w:trPr>
          <w:trHeight w:val="476"/>
        </w:trPr>
        <w:tc>
          <w:tcPr>
            <w:tcW w:w="2410" w:type="dxa"/>
            <w:vAlign w:val="center"/>
          </w:tcPr>
          <w:p w14:paraId="438DDC9D" w14:textId="53EB00BB" w:rsidR="00596C06" w:rsidRPr="00CD054C" w:rsidRDefault="009819FF" w:rsidP="0065761B">
            <w:pPr>
              <w:pStyle w:val="TableParagraph"/>
              <w:spacing w:before="1" w:line="238" w:lineRule="exact"/>
              <w:ind w:left="100" w:right="44"/>
              <w:jc w:val="both"/>
              <w:rPr>
                <w:rFonts w:ascii="Verdana" w:hAnsi="Verdana"/>
                <w:sz w:val="18"/>
                <w:szCs w:val="18"/>
              </w:rPr>
            </w:pPr>
            <w:r w:rsidRPr="00CD054C">
              <w:rPr>
                <w:rFonts w:ascii="Verdana" w:hAnsi="Verdana"/>
                <w:w w:val="105"/>
                <w:sz w:val="18"/>
                <w:szCs w:val="18"/>
              </w:rPr>
              <w:t>Project Manager</w:t>
            </w:r>
          </w:p>
        </w:tc>
        <w:tc>
          <w:tcPr>
            <w:tcW w:w="911" w:type="dxa"/>
            <w:vAlign w:val="center"/>
          </w:tcPr>
          <w:p w14:paraId="34553C77"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44FD7B5F"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4B72B2B1"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0A3E1F93"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0C4DF3C4"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730F5D" w14:textId="77777777" w:rsidTr="00375FB0">
        <w:trPr>
          <w:trHeight w:val="475"/>
        </w:trPr>
        <w:tc>
          <w:tcPr>
            <w:tcW w:w="2410" w:type="dxa"/>
            <w:vAlign w:val="center"/>
          </w:tcPr>
          <w:p w14:paraId="113FADA0" w14:textId="168B6870" w:rsidR="00596C06" w:rsidRPr="00CD054C" w:rsidRDefault="007C4EE2" w:rsidP="009819FF">
            <w:pPr>
              <w:pStyle w:val="TableParagraph"/>
              <w:spacing w:before="2"/>
              <w:ind w:left="100" w:right="44"/>
              <w:jc w:val="both"/>
              <w:rPr>
                <w:rFonts w:ascii="Verdana" w:hAnsi="Verdana"/>
                <w:sz w:val="18"/>
                <w:szCs w:val="18"/>
              </w:rPr>
            </w:pPr>
            <w:r w:rsidRPr="00CD054C">
              <w:rPr>
                <w:rFonts w:ascii="Verdana" w:hAnsi="Verdana"/>
                <w:w w:val="105"/>
                <w:sz w:val="18"/>
                <w:szCs w:val="18"/>
              </w:rPr>
              <w:t>Supervisor</w:t>
            </w:r>
          </w:p>
        </w:tc>
        <w:tc>
          <w:tcPr>
            <w:tcW w:w="911" w:type="dxa"/>
            <w:vAlign w:val="center"/>
          </w:tcPr>
          <w:p w14:paraId="52F48793"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0A01F1F1"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7AB4E5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51EA3F3E"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2891839" w14:textId="77777777" w:rsidR="00596C06" w:rsidRPr="00CD054C" w:rsidRDefault="00596C06" w:rsidP="0065761B">
            <w:pPr>
              <w:pStyle w:val="TableParagraph"/>
              <w:ind w:right="44"/>
              <w:jc w:val="both"/>
              <w:rPr>
                <w:rFonts w:ascii="Verdana" w:hAnsi="Verdana"/>
                <w:sz w:val="18"/>
                <w:szCs w:val="18"/>
              </w:rPr>
            </w:pPr>
          </w:p>
        </w:tc>
      </w:tr>
      <w:tr w:rsidR="00596C06" w:rsidRPr="00CD054C" w14:paraId="768A8DE1" w14:textId="77777777" w:rsidTr="00375FB0">
        <w:trPr>
          <w:trHeight w:val="476"/>
        </w:trPr>
        <w:tc>
          <w:tcPr>
            <w:tcW w:w="2410" w:type="dxa"/>
            <w:vAlign w:val="center"/>
          </w:tcPr>
          <w:p w14:paraId="59210F4B" w14:textId="3AF2F4FC" w:rsidR="00596C06" w:rsidRPr="00CD054C" w:rsidRDefault="009819FF" w:rsidP="009819FF">
            <w:pPr>
              <w:pStyle w:val="TableParagraph"/>
              <w:spacing w:before="1" w:line="238" w:lineRule="exact"/>
              <w:ind w:right="44"/>
              <w:jc w:val="both"/>
              <w:rPr>
                <w:rFonts w:ascii="Verdana" w:hAnsi="Verdana"/>
                <w:sz w:val="18"/>
                <w:szCs w:val="18"/>
              </w:rPr>
            </w:pPr>
            <w:r w:rsidRPr="00CD054C">
              <w:rPr>
                <w:rFonts w:ascii="Verdana" w:hAnsi="Verdana"/>
                <w:w w:val="105"/>
                <w:sz w:val="18"/>
                <w:szCs w:val="18"/>
              </w:rPr>
              <w:t xml:space="preserve"> </w:t>
            </w:r>
            <w:r w:rsidR="007C4EE2" w:rsidRPr="00CD054C">
              <w:rPr>
                <w:rFonts w:ascii="Verdana" w:hAnsi="Verdana"/>
                <w:sz w:val="18"/>
                <w:szCs w:val="18"/>
              </w:rPr>
              <w:t>Surveyor</w:t>
            </w:r>
          </w:p>
        </w:tc>
        <w:tc>
          <w:tcPr>
            <w:tcW w:w="911" w:type="dxa"/>
            <w:vAlign w:val="center"/>
          </w:tcPr>
          <w:p w14:paraId="6454860A"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19A7121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96EAC4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65D37C5A"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D5665C1" w14:textId="77777777" w:rsidR="00596C06" w:rsidRPr="00CD054C" w:rsidRDefault="00596C06" w:rsidP="0065761B">
            <w:pPr>
              <w:pStyle w:val="TableParagraph"/>
              <w:ind w:right="44"/>
              <w:jc w:val="both"/>
              <w:rPr>
                <w:rFonts w:ascii="Verdana" w:hAnsi="Verdana"/>
                <w:sz w:val="18"/>
                <w:szCs w:val="18"/>
              </w:rPr>
            </w:pPr>
          </w:p>
        </w:tc>
      </w:tr>
      <w:tr w:rsidR="00596C06" w:rsidRPr="00CD054C" w14:paraId="5838F0F3" w14:textId="77777777" w:rsidTr="00375FB0">
        <w:trPr>
          <w:trHeight w:val="475"/>
        </w:trPr>
        <w:tc>
          <w:tcPr>
            <w:tcW w:w="2410" w:type="dxa"/>
            <w:vAlign w:val="center"/>
          </w:tcPr>
          <w:p w14:paraId="3C71D8D0" w14:textId="77777777" w:rsidR="00596C06" w:rsidRPr="00CD054C" w:rsidRDefault="00BB261E" w:rsidP="00375FB0">
            <w:pPr>
              <w:pStyle w:val="TableParagraph"/>
              <w:spacing w:before="2"/>
              <w:ind w:left="100" w:right="44"/>
              <w:jc w:val="both"/>
              <w:rPr>
                <w:rFonts w:ascii="Verdana" w:hAnsi="Verdana"/>
                <w:sz w:val="18"/>
                <w:szCs w:val="18"/>
              </w:rPr>
            </w:pPr>
            <w:r w:rsidRPr="00CD054C">
              <w:rPr>
                <w:rFonts w:ascii="Verdana" w:hAnsi="Verdana"/>
                <w:w w:val="105"/>
                <w:sz w:val="18"/>
                <w:szCs w:val="18"/>
              </w:rPr>
              <w:t>QA/QMS</w:t>
            </w:r>
            <w:r w:rsidR="00375FB0" w:rsidRPr="00CD054C">
              <w:rPr>
                <w:rFonts w:ascii="Verdana" w:hAnsi="Verdana"/>
                <w:w w:val="105"/>
                <w:sz w:val="18"/>
                <w:szCs w:val="18"/>
              </w:rPr>
              <w:t xml:space="preserve"> </w:t>
            </w:r>
            <w:r w:rsidRPr="00CD054C">
              <w:rPr>
                <w:rFonts w:ascii="Verdana" w:hAnsi="Verdana"/>
                <w:w w:val="105"/>
                <w:sz w:val="18"/>
                <w:szCs w:val="18"/>
              </w:rPr>
              <w:t>Manager</w:t>
            </w:r>
          </w:p>
        </w:tc>
        <w:tc>
          <w:tcPr>
            <w:tcW w:w="911" w:type="dxa"/>
            <w:vAlign w:val="center"/>
          </w:tcPr>
          <w:p w14:paraId="769788F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2E6D562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38FC0E8"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CE865D7"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6A97AF9C" w14:textId="77777777" w:rsidR="00596C06" w:rsidRPr="00CD054C" w:rsidRDefault="00596C06" w:rsidP="0065761B">
            <w:pPr>
              <w:pStyle w:val="TableParagraph"/>
              <w:ind w:right="44"/>
              <w:jc w:val="both"/>
              <w:rPr>
                <w:rFonts w:ascii="Verdana" w:hAnsi="Verdana"/>
                <w:sz w:val="18"/>
                <w:szCs w:val="18"/>
              </w:rPr>
            </w:pPr>
          </w:p>
        </w:tc>
      </w:tr>
      <w:tr w:rsidR="00596C06" w:rsidRPr="00CD054C" w14:paraId="1BF41794" w14:textId="77777777" w:rsidTr="007C4EE2">
        <w:trPr>
          <w:trHeight w:val="466"/>
        </w:trPr>
        <w:tc>
          <w:tcPr>
            <w:tcW w:w="2410" w:type="dxa"/>
            <w:vAlign w:val="center"/>
          </w:tcPr>
          <w:p w14:paraId="32DCF39C" w14:textId="6620042E" w:rsidR="00596C06"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617A7662"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321C737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88686E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BF3251D"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9E39C68" w14:textId="77777777" w:rsidR="00596C06" w:rsidRPr="00CD054C" w:rsidRDefault="00596C06" w:rsidP="0065761B">
            <w:pPr>
              <w:pStyle w:val="TableParagraph"/>
              <w:ind w:right="44"/>
              <w:jc w:val="both"/>
              <w:rPr>
                <w:rFonts w:ascii="Verdana" w:hAnsi="Verdana"/>
                <w:sz w:val="18"/>
                <w:szCs w:val="18"/>
              </w:rPr>
            </w:pPr>
          </w:p>
        </w:tc>
      </w:tr>
      <w:tr w:rsidR="007C4EE2" w:rsidRPr="00CD054C" w14:paraId="6F8BB3CF" w14:textId="77777777" w:rsidTr="007C4EE2">
        <w:trPr>
          <w:trHeight w:val="466"/>
        </w:trPr>
        <w:tc>
          <w:tcPr>
            <w:tcW w:w="2410" w:type="dxa"/>
            <w:vAlign w:val="center"/>
          </w:tcPr>
          <w:p w14:paraId="354DD3FB" w14:textId="04D04D1B"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05CA2764"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755EDB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768C41EA"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7DC9AB0F"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3CB464CC" w14:textId="77777777" w:rsidR="007C4EE2" w:rsidRPr="00CD054C" w:rsidRDefault="007C4EE2" w:rsidP="0065761B">
            <w:pPr>
              <w:pStyle w:val="TableParagraph"/>
              <w:ind w:right="44"/>
              <w:jc w:val="both"/>
              <w:rPr>
                <w:rFonts w:ascii="Verdana" w:hAnsi="Verdana"/>
                <w:sz w:val="18"/>
                <w:szCs w:val="18"/>
              </w:rPr>
            </w:pPr>
          </w:p>
        </w:tc>
      </w:tr>
      <w:tr w:rsidR="007C4EE2" w:rsidRPr="00CD054C" w14:paraId="1CF79068" w14:textId="77777777" w:rsidTr="007C4EE2">
        <w:trPr>
          <w:trHeight w:val="466"/>
        </w:trPr>
        <w:tc>
          <w:tcPr>
            <w:tcW w:w="2410" w:type="dxa"/>
            <w:vAlign w:val="center"/>
          </w:tcPr>
          <w:p w14:paraId="05377BCD" w14:textId="43900AF3"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3C951900"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EECF15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22F25B83"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46AD7513"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0771347F" w14:textId="77777777" w:rsidR="007C4EE2" w:rsidRPr="00CD054C" w:rsidRDefault="007C4EE2" w:rsidP="0065761B">
            <w:pPr>
              <w:pStyle w:val="TableParagraph"/>
              <w:ind w:right="44"/>
              <w:jc w:val="both"/>
              <w:rPr>
                <w:rFonts w:ascii="Verdana" w:hAnsi="Verdana"/>
                <w:sz w:val="18"/>
                <w:szCs w:val="18"/>
              </w:rPr>
            </w:pPr>
          </w:p>
        </w:tc>
      </w:tr>
    </w:tbl>
    <w:p w14:paraId="7E393B6A" w14:textId="77777777" w:rsidR="00596C06" w:rsidRPr="00CD054C" w:rsidRDefault="00596C06" w:rsidP="0065761B">
      <w:pPr>
        <w:pStyle w:val="BodyText"/>
        <w:ind w:right="44"/>
        <w:jc w:val="both"/>
        <w:rPr>
          <w:rFonts w:ascii="Verdana" w:hAnsi="Verdana"/>
        </w:rPr>
      </w:pPr>
    </w:p>
    <w:p w14:paraId="74A9499D" w14:textId="77777777" w:rsidR="00596C06" w:rsidRPr="00CD054C" w:rsidRDefault="00BB261E" w:rsidP="0039780B">
      <w:pPr>
        <w:pStyle w:val="Heading3"/>
        <w:numPr>
          <w:ilvl w:val="1"/>
          <w:numId w:val="9"/>
        </w:numPr>
        <w:tabs>
          <w:tab w:val="left" w:pos="0"/>
        </w:tabs>
        <w:ind w:left="709" w:right="44" w:hanging="709"/>
        <w:rPr>
          <w:rFonts w:ascii="Verdana" w:hAnsi="Verdana"/>
          <w:sz w:val="18"/>
          <w:szCs w:val="18"/>
        </w:rPr>
      </w:pPr>
      <w:r w:rsidRPr="00CD054C">
        <w:rPr>
          <w:rFonts w:ascii="Verdana" w:hAnsi="Verdana"/>
          <w:w w:val="105"/>
          <w:sz w:val="18"/>
          <w:szCs w:val="18"/>
        </w:rPr>
        <w:t>Proposed sub-contracts and firms involved. [Refer ITB Clause</w:t>
      </w:r>
      <w:r w:rsidRPr="00CD054C">
        <w:rPr>
          <w:rFonts w:ascii="Verdana" w:hAnsi="Verdana"/>
          <w:spacing w:val="-34"/>
          <w:w w:val="105"/>
          <w:sz w:val="18"/>
          <w:szCs w:val="18"/>
        </w:rPr>
        <w:t xml:space="preserve"> </w:t>
      </w:r>
      <w:r w:rsidRPr="00CD054C">
        <w:rPr>
          <w:rFonts w:ascii="Verdana" w:hAnsi="Verdana"/>
          <w:w w:val="105"/>
          <w:sz w:val="18"/>
          <w:szCs w:val="18"/>
        </w:rPr>
        <w:t>4.2k]</w:t>
      </w:r>
    </w:p>
    <w:p w14:paraId="1D7A12D5" w14:textId="77777777" w:rsidR="00596C06" w:rsidRPr="00CD054C" w:rsidRDefault="00596C06" w:rsidP="0065761B">
      <w:pPr>
        <w:pStyle w:val="BodyText"/>
        <w:spacing w:before="1"/>
        <w:ind w:right="44"/>
        <w:jc w:val="both"/>
        <w:rPr>
          <w:rFonts w:ascii="Verdana" w:hAnsi="Verdana"/>
        </w:rPr>
      </w:pPr>
    </w:p>
    <w:tbl>
      <w:tblPr>
        <w:tblW w:w="864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2"/>
        <w:gridCol w:w="2139"/>
        <w:gridCol w:w="2268"/>
        <w:gridCol w:w="2268"/>
      </w:tblGrid>
      <w:tr w:rsidR="00596C06" w:rsidRPr="00CD054C" w14:paraId="5D20C065" w14:textId="77777777" w:rsidTr="00054955">
        <w:trPr>
          <w:trHeight w:val="474"/>
        </w:trPr>
        <w:tc>
          <w:tcPr>
            <w:tcW w:w="1972" w:type="dxa"/>
            <w:vAlign w:val="center"/>
          </w:tcPr>
          <w:p w14:paraId="6F314686"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Sections of the works</w:t>
            </w:r>
          </w:p>
        </w:tc>
        <w:tc>
          <w:tcPr>
            <w:tcW w:w="2139" w:type="dxa"/>
            <w:vAlign w:val="center"/>
          </w:tcPr>
          <w:p w14:paraId="506B7804"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Value of Sub- contract</w:t>
            </w:r>
          </w:p>
        </w:tc>
        <w:tc>
          <w:tcPr>
            <w:tcW w:w="2268" w:type="dxa"/>
            <w:vAlign w:val="center"/>
          </w:tcPr>
          <w:p w14:paraId="45E81CAD" w14:textId="77777777" w:rsidR="00596C06" w:rsidRPr="00CD054C" w:rsidRDefault="00BB261E" w:rsidP="00054955">
            <w:pPr>
              <w:pStyle w:val="TableParagraph"/>
              <w:spacing w:before="1" w:line="238" w:lineRule="exact"/>
              <w:ind w:left="129" w:right="44" w:firstLine="172"/>
              <w:jc w:val="center"/>
              <w:rPr>
                <w:rFonts w:ascii="Verdana" w:hAnsi="Verdana"/>
                <w:sz w:val="18"/>
                <w:szCs w:val="18"/>
              </w:rPr>
            </w:pPr>
            <w:r w:rsidRPr="00CD054C">
              <w:rPr>
                <w:rFonts w:ascii="Verdana" w:hAnsi="Verdana"/>
                <w:w w:val="105"/>
                <w:sz w:val="18"/>
                <w:szCs w:val="18"/>
              </w:rPr>
              <w:t>Sub-contractor (Name &amp; Address)</w:t>
            </w:r>
          </w:p>
        </w:tc>
        <w:tc>
          <w:tcPr>
            <w:tcW w:w="2268" w:type="dxa"/>
            <w:vAlign w:val="center"/>
          </w:tcPr>
          <w:p w14:paraId="74A0EFE9" w14:textId="77777777" w:rsidR="00596C06" w:rsidRPr="00CD054C" w:rsidRDefault="00BB261E" w:rsidP="00054955">
            <w:pPr>
              <w:pStyle w:val="TableParagraph"/>
              <w:spacing w:before="1" w:line="238" w:lineRule="exact"/>
              <w:ind w:left="435" w:right="44" w:hanging="82"/>
              <w:jc w:val="center"/>
              <w:rPr>
                <w:rFonts w:ascii="Verdana" w:hAnsi="Verdana"/>
                <w:sz w:val="18"/>
                <w:szCs w:val="18"/>
              </w:rPr>
            </w:pPr>
            <w:r w:rsidRPr="00CD054C">
              <w:rPr>
                <w:rFonts w:ascii="Verdana" w:hAnsi="Verdana"/>
                <w:w w:val="105"/>
                <w:sz w:val="18"/>
                <w:szCs w:val="18"/>
              </w:rPr>
              <w:t>Experience in similar work</w:t>
            </w:r>
          </w:p>
        </w:tc>
      </w:tr>
      <w:tr w:rsidR="00596C06" w:rsidRPr="00CD054C" w14:paraId="66CACD16" w14:textId="77777777" w:rsidTr="00054955">
        <w:trPr>
          <w:trHeight w:val="336"/>
        </w:trPr>
        <w:tc>
          <w:tcPr>
            <w:tcW w:w="1972" w:type="dxa"/>
            <w:vAlign w:val="center"/>
          </w:tcPr>
          <w:p w14:paraId="4C81BB2E"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27F6C16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06689A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8BA869B" w14:textId="77777777" w:rsidR="00596C06" w:rsidRPr="00CD054C" w:rsidRDefault="00596C06" w:rsidP="0065761B">
            <w:pPr>
              <w:pStyle w:val="TableParagraph"/>
              <w:ind w:right="44"/>
              <w:jc w:val="both"/>
              <w:rPr>
                <w:rFonts w:ascii="Verdana" w:hAnsi="Verdana"/>
                <w:sz w:val="18"/>
                <w:szCs w:val="18"/>
              </w:rPr>
            </w:pPr>
          </w:p>
        </w:tc>
      </w:tr>
      <w:tr w:rsidR="00596C06" w:rsidRPr="00CD054C" w14:paraId="53CBC299" w14:textId="77777777" w:rsidTr="00054955">
        <w:trPr>
          <w:trHeight w:val="338"/>
        </w:trPr>
        <w:tc>
          <w:tcPr>
            <w:tcW w:w="1972" w:type="dxa"/>
            <w:vAlign w:val="center"/>
          </w:tcPr>
          <w:p w14:paraId="0D2AAA9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38DF6EB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EA873F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F74ED98" w14:textId="77777777" w:rsidR="00596C06" w:rsidRPr="00CD054C" w:rsidRDefault="00596C06" w:rsidP="0065761B">
            <w:pPr>
              <w:pStyle w:val="TableParagraph"/>
              <w:ind w:right="44"/>
              <w:jc w:val="both"/>
              <w:rPr>
                <w:rFonts w:ascii="Verdana" w:hAnsi="Verdana"/>
                <w:sz w:val="18"/>
                <w:szCs w:val="18"/>
              </w:rPr>
            </w:pPr>
          </w:p>
        </w:tc>
      </w:tr>
      <w:tr w:rsidR="00596C06" w:rsidRPr="00CD054C" w14:paraId="1056043B" w14:textId="77777777" w:rsidTr="00054955">
        <w:trPr>
          <w:trHeight w:val="338"/>
        </w:trPr>
        <w:tc>
          <w:tcPr>
            <w:tcW w:w="1972" w:type="dxa"/>
            <w:vAlign w:val="center"/>
          </w:tcPr>
          <w:p w14:paraId="4AF5546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40B2DD3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8DC4D0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6832603" w14:textId="77777777" w:rsidR="00596C06" w:rsidRPr="00CD054C" w:rsidRDefault="00596C06" w:rsidP="0065761B">
            <w:pPr>
              <w:pStyle w:val="TableParagraph"/>
              <w:ind w:right="44"/>
              <w:jc w:val="both"/>
              <w:rPr>
                <w:rFonts w:ascii="Verdana" w:hAnsi="Verdana"/>
                <w:sz w:val="18"/>
                <w:szCs w:val="18"/>
              </w:rPr>
            </w:pPr>
          </w:p>
        </w:tc>
      </w:tr>
      <w:tr w:rsidR="00596C06" w:rsidRPr="00CD054C" w14:paraId="43975A8F" w14:textId="77777777" w:rsidTr="00054955">
        <w:trPr>
          <w:trHeight w:val="338"/>
        </w:trPr>
        <w:tc>
          <w:tcPr>
            <w:tcW w:w="1972" w:type="dxa"/>
            <w:vAlign w:val="center"/>
          </w:tcPr>
          <w:p w14:paraId="4EECF55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38C12DE"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FBCC4C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7D72445"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22A7C0" w14:textId="77777777" w:rsidTr="00054955">
        <w:trPr>
          <w:trHeight w:val="338"/>
        </w:trPr>
        <w:tc>
          <w:tcPr>
            <w:tcW w:w="1972" w:type="dxa"/>
            <w:vAlign w:val="center"/>
          </w:tcPr>
          <w:p w14:paraId="207A049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040E797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A555EB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82009BE" w14:textId="77777777" w:rsidR="00596C06" w:rsidRPr="00CD054C" w:rsidRDefault="00596C06" w:rsidP="0065761B">
            <w:pPr>
              <w:pStyle w:val="TableParagraph"/>
              <w:ind w:right="44"/>
              <w:jc w:val="both"/>
              <w:rPr>
                <w:rFonts w:ascii="Verdana" w:hAnsi="Verdana"/>
                <w:sz w:val="18"/>
                <w:szCs w:val="18"/>
              </w:rPr>
            </w:pPr>
          </w:p>
        </w:tc>
      </w:tr>
      <w:tr w:rsidR="00596C06" w:rsidRPr="00CD054C" w14:paraId="6A416303" w14:textId="77777777" w:rsidTr="00054955">
        <w:trPr>
          <w:trHeight w:val="340"/>
        </w:trPr>
        <w:tc>
          <w:tcPr>
            <w:tcW w:w="1972" w:type="dxa"/>
            <w:vAlign w:val="center"/>
          </w:tcPr>
          <w:p w14:paraId="4C8A2F9D"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6C518315"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EBE2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72C6CC" w14:textId="77777777" w:rsidR="00596C06" w:rsidRPr="00CD054C" w:rsidRDefault="00596C06" w:rsidP="0065761B">
            <w:pPr>
              <w:pStyle w:val="TableParagraph"/>
              <w:ind w:right="44"/>
              <w:jc w:val="both"/>
              <w:rPr>
                <w:rFonts w:ascii="Verdana" w:hAnsi="Verdana"/>
                <w:sz w:val="18"/>
                <w:szCs w:val="18"/>
              </w:rPr>
            </w:pPr>
          </w:p>
        </w:tc>
      </w:tr>
      <w:tr w:rsidR="00596C06" w:rsidRPr="00CD054C" w14:paraId="486D2E85" w14:textId="77777777" w:rsidTr="00054955">
        <w:trPr>
          <w:trHeight w:val="338"/>
        </w:trPr>
        <w:tc>
          <w:tcPr>
            <w:tcW w:w="1972" w:type="dxa"/>
            <w:vAlign w:val="center"/>
          </w:tcPr>
          <w:p w14:paraId="6980614C"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D21A06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4BDE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C54ECF" w14:textId="77777777" w:rsidR="00596C06" w:rsidRPr="00CD054C" w:rsidRDefault="00596C06" w:rsidP="0065761B">
            <w:pPr>
              <w:pStyle w:val="TableParagraph"/>
              <w:ind w:right="44"/>
              <w:jc w:val="both"/>
              <w:rPr>
                <w:rFonts w:ascii="Verdana" w:hAnsi="Verdana"/>
                <w:sz w:val="18"/>
                <w:szCs w:val="18"/>
              </w:rPr>
            </w:pPr>
          </w:p>
        </w:tc>
      </w:tr>
      <w:tr w:rsidR="00596C06" w:rsidRPr="00CD054C" w14:paraId="1974AA68" w14:textId="77777777" w:rsidTr="00054955">
        <w:trPr>
          <w:trHeight w:val="338"/>
        </w:trPr>
        <w:tc>
          <w:tcPr>
            <w:tcW w:w="1972" w:type="dxa"/>
            <w:vAlign w:val="center"/>
          </w:tcPr>
          <w:p w14:paraId="1F9E7D8F"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E43973D"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20DD32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76A70C3" w14:textId="77777777" w:rsidR="00596C06" w:rsidRPr="00CD054C" w:rsidRDefault="00596C06" w:rsidP="0065761B">
            <w:pPr>
              <w:pStyle w:val="TableParagraph"/>
              <w:ind w:right="44"/>
              <w:jc w:val="both"/>
              <w:rPr>
                <w:rFonts w:ascii="Verdana" w:hAnsi="Verdana"/>
                <w:sz w:val="18"/>
                <w:szCs w:val="18"/>
              </w:rPr>
            </w:pPr>
          </w:p>
        </w:tc>
      </w:tr>
      <w:tr w:rsidR="00596C06" w:rsidRPr="00CD054C" w14:paraId="0C434A7B" w14:textId="77777777" w:rsidTr="00054955">
        <w:trPr>
          <w:trHeight w:val="338"/>
        </w:trPr>
        <w:tc>
          <w:tcPr>
            <w:tcW w:w="1972" w:type="dxa"/>
            <w:vAlign w:val="center"/>
          </w:tcPr>
          <w:p w14:paraId="2BBA08C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AEFD8E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E61774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C2AAD32" w14:textId="77777777" w:rsidR="00596C06" w:rsidRPr="00CD054C" w:rsidRDefault="00596C06" w:rsidP="0065761B">
            <w:pPr>
              <w:pStyle w:val="TableParagraph"/>
              <w:ind w:right="44"/>
              <w:jc w:val="both"/>
              <w:rPr>
                <w:rFonts w:ascii="Verdana" w:hAnsi="Verdana"/>
                <w:sz w:val="18"/>
                <w:szCs w:val="18"/>
              </w:rPr>
            </w:pPr>
          </w:p>
        </w:tc>
      </w:tr>
      <w:tr w:rsidR="00596C06" w:rsidRPr="00CD054C" w14:paraId="4DACC27D" w14:textId="77777777" w:rsidTr="00054955">
        <w:trPr>
          <w:trHeight w:val="338"/>
        </w:trPr>
        <w:tc>
          <w:tcPr>
            <w:tcW w:w="1972" w:type="dxa"/>
            <w:vAlign w:val="center"/>
          </w:tcPr>
          <w:p w14:paraId="0C8D192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C0A465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139E77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571112D" w14:textId="77777777" w:rsidR="00596C06" w:rsidRPr="00CD054C" w:rsidRDefault="00596C06" w:rsidP="0065761B">
            <w:pPr>
              <w:pStyle w:val="TableParagraph"/>
              <w:ind w:right="44"/>
              <w:jc w:val="both"/>
              <w:rPr>
                <w:rFonts w:ascii="Verdana" w:hAnsi="Verdana"/>
                <w:sz w:val="18"/>
                <w:szCs w:val="18"/>
              </w:rPr>
            </w:pPr>
          </w:p>
        </w:tc>
      </w:tr>
    </w:tbl>
    <w:p w14:paraId="77AE18C3" w14:textId="77777777" w:rsidR="00596C06" w:rsidRPr="00CD054C" w:rsidRDefault="00596C06" w:rsidP="0065761B">
      <w:pPr>
        <w:pStyle w:val="BodyText"/>
        <w:spacing w:before="2"/>
        <w:ind w:right="44"/>
        <w:jc w:val="both"/>
        <w:rPr>
          <w:rFonts w:ascii="Verdana" w:hAnsi="Verdana"/>
        </w:rPr>
      </w:pPr>
    </w:p>
    <w:p w14:paraId="6CF8EB7F" w14:textId="77777777" w:rsidR="00596C06" w:rsidRPr="00CD054C" w:rsidRDefault="00BB261E" w:rsidP="0039780B">
      <w:pPr>
        <w:pStyle w:val="Heading3"/>
        <w:numPr>
          <w:ilvl w:val="1"/>
          <w:numId w:val="9"/>
        </w:numPr>
        <w:spacing w:before="101"/>
        <w:ind w:left="851" w:right="44" w:hanging="851"/>
        <w:rPr>
          <w:rFonts w:ascii="Verdana" w:hAnsi="Verdana"/>
          <w:sz w:val="18"/>
          <w:szCs w:val="18"/>
        </w:rPr>
      </w:pPr>
      <w:r w:rsidRPr="00CD054C">
        <w:rPr>
          <w:rFonts w:ascii="Verdana" w:hAnsi="Verdana"/>
          <w:w w:val="105"/>
          <w:sz w:val="18"/>
          <w:szCs w:val="18"/>
        </w:rPr>
        <w:t>Evidence</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22"/>
          <w:w w:val="105"/>
          <w:sz w:val="18"/>
          <w:szCs w:val="18"/>
        </w:rPr>
        <w:t xml:space="preserve"> </w:t>
      </w:r>
      <w:r w:rsidRPr="00CD054C">
        <w:rPr>
          <w:rFonts w:ascii="Verdana" w:hAnsi="Verdana"/>
          <w:w w:val="105"/>
          <w:sz w:val="18"/>
          <w:szCs w:val="18"/>
        </w:rPr>
        <w:t>access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financial</w:t>
      </w:r>
      <w:r w:rsidRPr="00CD054C">
        <w:rPr>
          <w:rFonts w:ascii="Verdana" w:hAnsi="Verdana"/>
          <w:spacing w:val="17"/>
          <w:w w:val="105"/>
          <w:sz w:val="18"/>
          <w:szCs w:val="18"/>
        </w:rPr>
        <w:t xml:space="preserve"> </w:t>
      </w:r>
      <w:r w:rsidRPr="00CD054C">
        <w:rPr>
          <w:rFonts w:ascii="Verdana" w:hAnsi="Verdana"/>
          <w:w w:val="105"/>
          <w:sz w:val="18"/>
          <w:szCs w:val="18"/>
        </w:rPr>
        <w:t>resources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3"/>
          <w:w w:val="105"/>
          <w:sz w:val="18"/>
          <w:szCs w:val="18"/>
        </w:rPr>
        <w:t xml:space="preserve"> </w:t>
      </w:r>
      <w:r w:rsidRPr="00CD054C">
        <w:rPr>
          <w:rFonts w:ascii="Verdana" w:hAnsi="Verdana"/>
          <w:w w:val="105"/>
          <w:sz w:val="18"/>
          <w:szCs w:val="18"/>
        </w:rPr>
        <w:t>meet</w:t>
      </w:r>
      <w:r w:rsidRPr="00CD054C">
        <w:rPr>
          <w:rFonts w:ascii="Verdana" w:hAnsi="Verdana"/>
          <w:spacing w:val="18"/>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0"/>
          <w:w w:val="105"/>
          <w:sz w:val="18"/>
          <w:szCs w:val="18"/>
        </w:rPr>
        <w:t xml:space="preserve"> </w:t>
      </w:r>
      <w:r w:rsidRPr="00CD054C">
        <w:rPr>
          <w:rFonts w:ascii="Verdana" w:hAnsi="Verdana"/>
          <w:w w:val="105"/>
          <w:sz w:val="18"/>
          <w:szCs w:val="18"/>
        </w:rPr>
        <w:t>cash</w:t>
      </w:r>
      <w:r w:rsidRPr="00CD054C">
        <w:rPr>
          <w:rFonts w:ascii="Verdana" w:hAnsi="Verdana"/>
          <w:spacing w:val="21"/>
          <w:w w:val="105"/>
          <w:sz w:val="18"/>
          <w:szCs w:val="18"/>
        </w:rPr>
        <w:t xml:space="preserve"> </w:t>
      </w:r>
      <w:r w:rsidRPr="00CD054C">
        <w:rPr>
          <w:rFonts w:ascii="Verdana" w:hAnsi="Verdana"/>
          <w:w w:val="105"/>
          <w:sz w:val="18"/>
          <w:szCs w:val="18"/>
        </w:rPr>
        <w:t>in</w:t>
      </w:r>
      <w:r w:rsidRPr="00CD054C">
        <w:rPr>
          <w:rFonts w:ascii="Verdana" w:hAnsi="Verdana"/>
          <w:spacing w:val="20"/>
          <w:w w:val="105"/>
          <w:sz w:val="18"/>
          <w:szCs w:val="18"/>
        </w:rPr>
        <w:t xml:space="preserve"> </w:t>
      </w:r>
      <w:r w:rsidRPr="00CD054C">
        <w:rPr>
          <w:rFonts w:ascii="Verdana" w:hAnsi="Verdana"/>
          <w:w w:val="105"/>
          <w:sz w:val="18"/>
          <w:szCs w:val="18"/>
        </w:rPr>
        <w:t>hand,</w:t>
      </w:r>
      <w:r w:rsidR="00054955" w:rsidRPr="00CD054C">
        <w:rPr>
          <w:rFonts w:ascii="Verdana" w:hAnsi="Verdana"/>
          <w:w w:val="105"/>
          <w:sz w:val="18"/>
          <w:szCs w:val="18"/>
        </w:rPr>
        <w:t xml:space="preserve"> </w:t>
      </w:r>
      <w:r w:rsidRPr="00CD054C">
        <w:rPr>
          <w:rFonts w:ascii="Verdana" w:hAnsi="Verdana"/>
          <w:w w:val="105"/>
          <w:sz w:val="18"/>
          <w:szCs w:val="18"/>
        </w:rPr>
        <w:t>lines of credit, etc. List them below and attach copies of support documents.</w:t>
      </w:r>
    </w:p>
    <w:p w14:paraId="246F4E51" w14:textId="77777777" w:rsidR="00596C06" w:rsidRPr="00CD054C" w:rsidRDefault="00596C06" w:rsidP="0065761B">
      <w:pPr>
        <w:pStyle w:val="BodyText"/>
        <w:spacing w:before="5"/>
        <w:ind w:right="44"/>
        <w:jc w:val="both"/>
        <w:rPr>
          <w:rFonts w:ascii="Verdana" w:hAnsi="Verdana"/>
        </w:rPr>
      </w:pPr>
    </w:p>
    <w:p w14:paraId="5D1C318C" w14:textId="77777777" w:rsidR="00596C06" w:rsidRPr="00CD054C" w:rsidRDefault="00BB261E" w:rsidP="0039780B">
      <w:pPr>
        <w:pStyle w:val="Heading3"/>
        <w:numPr>
          <w:ilvl w:val="1"/>
          <w:numId w:val="9"/>
        </w:numPr>
        <w:tabs>
          <w:tab w:val="left" w:pos="0"/>
        </w:tabs>
        <w:spacing w:line="247" w:lineRule="auto"/>
        <w:ind w:left="851" w:right="44" w:hanging="851"/>
        <w:rPr>
          <w:rFonts w:ascii="Verdana" w:hAnsi="Verdana"/>
          <w:sz w:val="18"/>
          <w:szCs w:val="18"/>
        </w:rPr>
      </w:pPr>
      <w:r w:rsidRPr="00CD054C">
        <w:rPr>
          <w:rFonts w:ascii="Verdana" w:hAnsi="Verdana"/>
          <w:w w:val="105"/>
          <w:sz w:val="18"/>
          <w:szCs w:val="18"/>
        </w:rPr>
        <w:t>Name, address, and telephone, telex, and fax numbers of the Tenderers' bankers who may provide references, if contacted by the</w:t>
      </w:r>
      <w:r w:rsidRPr="00CD054C">
        <w:rPr>
          <w:rFonts w:ascii="Verdana" w:hAnsi="Verdana"/>
          <w:spacing w:val="-27"/>
          <w:w w:val="105"/>
          <w:sz w:val="18"/>
          <w:szCs w:val="18"/>
        </w:rPr>
        <w:t xml:space="preserve"> </w:t>
      </w:r>
      <w:r w:rsidRPr="00CD054C">
        <w:rPr>
          <w:rFonts w:ascii="Verdana" w:hAnsi="Verdana"/>
          <w:w w:val="105"/>
          <w:sz w:val="18"/>
          <w:szCs w:val="18"/>
        </w:rPr>
        <w:t>Employer.</w:t>
      </w:r>
    </w:p>
    <w:p w14:paraId="1DA5A393" w14:textId="77777777" w:rsidR="00596C06" w:rsidRPr="00CD054C" w:rsidRDefault="00596C06" w:rsidP="0065761B">
      <w:pPr>
        <w:pStyle w:val="BodyText"/>
        <w:ind w:right="44"/>
        <w:jc w:val="both"/>
        <w:rPr>
          <w:rFonts w:ascii="Verdana" w:hAnsi="Verdana"/>
        </w:rPr>
      </w:pPr>
    </w:p>
    <w:p w14:paraId="7680FE77" w14:textId="40C61CC9" w:rsidR="00596C06" w:rsidRPr="00CD054C" w:rsidRDefault="00BB261E" w:rsidP="0039780B">
      <w:pPr>
        <w:pStyle w:val="Heading3"/>
        <w:numPr>
          <w:ilvl w:val="1"/>
          <w:numId w:val="9"/>
        </w:numPr>
        <w:tabs>
          <w:tab w:val="left" w:pos="1132"/>
        </w:tabs>
        <w:spacing w:line="249" w:lineRule="auto"/>
        <w:ind w:left="851" w:right="44" w:hanging="851"/>
        <w:rPr>
          <w:rFonts w:ascii="Verdana" w:hAnsi="Verdana"/>
          <w:sz w:val="18"/>
          <w:szCs w:val="18"/>
        </w:rPr>
      </w:pPr>
      <w:r w:rsidRPr="00CD054C">
        <w:rPr>
          <w:rFonts w:ascii="Verdana" w:hAnsi="Verdana"/>
          <w:w w:val="105"/>
          <w:sz w:val="18"/>
          <w:szCs w:val="18"/>
        </w:rPr>
        <w:t xml:space="preserve">Statement of compliance under the requirements of Sub Clause 3.2 of the instructions to Tenderers. </w:t>
      </w:r>
    </w:p>
    <w:p w14:paraId="4DAF00AF" w14:textId="77777777" w:rsidR="00596C06" w:rsidRPr="00CD054C" w:rsidRDefault="00596C06" w:rsidP="0065761B">
      <w:pPr>
        <w:pStyle w:val="BodyText"/>
        <w:spacing w:before="4"/>
        <w:ind w:right="44"/>
        <w:jc w:val="both"/>
        <w:rPr>
          <w:rFonts w:ascii="Verdana" w:hAnsi="Verdana"/>
        </w:rPr>
      </w:pPr>
    </w:p>
    <w:p w14:paraId="4DBA1151" w14:textId="274B43CB" w:rsidR="00596C06" w:rsidRPr="00CD054C" w:rsidRDefault="00BB261E" w:rsidP="0039780B">
      <w:pPr>
        <w:pStyle w:val="Heading3"/>
        <w:numPr>
          <w:ilvl w:val="1"/>
          <w:numId w:val="9"/>
        </w:numPr>
        <w:tabs>
          <w:tab w:val="left" w:pos="1132"/>
        </w:tabs>
        <w:spacing w:before="1" w:line="247" w:lineRule="auto"/>
        <w:ind w:left="851" w:right="44" w:hanging="851"/>
        <w:rPr>
          <w:rFonts w:ascii="Verdana" w:hAnsi="Verdana"/>
          <w:sz w:val="18"/>
          <w:szCs w:val="18"/>
        </w:rPr>
      </w:pPr>
      <w:r w:rsidRPr="00CD054C">
        <w:rPr>
          <w:rFonts w:ascii="Verdana" w:hAnsi="Verdana"/>
          <w:w w:val="105"/>
          <w:sz w:val="18"/>
          <w:szCs w:val="18"/>
        </w:rPr>
        <w:lastRenderedPageBreak/>
        <w:t xml:space="preserve">Proposed work method and schedule. The Tenderer should attach descriptions, </w:t>
      </w:r>
      <w:r w:rsidR="0065072D" w:rsidRPr="00CD054C">
        <w:rPr>
          <w:rFonts w:ascii="Verdana" w:hAnsi="Verdana"/>
          <w:w w:val="105"/>
          <w:sz w:val="18"/>
          <w:szCs w:val="18"/>
        </w:rPr>
        <w:t>drawings,</w:t>
      </w:r>
      <w:r w:rsidRPr="00CD054C">
        <w:rPr>
          <w:rFonts w:ascii="Verdana" w:hAnsi="Verdana"/>
          <w:w w:val="105"/>
          <w:sz w:val="18"/>
          <w:szCs w:val="18"/>
        </w:rPr>
        <w:t xml:space="preserve"> and charts as necessary to comply with the requirements of the Tender documents [Refer ITT Clause</w:t>
      </w:r>
      <w:r w:rsidRPr="00CD054C">
        <w:rPr>
          <w:rFonts w:ascii="Verdana" w:hAnsi="Verdana"/>
          <w:spacing w:val="-12"/>
          <w:w w:val="105"/>
          <w:sz w:val="18"/>
          <w:szCs w:val="18"/>
        </w:rPr>
        <w:t xml:space="preserve"> </w:t>
      </w:r>
      <w:r w:rsidRPr="00CD054C">
        <w:rPr>
          <w:rFonts w:ascii="Verdana" w:hAnsi="Verdana"/>
          <w:w w:val="105"/>
          <w:sz w:val="18"/>
          <w:szCs w:val="18"/>
        </w:rPr>
        <w:t>4].</w:t>
      </w:r>
    </w:p>
    <w:p w14:paraId="76371ECC" w14:textId="77777777" w:rsidR="00596C06" w:rsidRPr="00CD054C" w:rsidRDefault="00596C06" w:rsidP="0065761B">
      <w:pPr>
        <w:pStyle w:val="BodyText"/>
        <w:spacing w:before="9"/>
        <w:ind w:right="44"/>
        <w:jc w:val="both"/>
        <w:rPr>
          <w:rFonts w:ascii="Verdana" w:hAnsi="Verdana"/>
        </w:rPr>
      </w:pPr>
    </w:p>
    <w:p w14:paraId="3BA5782A" w14:textId="77777777" w:rsidR="00596C06" w:rsidRPr="00CD054C" w:rsidRDefault="00BB261E" w:rsidP="0039780B">
      <w:pPr>
        <w:pStyle w:val="Heading3"/>
        <w:numPr>
          <w:ilvl w:val="1"/>
          <w:numId w:val="9"/>
        </w:numPr>
        <w:tabs>
          <w:tab w:val="left" w:pos="1131"/>
          <w:tab w:val="left" w:pos="1132"/>
        </w:tabs>
        <w:ind w:left="851" w:right="44" w:hanging="851"/>
        <w:rPr>
          <w:rFonts w:ascii="Verdana" w:hAnsi="Verdana"/>
          <w:sz w:val="18"/>
          <w:szCs w:val="18"/>
        </w:rPr>
      </w:pPr>
      <w:r w:rsidRPr="00CD054C">
        <w:rPr>
          <w:rFonts w:ascii="Verdana" w:hAnsi="Verdana"/>
          <w:w w:val="105"/>
          <w:sz w:val="18"/>
          <w:szCs w:val="18"/>
        </w:rPr>
        <w:t>Work</w:t>
      </w:r>
      <w:r w:rsidRPr="00CD054C">
        <w:rPr>
          <w:rFonts w:ascii="Verdana" w:hAnsi="Verdana"/>
          <w:spacing w:val="-2"/>
          <w:w w:val="105"/>
          <w:sz w:val="18"/>
          <w:szCs w:val="18"/>
        </w:rPr>
        <w:t xml:space="preserve"> </w:t>
      </w:r>
      <w:r w:rsidRPr="00CD054C">
        <w:rPr>
          <w:rFonts w:ascii="Verdana" w:hAnsi="Verdana"/>
          <w:w w:val="105"/>
          <w:sz w:val="18"/>
          <w:szCs w:val="18"/>
        </w:rPr>
        <w:t>Programme.</w:t>
      </w:r>
    </w:p>
    <w:p w14:paraId="55FFA711" w14:textId="77777777" w:rsidR="00596C06" w:rsidRPr="00CD054C" w:rsidRDefault="00596C06" w:rsidP="0065761B">
      <w:pPr>
        <w:pStyle w:val="BodyText"/>
        <w:spacing w:before="5"/>
        <w:ind w:right="44"/>
        <w:jc w:val="both"/>
        <w:rPr>
          <w:rFonts w:ascii="Verdana" w:hAnsi="Verdana"/>
        </w:rPr>
      </w:pPr>
    </w:p>
    <w:p w14:paraId="4BB91FC6" w14:textId="77777777" w:rsidR="00596C06" w:rsidRPr="00CD054C" w:rsidRDefault="00BB261E" w:rsidP="0039780B">
      <w:pPr>
        <w:pStyle w:val="Heading3"/>
        <w:numPr>
          <w:ilvl w:val="1"/>
          <w:numId w:val="9"/>
        </w:numPr>
        <w:tabs>
          <w:tab w:val="left" w:pos="1131"/>
          <w:tab w:val="left" w:pos="1132"/>
        </w:tabs>
        <w:spacing w:before="1"/>
        <w:ind w:left="851" w:right="44" w:hanging="851"/>
        <w:rPr>
          <w:rFonts w:ascii="Verdana" w:hAnsi="Verdana"/>
          <w:sz w:val="18"/>
          <w:szCs w:val="18"/>
        </w:rPr>
      </w:pPr>
      <w:r w:rsidRPr="00CD054C">
        <w:rPr>
          <w:rFonts w:ascii="Verdana" w:hAnsi="Verdana"/>
          <w:w w:val="105"/>
          <w:sz w:val="18"/>
          <w:szCs w:val="18"/>
        </w:rPr>
        <w:t>Quality Assurance</w:t>
      </w:r>
      <w:r w:rsidRPr="00CD054C">
        <w:rPr>
          <w:rFonts w:ascii="Verdana" w:hAnsi="Verdana"/>
          <w:spacing w:val="-7"/>
          <w:w w:val="105"/>
          <w:sz w:val="18"/>
          <w:szCs w:val="18"/>
        </w:rPr>
        <w:t xml:space="preserve"> </w:t>
      </w:r>
      <w:r w:rsidRPr="00CD054C">
        <w:rPr>
          <w:rFonts w:ascii="Verdana" w:hAnsi="Verdana"/>
          <w:w w:val="105"/>
          <w:sz w:val="18"/>
          <w:szCs w:val="18"/>
        </w:rPr>
        <w:t>Programme.</w:t>
      </w:r>
    </w:p>
    <w:p w14:paraId="1804DEA7" w14:textId="77777777" w:rsidR="00596C06" w:rsidRPr="00CD054C" w:rsidRDefault="00596C06" w:rsidP="0065761B">
      <w:pPr>
        <w:pStyle w:val="BodyText"/>
        <w:spacing w:before="3"/>
        <w:ind w:right="44"/>
        <w:jc w:val="both"/>
        <w:rPr>
          <w:rFonts w:ascii="Verdana" w:hAnsi="Verdana"/>
        </w:rPr>
      </w:pPr>
    </w:p>
    <w:p w14:paraId="3C5925E9" w14:textId="6F0350E8" w:rsidR="006472D5" w:rsidRPr="00D61E0A" w:rsidRDefault="00BB261E" w:rsidP="00D61E0A">
      <w:pPr>
        <w:pStyle w:val="Heading3"/>
        <w:numPr>
          <w:ilvl w:val="1"/>
          <w:numId w:val="9"/>
        </w:numPr>
        <w:tabs>
          <w:tab w:val="left" w:pos="1132"/>
        </w:tabs>
        <w:spacing w:line="247" w:lineRule="auto"/>
        <w:ind w:left="851" w:right="44" w:hanging="851"/>
        <w:rPr>
          <w:rFonts w:ascii="Verdana" w:hAnsi="Verdana"/>
          <w:sz w:val="18"/>
          <w:szCs w:val="18"/>
        </w:rPr>
      </w:pPr>
      <w:r w:rsidRPr="00CD054C">
        <w:rPr>
          <w:rFonts w:ascii="Verdana" w:hAnsi="Verdana"/>
          <w:w w:val="105"/>
          <w:sz w:val="18"/>
          <w:szCs w:val="18"/>
        </w:rPr>
        <w:t>HSE Assurance Programme – Contractor to submit safety records for last 5 years showing LTI and number of</w:t>
      </w:r>
      <w:r w:rsidRPr="00CD054C">
        <w:rPr>
          <w:rFonts w:ascii="Verdana" w:hAnsi="Verdana"/>
          <w:spacing w:val="-6"/>
          <w:w w:val="105"/>
          <w:sz w:val="18"/>
          <w:szCs w:val="18"/>
        </w:rPr>
        <w:t xml:space="preserve"> </w:t>
      </w:r>
      <w:r w:rsidRPr="00CD054C">
        <w:rPr>
          <w:rFonts w:ascii="Verdana" w:hAnsi="Verdana"/>
          <w:w w:val="105"/>
          <w:sz w:val="18"/>
          <w:szCs w:val="18"/>
        </w:rPr>
        <w:t>fatalities.</w:t>
      </w:r>
    </w:p>
    <w:p w14:paraId="261B68A0" w14:textId="77777777" w:rsidR="00596C06" w:rsidRPr="00CD054C" w:rsidRDefault="00596C06" w:rsidP="0065761B">
      <w:pPr>
        <w:pStyle w:val="BodyText"/>
        <w:spacing w:before="11"/>
        <w:ind w:right="44"/>
        <w:jc w:val="both"/>
        <w:rPr>
          <w:rFonts w:ascii="Verdana" w:hAnsi="Verdana"/>
        </w:rPr>
      </w:pPr>
    </w:p>
    <w:p w14:paraId="684DF7D6" w14:textId="77777777" w:rsidR="00596C06" w:rsidRPr="009850BB" w:rsidRDefault="00BB261E" w:rsidP="0039780B">
      <w:pPr>
        <w:pStyle w:val="Heading3"/>
        <w:numPr>
          <w:ilvl w:val="1"/>
          <w:numId w:val="9"/>
        </w:numPr>
        <w:tabs>
          <w:tab w:val="left" w:pos="1132"/>
        </w:tabs>
        <w:spacing w:line="247" w:lineRule="auto"/>
        <w:ind w:left="851" w:right="44" w:hanging="851"/>
        <w:rPr>
          <w:rFonts w:ascii="Verdana" w:hAnsi="Verdana"/>
          <w:sz w:val="18"/>
          <w:szCs w:val="18"/>
        </w:rPr>
      </w:pPr>
      <w:r w:rsidRPr="00CD054C">
        <w:rPr>
          <w:rFonts w:ascii="Verdana" w:hAnsi="Verdana"/>
          <w:w w:val="105"/>
          <w:sz w:val="18"/>
          <w:szCs w:val="18"/>
        </w:rPr>
        <w:t>All other additional information required to fulfill the requirements of Clause 4 of the Instructions to</w:t>
      </w:r>
      <w:r w:rsidRPr="00CD054C">
        <w:rPr>
          <w:rFonts w:ascii="Verdana" w:hAnsi="Verdana"/>
          <w:spacing w:val="-5"/>
          <w:w w:val="105"/>
          <w:sz w:val="18"/>
          <w:szCs w:val="18"/>
        </w:rPr>
        <w:t xml:space="preserve"> </w:t>
      </w:r>
      <w:r w:rsidRPr="00CD054C">
        <w:rPr>
          <w:rFonts w:ascii="Verdana" w:hAnsi="Verdana"/>
          <w:w w:val="105"/>
          <w:sz w:val="18"/>
          <w:szCs w:val="18"/>
        </w:rPr>
        <w:t>Tenderers,</w:t>
      </w:r>
    </w:p>
    <w:p w14:paraId="3BCD055E" w14:textId="77777777" w:rsidR="009850BB" w:rsidRDefault="009850BB" w:rsidP="009850BB">
      <w:pPr>
        <w:pStyle w:val="Heading3"/>
        <w:tabs>
          <w:tab w:val="left" w:pos="1132"/>
        </w:tabs>
        <w:spacing w:line="247" w:lineRule="auto"/>
        <w:ind w:right="44"/>
        <w:rPr>
          <w:rFonts w:ascii="Verdana" w:hAnsi="Verdana"/>
          <w:w w:val="105"/>
          <w:sz w:val="18"/>
          <w:szCs w:val="18"/>
        </w:rPr>
      </w:pPr>
    </w:p>
    <w:p w14:paraId="3B4170D9" w14:textId="77777777" w:rsidR="009850BB" w:rsidRDefault="00747736" w:rsidP="00747736">
      <w:pPr>
        <w:pStyle w:val="Heading3"/>
        <w:numPr>
          <w:ilvl w:val="1"/>
          <w:numId w:val="9"/>
        </w:numPr>
        <w:tabs>
          <w:tab w:val="left" w:pos="1132"/>
        </w:tabs>
        <w:spacing w:line="247" w:lineRule="auto"/>
        <w:ind w:left="851" w:right="44" w:hanging="851"/>
        <w:rPr>
          <w:rFonts w:ascii="Verdana" w:hAnsi="Verdana"/>
          <w:w w:val="105"/>
          <w:sz w:val="18"/>
          <w:szCs w:val="18"/>
        </w:rPr>
      </w:pPr>
      <w:r>
        <w:rPr>
          <w:rFonts w:ascii="Verdana" w:hAnsi="Verdana"/>
          <w:w w:val="105"/>
          <w:sz w:val="18"/>
          <w:szCs w:val="18"/>
        </w:rPr>
        <w:t>Submit the relevant experience in supply, fabrication, galvanization, and installation of steel structures works.</w:t>
      </w:r>
    </w:p>
    <w:p w14:paraId="1BEEB670" w14:textId="77777777" w:rsidR="00AB3C67" w:rsidRPr="00AB3C67" w:rsidRDefault="00AB3C67" w:rsidP="00AB3C67"/>
    <w:p w14:paraId="4932D7FB" w14:textId="77777777" w:rsidR="00AB3C67" w:rsidRPr="00AB3C67" w:rsidRDefault="00AB3C67" w:rsidP="00AB3C67"/>
    <w:p w14:paraId="679E203A" w14:textId="77777777" w:rsidR="00AB3C67" w:rsidRDefault="00AB3C67" w:rsidP="00AB3C67">
      <w:pPr>
        <w:rPr>
          <w:rFonts w:ascii="Verdana" w:hAnsi="Verdana"/>
          <w:w w:val="105"/>
          <w:sz w:val="18"/>
          <w:szCs w:val="18"/>
        </w:rPr>
      </w:pPr>
    </w:p>
    <w:p w14:paraId="1D9C3A70" w14:textId="77777777" w:rsidR="00AB3C67" w:rsidRDefault="00AB3C67" w:rsidP="00AB3C67">
      <w:pPr>
        <w:rPr>
          <w:rFonts w:ascii="Verdana" w:hAnsi="Verdana"/>
          <w:w w:val="105"/>
          <w:sz w:val="18"/>
          <w:szCs w:val="18"/>
        </w:rPr>
      </w:pPr>
    </w:p>
    <w:p w14:paraId="476DB43C" w14:textId="77777777" w:rsidR="00AB3C67" w:rsidRDefault="00AB3C67" w:rsidP="00AB3C67">
      <w:pPr>
        <w:rPr>
          <w:rFonts w:ascii="Verdana" w:hAnsi="Verdana"/>
          <w:w w:val="105"/>
          <w:sz w:val="18"/>
          <w:szCs w:val="18"/>
        </w:rPr>
      </w:pPr>
    </w:p>
    <w:p w14:paraId="10E7982A" w14:textId="77777777" w:rsidR="00AB3C67" w:rsidRDefault="00AB3C67" w:rsidP="00AB3C67">
      <w:pPr>
        <w:rPr>
          <w:rFonts w:ascii="Verdana" w:hAnsi="Verdana"/>
          <w:w w:val="105"/>
          <w:sz w:val="18"/>
          <w:szCs w:val="18"/>
        </w:rPr>
      </w:pPr>
    </w:p>
    <w:p w14:paraId="6B7B5FD9" w14:textId="77777777" w:rsidR="00AB3C67" w:rsidRDefault="00AB3C67" w:rsidP="00AB3C67">
      <w:pPr>
        <w:rPr>
          <w:rFonts w:ascii="Verdana" w:hAnsi="Verdana"/>
          <w:w w:val="105"/>
          <w:sz w:val="18"/>
          <w:szCs w:val="18"/>
        </w:rPr>
      </w:pPr>
    </w:p>
    <w:p w14:paraId="11CCC744" w14:textId="77777777" w:rsidR="00AB3C67" w:rsidRDefault="00AB3C67" w:rsidP="00AB3C67">
      <w:pPr>
        <w:rPr>
          <w:rFonts w:ascii="Verdana" w:hAnsi="Verdana"/>
          <w:w w:val="105"/>
          <w:sz w:val="18"/>
          <w:szCs w:val="18"/>
        </w:rPr>
      </w:pPr>
    </w:p>
    <w:p w14:paraId="7D37239E" w14:textId="77777777" w:rsidR="00AB3C67" w:rsidRDefault="00AB3C67" w:rsidP="00AB3C67">
      <w:pPr>
        <w:rPr>
          <w:rFonts w:ascii="Verdana" w:hAnsi="Verdana"/>
          <w:w w:val="105"/>
          <w:sz w:val="18"/>
          <w:szCs w:val="18"/>
        </w:rPr>
      </w:pPr>
    </w:p>
    <w:p w14:paraId="091E5287" w14:textId="77777777" w:rsidR="00AB3C67" w:rsidRDefault="00AB3C67" w:rsidP="00AB3C67">
      <w:pPr>
        <w:rPr>
          <w:rFonts w:ascii="Verdana" w:hAnsi="Verdana"/>
          <w:w w:val="105"/>
          <w:sz w:val="18"/>
          <w:szCs w:val="18"/>
        </w:rPr>
      </w:pPr>
    </w:p>
    <w:p w14:paraId="1195C592" w14:textId="77777777" w:rsidR="00AB3C67" w:rsidRDefault="00AB3C67" w:rsidP="00AB3C67">
      <w:pPr>
        <w:rPr>
          <w:rFonts w:ascii="Verdana" w:hAnsi="Verdana"/>
          <w:w w:val="105"/>
          <w:sz w:val="18"/>
          <w:szCs w:val="18"/>
        </w:rPr>
      </w:pPr>
    </w:p>
    <w:p w14:paraId="763DB8C6" w14:textId="77777777" w:rsidR="00AB3C67" w:rsidRDefault="00AB3C67" w:rsidP="00AB3C67">
      <w:pPr>
        <w:rPr>
          <w:rFonts w:ascii="Verdana" w:hAnsi="Verdana"/>
          <w:w w:val="105"/>
          <w:sz w:val="18"/>
          <w:szCs w:val="18"/>
        </w:rPr>
      </w:pPr>
    </w:p>
    <w:p w14:paraId="7F59533B" w14:textId="77777777" w:rsidR="00AB3C67" w:rsidRDefault="00AB3C67" w:rsidP="00AB3C67">
      <w:pPr>
        <w:rPr>
          <w:rFonts w:ascii="Verdana" w:hAnsi="Verdana"/>
          <w:w w:val="105"/>
          <w:sz w:val="18"/>
          <w:szCs w:val="18"/>
        </w:rPr>
      </w:pPr>
    </w:p>
    <w:p w14:paraId="0D3F1B57" w14:textId="77777777" w:rsidR="00AB3C67" w:rsidRDefault="00AB3C67" w:rsidP="00AB3C67">
      <w:pPr>
        <w:rPr>
          <w:rFonts w:ascii="Verdana" w:hAnsi="Verdana"/>
          <w:w w:val="105"/>
          <w:sz w:val="18"/>
          <w:szCs w:val="18"/>
        </w:rPr>
      </w:pPr>
    </w:p>
    <w:p w14:paraId="69A4DFC5" w14:textId="77777777" w:rsidR="00AB3C67" w:rsidRDefault="00AB3C67" w:rsidP="00AB3C67">
      <w:pPr>
        <w:rPr>
          <w:rFonts w:ascii="Verdana" w:hAnsi="Verdana"/>
          <w:w w:val="105"/>
          <w:sz w:val="18"/>
          <w:szCs w:val="18"/>
        </w:rPr>
      </w:pPr>
    </w:p>
    <w:p w14:paraId="541AAEA1" w14:textId="77777777" w:rsidR="00AB3C67" w:rsidRDefault="00AB3C67" w:rsidP="00AB3C67">
      <w:pPr>
        <w:rPr>
          <w:rFonts w:ascii="Verdana" w:hAnsi="Verdana"/>
          <w:w w:val="105"/>
          <w:sz w:val="18"/>
          <w:szCs w:val="18"/>
        </w:rPr>
      </w:pPr>
    </w:p>
    <w:p w14:paraId="00BF6732" w14:textId="77777777" w:rsidR="00AB3C67" w:rsidRDefault="00AB3C67" w:rsidP="00AB3C67">
      <w:pPr>
        <w:rPr>
          <w:rFonts w:ascii="Verdana" w:hAnsi="Verdana"/>
          <w:w w:val="105"/>
          <w:sz w:val="18"/>
          <w:szCs w:val="18"/>
        </w:rPr>
      </w:pPr>
    </w:p>
    <w:p w14:paraId="2BE975B9" w14:textId="77777777" w:rsidR="00AB3C67" w:rsidRDefault="00AB3C67" w:rsidP="00AB3C67">
      <w:pPr>
        <w:rPr>
          <w:rFonts w:ascii="Verdana" w:hAnsi="Verdana"/>
          <w:w w:val="105"/>
          <w:sz w:val="18"/>
          <w:szCs w:val="18"/>
        </w:rPr>
      </w:pPr>
    </w:p>
    <w:p w14:paraId="1CE1DDD7" w14:textId="77777777" w:rsidR="00AB3C67" w:rsidRDefault="00AB3C67" w:rsidP="00AB3C67">
      <w:pPr>
        <w:rPr>
          <w:rFonts w:ascii="Verdana" w:hAnsi="Verdana"/>
          <w:w w:val="105"/>
          <w:sz w:val="18"/>
          <w:szCs w:val="18"/>
        </w:rPr>
      </w:pPr>
    </w:p>
    <w:p w14:paraId="7651A43D" w14:textId="77777777" w:rsidR="00AB3C67" w:rsidRDefault="00AB3C67" w:rsidP="00AB3C67">
      <w:pPr>
        <w:rPr>
          <w:rFonts w:ascii="Verdana" w:hAnsi="Verdana"/>
          <w:w w:val="105"/>
          <w:sz w:val="18"/>
          <w:szCs w:val="18"/>
        </w:rPr>
      </w:pPr>
    </w:p>
    <w:p w14:paraId="400B233B" w14:textId="77777777" w:rsidR="00AB3C67" w:rsidRDefault="00AB3C67" w:rsidP="00AB3C67">
      <w:pPr>
        <w:rPr>
          <w:rFonts w:ascii="Verdana" w:hAnsi="Verdana"/>
          <w:w w:val="105"/>
          <w:sz w:val="18"/>
          <w:szCs w:val="18"/>
        </w:rPr>
      </w:pPr>
    </w:p>
    <w:p w14:paraId="47054BEC" w14:textId="77777777" w:rsidR="00AB3C67" w:rsidRDefault="00AB3C67" w:rsidP="00AB3C67">
      <w:pPr>
        <w:rPr>
          <w:rFonts w:ascii="Verdana" w:hAnsi="Verdana"/>
          <w:w w:val="105"/>
          <w:sz w:val="18"/>
          <w:szCs w:val="18"/>
        </w:rPr>
      </w:pPr>
    </w:p>
    <w:p w14:paraId="45F88452" w14:textId="77777777" w:rsidR="00AB3C67" w:rsidRDefault="00AB3C67" w:rsidP="00AB3C67">
      <w:pPr>
        <w:rPr>
          <w:rFonts w:ascii="Verdana" w:hAnsi="Verdana"/>
          <w:w w:val="105"/>
          <w:sz w:val="18"/>
          <w:szCs w:val="18"/>
        </w:rPr>
      </w:pPr>
    </w:p>
    <w:p w14:paraId="166AD1E0" w14:textId="77777777" w:rsidR="00AB3C67" w:rsidRDefault="00AB3C67" w:rsidP="00AB3C67">
      <w:pPr>
        <w:rPr>
          <w:rFonts w:ascii="Verdana" w:hAnsi="Verdana"/>
          <w:w w:val="105"/>
          <w:sz w:val="18"/>
          <w:szCs w:val="18"/>
        </w:rPr>
      </w:pPr>
    </w:p>
    <w:p w14:paraId="40199487" w14:textId="77777777" w:rsidR="00AB3C67" w:rsidRDefault="00AB3C67" w:rsidP="00AB3C67">
      <w:pPr>
        <w:rPr>
          <w:rFonts w:ascii="Verdana" w:hAnsi="Verdana"/>
          <w:w w:val="105"/>
          <w:sz w:val="18"/>
          <w:szCs w:val="18"/>
        </w:rPr>
      </w:pPr>
    </w:p>
    <w:p w14:paraId="03083652" w14:textId="77777777" w:rsidR="00AB3C67" w:rsidRDefault="00AB3C67" w:rsidP="00AB3C67">
      <w:pPr>
        <w:rPr>
          <w:rFonts w:ascii="Verdana" w:hAnsi="Verdana"/>
          <w:w w:val="105"/>
          <w:sz w:val="18"/>
          <w:szCs w:val="18"/>
        </w:rPr>
      </w:pPr>
    </w:p>
    <w:p w14:paraId="054868EE" w14:textId="77777777" w:rsidR="00AB3C67" w:rsidRDefault="00AB3C67" w:rsidP="00AB3C67">
      <w:pPr>
        <w:rPr>
          <w:rFonts w:ascii="Verdana" w:hAnsi="Verdana"/>
          <w:w w:val="105"/>
          <w:sz w:val="18"/>
          <w:szCs w:val="18"/>
        </w:rPr>
      </w:pPr>
    </w:p>
    <w:p w14:paraId="59BFA18C" w14:textId="77777777" w:rsidR="00AB3C67" w:rsidRDefault="00AB3C67" w:rsidP="00AB3C67">
      <w:pPr>
        <w:rPr>
          <w:rFonts w:ascii="Verdana" w:hAnsi="Verdana"/>
          <w:w w:val="105"/>
          <w:sz w:val="18"/>
          <w:szCs w:val="18"/>
        </w:rPr>
      </w:pPr>
    </w:p>
    <w:p w14:paraId="0FA02AA5" w14:textId="77777777" w:rsidR="00AB3C67" w:rsidRDefault="00AB3C67" w:rsidP="00AB3C67">
      <w:pPr>
        <w:rPr>
          <w:rFonts w:ascii="Verdana" w:hAnsi="Verdana"/>
          <w:w w:val="105"/>
          <w:sz w:val="18"/>
          <w:szCs w:val="18"/>
        </w:rPr>
      </w:pPr>
    </w:p>
    <w:p w14:paraId="62CB4954" w14:textId="77777777" w:rsidR="00AB3C67" w:rsidRDefault="00AB3C67" w:rsidP="00AB3C67">
      <w:pPr>
        <w:rPr>
          <w:rFonts w:ascii="Verdana" w:hAnsi="Verdana"/>
          <w:w w:val="105"/>
          <w:sz w:val="18"/>
          <w:szCs w:val="18"/>
        </w:rPr>
      </w:pPr>
    </w:p>
    <w:p w14:paraId="5CB4F977" w14:textId="77777777" w:rsidR="00AB3C67" w:rsidRDefault="00AB3C67" w:rsidP="00AB3C67">
      <w:pPr>
        <w:rPr>
          <w:rFonts w:ascii="Verdana" w:hAnsi="Verdana"/>
          <w:w w:val="105"/>
          <w:sz w:val="18"/>
          <w:szCs w:val="18"/>
        </w:rPr>
      </w:pPr>
    </w:p>
    <w:p w14:paraId="2FB41CDE" w14:textId="77777777" w:rsidR="00AB3C67" w:rsidRDefault="00AB3C67" w:rsidP="00AB3C67">
      <w:pPr>
        <w:rPr>
          <w:rFonts w:ascii="Verdana" w:hAnsi="Verdana"/>
          <w:w w:val="105"/>
          <w:sz w:val="18"/>
          <w:szCs w:val="18"/>
        </w:rPr>
      </w:pPr>
    </w:p>
    <w:p w14:paraId="2395B8A7" w14:textId="77777777" w:rsidR="00AB3C67" w:rsidRDefault="00AB3C67" w:rsidP="00AB3C67">
      <w:pPr>
        <w:rPr>
          <w:rFonts w:ascii="Verdana" w:hAnsi="Verdana"/>
          <w:w w:val="105"/>
          <w:sz w:val="18"/>
          <w:szCs w:val="18"/>
        </w:rPr>
      </w:pPr>
    </w:p>
    <w:p w14:paraId="582C2909" w14:textId="77777777" w:rsidR="00AB3C67" w:rsidRDefault="00AB3C67" w:rsidP="00AB3C67">
      <w:pPr>
        <w:rPr>
          <w:rFonts w:ascii="Verdana" w:hAnsi="Verdana"/>
          <w:w w:val="105"/>
          <w:sz w:val="18"/>
          <w:szCs w:val="18"/>
        </w:rPr>
      </w:pPr>
    </w:p>
    <w:p w14:paraId="792F5FA6" w14:textId="77777777" w:rsidR="00AB3C67" w:rsidRDefault="00AB3C67" w:rsidP="00AB3C67">
      <w:pPr>
        <w:rPr>
          <w:rFonts w:ascii="Verdana" w:hAnsi="Verdana"/>
          <w:w w:val="105"/>
          <w:sz w:val="18"/>
          <w:szCs w:val="18"/>
        </w:rPr>
      </w:pPr>
    </w:p>
    <w:p w14:paraId="14FEE06E" w14:textId="77777777" w:rsidR="00AB3C67" w:rsidRDefault="00AB3C67" w:rsidP="00AB3C67">
      <w:pPr>
        <w:rPr>
          <w:rFonts w:ascii="Verdana" w:hAnsi="Verdana"/>
          <w:w w:val="105"/>
          <w:sz w:val="18"/>
          <w:szCs w:val="18"/>
        </w:rPr>
      </w:pPr>
    </w:p>
    <w:p w14:paraId="100D3A6D" w14:textId="77777777" w:rsidR="00AB3C67" w:rsidRDefault="00AB3C67" w:rsidP="00AB3C67">
      <w:pPr>
        <w:rPr>
          <w:rFonts w:ascii="Verdana" w:hAnsi="Verdana"/>
          <w:w w:val="105"/>
          <w:sz w:val="18"/>
          <w:szCs w:val="18"/>
        </w:rPr>
      </w:pPr>
    </w:p>
    <w:p w14:paraId="6737E44E" w14:textId="77777777" w:rsidR="00AB3C67" w:rsidRDefault="00AB3C67" w:rsidP="00AB3C67">
      <w:pPr>
        <w:rPr>
          <w:rFonts w:ascii="Verdana" w:hAnsi="Verdana"/>
          <w:w w:val="105"/>
          <w:sz w:val="18"/>
          <w:szCs w:val="18"/>
        </w:rPr>
      </w:pPr>
    </w:p>
    <w:p w14:paraId="06E29A25" w14:textId="77777777" w:rsidR="00AB3C67" w:rsidRDefault="00AB3C67" w:rsidP="00AB3C67">
      <w:pPr>
        <w:rPr>
          <w:rFonts w:ascii="Verdana" w:hAnsi="Verdana"/>
          <w:w w:val="105"/>
          <w:sz w:val="18"/>
          <w:szCs w:val="18"/>
        </w:rPr>
      </w:pPr>
    </w:p>
    <w:p w14:paraId="4114485C" w14:textId="77777777" w:rsidR="00AB3C67" w:rsidRDefault="00AB3C67" w:rsidP="00AB3C67">
      <w:pPr>
        <w:rPr>
          <w:rFonts w:ascii="Verdana" w:hAnsi="Verdana"/>
          <w:w w:val="105"/>
          <w:sz w:val="18"/>
          <w:szCs w:val="18"/>
        </w:rPr>
      </w:pPr>
    </w:p>
    <w:p w14:paraId="32CB3259" w14:textId="77777777" w:rsidR="00AB3C67" w:rsidRDefault="00AB3C67" w:rsidP="00AB3C67">
      <w:pPr>
        <w:rPr>
          <w:rFonts w:ascii="Verdana" w:hAnsi="Verdana"/>
          <w:w w:val="105"/>
          <w:sz w:val="18"/>
          <w:szCs w:val="18"/>
        </w:rPr>
      </w:pPr>
    </w:p>
    <w:p w14:paraId="08F7897F" w14:textId="77777777" w:rsidR="00AB3C67" w:rsidRDefault="00AB3C67" w:rsidP="00AB3C67">
      <w:pPr>
        <w:rPr>
          <w:rFonts w:ascii="Verdana" w:hAnsi="Verdana"/>
          <w:w w:val="105"/>
          <w:sz w:val="18"/>
          <w:szCs w:val="18"/>
        </w:rPr>
      </w:pPr>
    </w:p>
    <w:tbl>
      <w:tblPr>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6"/>
        <w:gridCol w:w="1524"/>
        <w:gridCol w:w="920"/>
      </w:tblGrid>
      <w:tr w:rsidR="007C39F3" w:rsidRPr="007C39F3" w14:paraId="7F75F490" w14:textId="77777777" w:rsidTr="007C39F3">
        <w:trPr>
          <w:trHeight w:val="443"/>
        </w:trPr>
        <w:tc>
          <w:tcPr>
            <w:tcW w:w="5986" w:type="dxa"/>
            <w:noWrap/>
            <w:vAlign w:val="center"/>
            <w:hideMark/>
          </w:tcPr>
          <w:p w14:paraId="3C4BADE1"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lastRenderedPageBreak/>
              <w:t>Evaluation of Technical Proposal</w:t>
            </w:r>
          </w:p>
        </w:tc>
        <w:tc>
          <w:tcPr>
            <w:tcW w:w="1524" w:type="dxa"/>
            <w:noWrap/>
            <w:vAlign w:val="center"/>
            <w:hideMark/>
          </w:tcPr>
          <w:p w14:paraId="3E5A75E4" w14:textId="77777777" w:rsidR="007C39F3" w:rsidRPr="007C39F3" w:rsidRDefault="007C39F3" w:rsidP="007C39F3">
            <w:pPr>
              <w:widowControl/>
              <w:autoSpaceDE/>
              <w:autoSpaceDN/>
              <w:rPr>
                <w:rFonts w:eastAsia="Times New Roman"/>
                <w:b/>
                <w:bCs/>
                <w:sz w:val="16"/>
                <w:szCs w:val="16"/>
                <w:lang w:val="en-IN" w:eastAsia="en-IN"/>
              </w:rPr>
            </w:pPr>
          </w:p>
        </w:tc>
        <w:tc>
          <w:tcPr>
            <w:tcW w:w="920" w:type="dxa"/>
            <w:noWrap/>
            <w:vAlign w:val="center"/>
            <w:hideMark/>
          </w:tcPr>
          <w:p w14:paraId="2F698DE9"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Weight %</w:t>
            </w:r>
          </w:p>
        </w:tc>
      </w:tr>
      <w:tr w:rsidR="007C39F3" w:rsidRPr="007C39F3" w14:paraId="0FAA51C9" w14:textId="77777777" w:rsidTr="007C39F3">
        <w:trPr>
          <w:trHeight w:val="230"/>
        </w:trPr>
        <w:tc>
          <w:tcPr>
            <w:tcW w:w="5986" w:type="dxa"/>
            <w:shd w:val="clear" w:color="000000" w:fill="E7E6E6"/>
            <w:noWrap/>
            <w:hideMark/>
          </w:tcPr>
          <w:p w14:paraId="6B343F1B"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Submission &amp; General</w:t>
            </w:r>
          </w:p>
        </w:tc>
        <w:tc>
          <w:tcPr>
            <w:tcW w:w="1524" w:type="dxa"/>
            <w:shd w:val="clear" w:color="000000" w:fill="E7E6E6"/>
            <w:noWrap/>
            <w:hideMark/>
          </w:tcPr>
          <w:p w14:paraId="4E65E652"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3641A6D7"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10</w:t>
            </w:r>
          </w:p>
        </w:tc>
      </w:tr>
      <w:tr w:rsidR="007C39F3" w:rsidRPr="007C39F3" w14:paraId="39880087" w14:textId="77777777" w:rsidTr="007C39F3">
        <w:trPr>
          <w:trHeight w:val="210"/>
        </w:trPr>
        <w:tc>
          <w:tcPr>
            <w:tcW w:w="5986" w:type="dxa"/>
            <w:shd w:val="clear" w:color="000000" w:fill="FFFFFF"/>
            <w:noWrap/>
            <w:vAlign w:val="center"/>
            <w:hideMark/>
          </w:tcPr>
          <w:p w14:paraId="14105108"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Completeness and quality of technical tender submission</w:t>
            </w:r>
          </w:p>
        </w:tc>
        <w:tc>
          <w:tcPr>
            <w:tcW w:w="1524" w:type="dxa"/>
            <w:shd w:val="clear" w:color="000000" w:fill="FFFFFF"/>
            <w:noWrap/>
            <w:vAlign w:val="center"/>
            <w:hideMark/>
          </w:tcPr>
          <w:p w14:paraId="51015E8C"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3C94F501"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35B1A3E8" w14:textId="77777777" w:rsidTr="007C39F3">
        <w:trPr>
          <w:trHeight w:val="210"/>
        </w:trPr>
        <w:tc>
          <w:tcPr>
            <w:tcW w:w="5986" w:type="dxa"/>
            <w:shd w:val="clear" w:color="000000" w:fill="FFFFFF"/>
            <w:noWrap/>
            <w:vAlign w:val="center"/>
            <w:hideMark/>
          </w:tcPr>
          <w:p w14:paraId="31891AB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Understanding of drawings, BOQ, specifications and site conditions</w:t>
            </w:r>
          </w:p>
        </w:tc>
        <w:tc>
          <w:tcPr>
            <w:tcW w:w="1524" w:type="dxa"/>
            <w:shd w:val="clear" w:color="000000" w:fill="FFFFFF"/>
            <w:noWrap/>
            <w:vAlign w:val="center"/>
            <w:hideMark/>
          </w:tcPr>
          <w:p w14:paraId="73D329AF"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06F30FCB"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400B0943" w14:textId="77777777" w:rsidTr="007C39F3">
        <w:trPr>
          <w:trHeight w:val="210"/>
        </w:trPr>
        <w:tc>
          <w:tcPr>
            <w:tcW w:w="5986" w:type="dxa"/>
            <w:shd w:val="clear" w:color="000000" w:fill="FFFFFF"/>
            <w:vAlign w:val="center"/>
            <w:hideMark/>
          </w:tcPr>
          <w:p w14:paraId="7AE9C7DB"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Compliance statement and schedule of deviations</w:t>
            </w:r>
          </w:p>
        </w:tc>
        <w:tc>
          <w:tcPr>
            <w:tcW w:w="1524" w:type="dxa"/>
            <w:shd w:val="clear" w:color="000000" w:fill="FFFFFF"/>
            <w:noWrap/>
            <w:vAlign w:val="center"/>
            <w:hideMark/>
          </w:tcPr>
          <w:p w14:paraId="75A50ED2"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58368EA4"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0793DBEB" w14:textId="77777777" w:rsidTr="007C39F3">
        <w:trPr>
          <w:trHeight w:val="210"/>
        </w:trPr>
        <w:tc>
          <w:tcPr>
            <w:tcW w:w="5986" w:type="dxa"/>
            <w:shd w:val="clear" w:color="000000" w:fill="FFFFFF"/>
            <w:vAlign w:val="center"/>
            <w:hideMark/>
          </w:tcPr>
          <w:p w14:paraId="026F2776"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Acceptance of berth operational restrictions and no-idle-charge condition</w:t>
            </w:r>
          </w:p>
        </w:tc>
        <w:tc>
          <w:tcPr>
            <w:tcW w:w="1524" w:type="dxa"/>
            <w:shd w:val="clear" w:color="000000" w:fill="FFFFFF"/>
            <w:noWrap/>
            <w:vAlign w:val="center"/>
            <w:hideMark/>
          </w:tcPr>
          <w:p w14:paraId="7D497E5B"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07815483"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0ADE549A" w14:textId="77777777" w:rsidTr="007C39F3">
        <w:trPr>
          <w:trHeight w:val="230"/>
        </w:trPr>
        <w:tc>
          <w:tcPr>
            <w:tcW w:w="5986" w:type="dxa"/>
            <w:shd w:val="clear" w:color="000000" w:fill="E7E6E6"/>
            <w:noWrap/>
            <w:hideMark/>
          </w:tcPr>
          <w:p w14:paraId="4E686DEF"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Project execution plan</w:t>
            </w:r>
          </w:p>
        </w:tc>
        <w:tc>
          <w:tcPr>
            <w:tcW w:w="1524" w:type="dxa"/>
            <w:shd w:val="clear" w:color="000000" w:fill="E7E6E6"/>
            <w:noWrap/>
            <w:hideMark/>
          </w:tcPr>
          <w:p w14:paraId="174E4012"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2FFCA8A3"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25</w:t>
            </w:r>
          </w:p>
        </w:tc>
      </w:tr>
      <w:tr w:rsidR="007C39F3" w:rsidRPr="007C39F3" w14:paraId="14DFBC70" w14:textId="77777777" w:rsidTr="007C39F3">
        <w:trPr>
          <w:trHeight w:val="330"/>
        </w:trPr>
        <w:tc>
          <w:tcPr>
            <w:tcW w:w="5986" w:type="dxa"/>
            <w:shd w:val="clear" w:color="000000" w:fill="FFFFFF"/>
            <w:noWrap/>
            <w:vAlign w:val="center"/>
            <w:hideMark/>
          </w:tcPr>
          <w:p w14:paraId="0E605431"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Methodology-overall</w:t>
            </w:r>
          </w:p>
        </w:tc>
        <w:tc>
          <w:tcPr>
            <w:tcW w:w="1524" w:type="dxa"/>
            <w:shd w:val="clear" w:color="000000" w:fill="FFFFFF"/>
            <w:noWrap/>
            <w:vAlign w:val="center"/>
            <w:hideMark/>
          </w:tcPr>
          <w:p w14:paraId="208A90C7"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7EE0E5E0"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12930979" w14:textId="77777777" w:rsidTr="007C39F3">
        <w:trPr>
          <w:trHeight w:val="330"/>
        </w:trPr>
        <w:tc>
          <w:tcPr>
            <w:tcW w:w="5986" w:type="dxa"/>
            <w:shd w:val="clear" w:color="000000" w:fill="FFFFFF"/>
            <w:noWrap/>
            <w:vAlign w:val="center"/>
            <w:hideMark/>
          </w:tcPr>
          <w:p w14:paraId="664CC41D"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Method Statement with Sequence of works</w:t>
            </w:r>
          </w:p>
        </w:tc>
        <w:tc>
          <w:tcPr>
            <w:tcW w:w="1524" w:type="dxa"/>
            <w:shd w:val="clear" w:color="000000" w:fill="FFFFFF"/>
            <w:noWrap/>
            <w:vAlign w:val="center"/>
            <w:hideMark/>
          </w:tcPr>
          <w:p w14:paraId="2A0C8BEA"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3E6061C1"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69B31500" w14:textId="77777777" w:rsidTr="007C39F3">
        <w:trPr>
          <w:trHeight w:val="210"/>
        </w:trPr>
        <w:tc>
          <w:tcPr>
            <w:tcW w:w="5986" w:type="dxa"/>
            <w:shd w:val="clear" w:color="000000" w:fill="FFFFFF"/>
            <w:noWrap/>
            <w:vAlign w:val="center"/>
            <w:hideMark/>
          </w:tcPr>
          <w:p w14:paraId="2DDF3110"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Temporary access, scaffolding and marine-side installation arrangements</w:t>
            </w:r>
          </w:p>
        </w:tc>
        <w:tc>
          <w:tcPr>
            <w:tcW w:w="1524" w:type="dxa"/>
            <w:shd w:val="clear" w:color="000000" w:fill="FFFFFF"/>
            <w:noWrap/>
            <w:vAlign w:val="center"/>
            <w:hideMark/>
          </w:tcPr>
          <w:p w14:paraId="6669FEF0"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0B662C03"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0163984B" w14:textId="77777777" w:rsidTr="007C39F3">
        <w:trPr>
          <w:trHeight w:val="210"/>
        </w:trPr>
        <w:tc>
          <w:tcPr>
            <w:tcW w:w="5986" w:type="dxa"/>
            <w:shd w:val="clear" w:color="000000" w:fill="FFFFFF"/>
            <w:noWrap/>
            <w:vAlign w:val="center"/>
            <w:hideMark/>
          </w:tcPr>
          <w:p w14:paraId="16399DC2"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Qualified welders and availability of approved WPS/PQR</w:t>
            </w:r>
          </w:p>
        </w:tc>
        <w:tc>
          <w:tcPr>
            <w:tcW w:w="1524" w:type="dxa"/>
            <w:shd w:val="clear" w:color="000000" w:fill="FFFFFF"/>
            <w:noWrap/>
            <w:vAlign w:val="center"/>
            <w:hideMark/>
          </w:tcPr>
          <w:p w14:paraId="3B65DF83" w14:textId="77777777" w:rsidR="007C39F3" w:rsidRPr="007C39F3" w:rsidRDefault="007C39F3" w:rsidP="007C39F3">
            <w:pPr>
              <w:widowControl/>
              <w:autoSpaceDE/>
              <w:autoSpaceDN/>
              <w:rPr>
                <w:rFonts w:eastAsia="Times New Roman"/>
                <w:color w:val="0070C0"/>
                <w:sz w:val="16"/>
                <w:szCs w:val="16"/>
                <w:lang w:val="en-IN" w:eastAsia="en-IN"/>
              </w:rPr>
            </w:pPr>
            <w:r w:rsidRPr="007C39F3">
              <w:rPr>
                <w:rFonts w:eastAsia="Times New Roman"/>
                <w:color w:val="0070C0"/>
                <w:sz w:val="16"/>
                <w:szCs w:val="16"/>
                <w:lang w:val="en-IN" w:eastAsia="en-IN"/>
              </w:rPr>
              <w:t> </w:t>
            </w:r>
          </w:p>
        </w:tc>
        <w:tc>
          <w:tcPr>
            <w:tcW w:w="920" w:type="dxa"/>
            <w:noWrap/>
            <w:vAlign w:val="center"/>
            <w:hideMark/>
          </w:tcPr>
          <w:p w14:paraId="4E3C7BBB"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68502C6B" w14:textId="77777777" w:rsidTr="007C39F3">
        <w:trPr>
          <w:trHeight w:val="230"/>
        </w:trPr>
        <w:tc>
          <w:tcPr>
            <w:tcW w:w="5986" w:type="dxa"/>
            <w:shd w:val="clear" w:color="000000" w:fill="E7E6E6"/>
            <w:noWrap/>
            <w:hideMark/>
          </w:tcPr>
          <w:p w14:paraId="64D6232D"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Timelines</w:t>
            </w:r>
          </w:p>
        </w:tc>
        <w:tc>
          <w:tcPr>
            <w:tcW w:w="1524" w:type="dxa"/>
            <w:shd w:val="clear" w:color="000000" w:fill="E7E6E6"/>
            <w:noWrap/>
            <w:hideMark/>
          </w:tcPr>
          <w:p w14:paraId="06105C74"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3CB78AAF"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20</w:t>
            </w:r>
          </w:p>
        </w:tc>
      </w:tr>
      <w:tr w:rsidR="007C39F3" w:rsidRPr="007C39F3" w14:paraId="7C117E56" w14:textId="77777777" w:rsidTr="007C39F3">
        <w:trPr>
          <w:trHeight w:val="210"/>
        </w:trPr>
        <w:tc>
          <w:tcPr>
            <w:tcW w:w="7510" w:type="dxa"/>
            <w:gridSpan w:val="2"/>
            <w:shd w:val="clear" w:color="000000" w:fill="FFFFFF"/>
            <w:noWrap/>
            <w:vAlign w:val="center"/>
            <w:hideMark/>
          </w:tcPr>
          <w:p w14:paraId="66C504B2"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Overall programme covering Mobilization, procurement, fabrication, galvanizing, installation and handover</w:t>
            </w:r>
          </w:p>
        </w:tc>
        <w:tc>
          <w:tcPr>
            <w:tcW w:w="920" w:type="dxa"/>
            <w:noWrap/>
            <w:vAlign w:val="center"/>
            <w:hideMark/>
          </w:tcPr>
          <w:p w14:paraId="2F521C39"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16EDA039" w14:textId="77777777" w:rsidTr="007C39F3">
        <w:trPr>
          <w:trHeight w:val="210"/>
        </w:trPr>
        <w:tc>
          <w:tcPr>
            <w:tcW w:w="5986" w:type="dxa"/>
            <w:shd w:val="clear" w:color="000000" w:fill="FFFFFF"/>
            <w:noWrap/>
            <w:vAlign w:val="center"/>
            <w:hideMark/>
          </w:tcPr>
          <w:p w14:paraId="46289BF5"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Installation sequence for all four structures</w:t>
            </w:r>
          </w:p>
        </w:tc>
        <w:tc>
          <w:tcPr>
            <w:tcW w:w="1524" w:type="dxa"/>
            <w:shd w:val="clear" w:color="000000" w:fill="FFFFFF"/>
            <w:noWrap/>
            <w:vAlign w:val="center"/>
            <w:hideMark/>
          </w:tcPr>
          <w:p w14:paraId="1EF3E371"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0D692CF0"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69F6BC1" w14:textId="77777777" w:rsidTr="007C39F3">
        <w:trPr>
          <w:trHeight w:val="250"/>
        </w:trPr>
        <w:tc>
          <w:tcPr>
            <w:tcW w:w="5986" w:type="dxa"/>
            <w:shd w:val="clear" w:color="000000" w:fill="E7E6E6"/>
            <w:noWrap/>
            <w:hideMark/>
          </w:tcPr>
          <w:p w14:paraId="3528648D"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Quality assurance system</w:t>
            </w:r>
          </w:p>
        </w:tc>
        <w:tc>
          <w:tcPr>
            <w:tcW w:w="1524" w:type="dxa"/>
            <w:shd w:val="clear" w:color="000000" w:fill="E7E6E6"/>
            <w:noWrap/>
            <w:hideMark/>
          </w:tcPr>
          <w:p w14:paraId="69A657C0"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2D815B7C"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10</w:t>
            </w:r>
          </w:p>
        </w:tc>
      </w:tr>
      <w:tr w:rsidR="007C39F3" w:rsidRPr="007C39F3" w14:paraId="3604D2BA" w14:textId="77777777" w:rsidTr="007C39F3">
        <w:trPr>
          <w:trHeight w:val="250"/>
        </w:trPr>
        <w:tc>
          <w:tcPr>
            <w:tcW w:w="5986" w:type="dxa"/>
            <w:shd w:val="clear" w:color="000000" w:fill="FFFFFF"/>
            <w:noWrap/>
            <w:vAlign w:val="center"/>
            <w:hideMark/>
          </w:tcPr>
          <w:p w14:paraId="3CF59E6F"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Project-specific Quality Plan</w:t>
            </w:r>
          </w:p>
        </w:tc>
        <w:tc>
          <w:tcPr>
            <w:tcW w:w="1524" w:type="dxa"/>
            <w:shd w:val="clear" w:color="000000" w:fill="FFFFFF"/>
            <w:noWrap/>
            <w:vAlign w:val="center"/>
            <w:hideMark/>
          </w:tcPr>
          <w:p w14:paraId="35CBE191"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699937F6"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33AD1CFC" w14:textId="77777777" w:rsidTr="007C39F3">
        <w:trPr>
          <w:trHeight w:val="250"/>
        </w:trPr>
        <w:tc>
          <w:tcPr>
            <w:tcW w:w="5986" w:type="dxa"/>
            <w:shd w:val="clear" w:color="000000" w:fill="FFFFFF"/>
            <w:noWrap/>
            <w:vAlign w:val="center"/>
            <w:hideMark/>
          </w:tcPr>
          <w:p w14:paraId="7214F4CC"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Inspection and Test Plan with Hold and Witness points</w:t>
            </w:r>
          </w:p>
        </w:tc>
        <w:tc>
          <w:tcPr>
            <w:tcW w:w="1524" w:type="dxa"/>
            <w:shd w:val="clear" w:color="000000" w:fill="FFFFFF"/>
            <w:noWrap/>
            <w:vAlign w:val="center"/>
            <w:hideMark/>
          </w:tcPr>
          <w:p w14:paraId="29001E09"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048D16B7"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2AC66EB" w14:textId="77777777" w:rsidTr="007C39F3">
        <w:trPr>
          <w:trHeight w:val="250"/>
        </w:trPr>
        <w:tc>
          <w:tcPr>
            <w:tcW w:w="5986" w:type="dxa"/>
            <w:shd w:val="clear" w:color="000000" w:fill="FFFFFF"/>
            <w:noWrap/>
            <w:vAlign w:val="center"/>
            <w:hideMark/>
          </w:tcPr>
          <w:p w14:paraId="133DB35C"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Material traceability, welding qualification records</w:t>
            </w:r>
          </w:p>
        </w:tc>
        <w:tc>
          <w:tcPr>
            <w:tcW w:w="1524" w:type="dxa"/>
            <w:shd w:val="clear" w:color="000000" w:fill="FFFFFF"/>
            <w:noWrap/>
            <w:vAlign w:val="center"/>
            <w:hideMark/>
          </w:tcPr>
          <w:p w14:paraId="411692A9"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1A0526C1"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7A6A835" w14:textId="77777777" w:rsidTr="007C39F3">
        <w:trPr>
          <w:trHeight w:val="250"/>
        </w:trPr>
        <w:tc>
          <w:tcPr>
            <w:tcW w:w="5986" w:type="dxa"/>
            <w:shd w:val="clear" w:color="000000" w:fill="FFFFFF"/>
            <w:noWrap/>
            <w:vAlign w:val="center"/>
            <w:hideMark/>
          </w:tcPr>
          <w:p w14:paraId="3AF5370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Galvanizing inspection and coating-thickness records</w:t>
            </w:r>
          </w:p>
        </w:tc>
        <w:tc>
          <w:tcPr>
            <w:tcW w:w="1524" w:type="dxa"/>
            <w:shd w:val="clear" w:color="000000" w:fill="FFFFFF"/>
            <w:noWrap/>
            <w:vAlign w:val="center"/>
            <w:hideMark/>
          </w:tcPr>
          <w:p w14:paraId="6C4D4329"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6B167580"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D135BF4" w14:textId="77777777" w:rsidTr="007C39F3">
        <w:trPr>
          <w:trHeight w:val="230"/>
        </w:trPr>
        <w:tc>
          <w:tcPr>
            <w:tcW w:w="5986" w:type="dxa"/>
            <w:shd w:val="clear" w:color="000000" w:fill="E7E6E6"/>
            <w:noWrap/>
            <w:hideMark/>
          </w:tcPr>
          <w:p w14:paraId="2F8FEB12"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HSSE</w:t>
            </w:r>
          </w:p>
        </w:tc>
        <w:tc>
          <w:tcPr>
            <w:tcW w:w="1524" w:type="dxa"/>
            <w:shd w:val="clear" w:color="000000" w:fill="E7E6E6"/>
            <w:noWrap/>
            <w:hideMark/>
          </w:tcPr>
          <w:p w14:paraId="3F39E802"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2B865FBB"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10</w:t>
            </w:r>
          </w:p>
        </w:tc>
      </w:tr>
      <w:tr w:rsidR="007C39F3" w:rsidRPr="007C39F3" w14:paraId="5A790DC4" w14:textId="77777777" w:rsidTr="007C39F3">
        <w:trPr>
          <w:trHeight w:val="210"/>
        </w:trPr>
        <w:tc>
          <w:tcPr>
            <w:tcW w:w="5986" w:type="dxa"/>
            <w:shd w:val="clear" w:color="000000" w:fill="FFFFFF"/>
            <w:noWrap/>
            <w:vAlign w:val="center"/>
            <w:hideMark/>
          </w:tcPr>
          <w:p w14:paraId="4ABB835F"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Acknowledgement of GPPL HSSE and permit-to-work requirements</w:t>
            </w:r>
          </w:p>
        </w:tc>
        <w:tc>
          <w:tcPr>
            <w:tcW w:w="1524" w:type="dxa"/>
            <w:shd w:val="clear" w:color="000000" w:fill="FFFFFF"/>
            <w:noWrap/>
            <w:vAlign w:val="center"/>
            <w:hideMark/>
          </w:tcPr>
          <w:p w14:paraId="16ABA44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51CA5704"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7A690315" w14:textId="77777777" w:rsidTr="007C39F3">
        <w:trPr>
          <w:trHeight w:val="250"/>
        </w:trPr>
        <w:tc>
          <w:tcPr>
            <w:tcW w:w="5986" w:type="dxa"/>
            <w:shd w:val="clear" w:color="000000" w:fill="FFFFFF"/>
            <w:noWrap/>
            <w:vAlign w:val="center"/>
            <w:hideMark/>
          </w:tcPr>
          <w:p w14:paraId="711205D2"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Work-at-height and work-over-water arrangements</w:t>
            </w:r>
          </w:p>
        </w:tc>
        <w:tc>
          <w:tcPr>
            <w:tcW w:w="1524" w:type="dxa"/>
            <w:shd w:val="clear" w:color="000000" w:fill="FFFFFF"/>
            <w:noWrap/>
            <w:vAlign w:val="center"/>
            <w:hideMark/>
          </w:tcPr>
          <w:p w14:paraId="5B763F86"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626FE9CB"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9D7B0B6" w14:textId="77777777" w:rsidTr="007C39F3">
        <w:trPr>
          <w:trHeight w:val="250"/>
        </w:trPr>
        <w:tc>
          <w:tcPr>
            <w:tcW w:w="5986" w:type="dxa"/>
            <w:shd w:val="clear" w:color="000000" w:fill="FFFFFF"/>
            <w:noWrap/>
            <w:vAlign w:val="center"/>
            <w:hideMark/>
          </w:tcPr>
          <w:p w14:paraId="29A843E0"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Lifting, rigging and dropped-object controls</w:t>
            </w:r>
          </w:p>
        </w:tc>
        <w:tc>
          <w:tcPr>
            <w:tcW w:w="1524" w:type="dxa"/>
            <w:shd w:val="clear" w:color="000000" w:fill="FFFFFF"/>
            <w:noWrap/>
            <w:vAlign w:val="center"/>
            <w:hideMark/>
          </w:tcPr>
          <w:p w14:paraId="3740BCF8"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499E52B4"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41D924CE" w14:textId="77777777" w:rsidTr="007C39F3">
        <w:trPr>
          <w:trHeight w:val="250"/>
        </w:trPr>
        <w:tc>
          <w:tcPr>
            <w:tcW w:w="5986" w:type="dxa"/>
            <w:shd w:val="clear" w:color="000000" w:fill="FFFFFF"/>
            <w:noWrap/>
            <w:vAlign w:val="center"/>
            <w:hideMark/>
          </w:tcPr>
          <w:p w14:paraId="42A3107B"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Rescue plan, lifejackets and lifebuoy arrangements</w:t>
            </w:r>
          </w:p>
        </w:tc>
        <w:tc>
          <w:tcPr>
            <w:tcW w:w="1524" w:type="dxa"/>
            <w:shd w:val="clear" w:color="000000" w:fill="FFFFFF"/>
            <w:noWrap/>
            <w:vAlign w:val="center"/>
            <w:hideMark/>
          </w:tcPr>
          <w:p w14:paraId="04BC1AC6"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3F5BDA79"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682AD1F7" w14:textId="77777777" w:rsidTr="007C39F3">
        <w:trPr>
          <w:trHeight w:val="230"/>
        </w:trPr>
        <w:tc>
          <w:tcPr>
            <w:tcW w:w="5986" w:type="dxa"/>
            <w:shd w:val="clear" w:color="000000" w:fill="E7E6E6"/>
            <w:noWrap/>
            <w:hideMark/>
          </w:tcPr>
          <w:p w14:paraId="4265CC4D"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Experience, Staff &amp; Equipment</w:t>
            </w:r>
          </w:p>
        </w:tc>
        <w:tc>
          <w:tcPr>
            <w:tcW w:w="1524" w:type="dxa"/>
            <w:shd w:val="clear" w:color="000000" w:fill="E7E6E6"/>
            <w:noWrap/>
            <w:hideMark/>
          </w:tcPr>
          <w:p w14:paraId="565B7B2A"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0E90E842"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20</w:t>
            </w:r>
          </w:p>
        </w:tc>
      </w:tr>
      <w:tr w:rsidR="007C39F3" w:rsidRPr="007C39F3" w14:paraId="4AA4F9FB" w14:textId="77777777" w:rsidTr="007C39F3">
        <w:trPr>
          <w:trHeight w:val="210"/>
        </w:trPr>
        <w:tc>
          <w:tcPr>
            <w:tcW w:w="5986" w:type="dxa"/>
            <w:shd w:val="clear" w:color="000000" w:fill="FFFFFF"/>
            <w:noWrap/>
            <w:vAlign w:val="center"/>
            <w:hideMark/>
          </w:tcPr>
          <w:p w14:paraId="4DC5CE17" w14:textId="77777777" w:rsidR="007C39F3" w:rsidRPr="007C39F3" w:rsidRDefault="007C39F3" w:rsidP="007C39F3">
            <w:pPr>
              <w:widowControl/>
              <w:autoSpaceDE/>
              <w:autoSpaceDN/>
              <w:spacing w:line="300" w:lineRule="atLeast"/>
              <w:rPr>
                <w:rFonts w:eastAsia="Times New Roman"/>
                <w:sz w:val="16"/>
                <w:szCs w:val="16"/>
                <w:lang w:val="en-IN" w:eastAsia="en-IN"/>
              </w:rPr>
            </w:pPr>
            <w:r w:rsidRPr="007C39F3">
              <w:rPr>
                <w:rFonts w:eastAsia="Times New Roman"/>
                <w:sz w:val="16"/>
                <w:szCs w:val="16"/>
                <w:lang w:val="en-IN" w:eastAsia="en-IN"/>
              </w:rPr>
              <w:t>CVs of proposed Project/Site Manager and Fabrication Supervisor</w:t>
            </w:r>
          </w:p>
        </w:tc>
        <w:tc>
          <w:tcPr>
            <w:tcW w:w="1524" w:type="dxa"/>
            <w:shd w:val="clear" w:color="000000" w:fill="FFFFFF"/>
            <w:noWrap/>
            <w:vAlign w:val="center"/>
            <w:hideMark/>
          </w:tcPr>
          <w:p w14:paraId="38802EA2"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2889D45F"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378D98C5" w14:textId="77777777" w:rsidTr="007C39F3">
        <w:trPr>
          <w:trHeight w:val="210"/>
        </w:trPr>
        <w:tc>
          <w:tcPr>
            <w:tcW w:w="5986" w:type="dxa"/>
            <w:shd w:val="clear" w:color="000000" w:fill="FFFFFF"/>
            <w:vAlign w:val="center"/>
            <w:hideMark/>
          </w:tcPr>
          <w:p w14:paraId="3616F83D"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Organisation chart and availability of personnel</w:t>
            </w:r>
          </w:p>
        </w:tc>
        <w:tc>
          <w:tcPr>
            <w:tcW w:w="1524" w:type="dxa"/>
            <w:shd w:val="clear" w:color="000000" w:fill="FFFFFF"/>
            <w:noWrap/>
            <w:vAlign w:val="center"/>
            <w:hideMark/>
          </w:tcPr>
          <w:p w14:paraId="2A3DFEC6"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2763B7C4"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20A27E5E" w14:textId="77777777" w:rsidTr="007C39F3">
        <w:trPr>
          <w:trHeight w:val="210"/>
        </w:trPr>
        <w:tc>
          <w:tcPr>
            <w:tcW w:w="5986" w:type="dxa"/>
            <w:shd w:val="clear" w:color="000000" w:fill="FFFFFF"/>
            <w:vAlign w:val="center"/>
            <w:hideMark/>
          </w:tcPr>
          <w:p w14:paraId="4E2A8ABE"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List, capacity and availability of fabrication and installation equipment</w:t>
            </w:r>
          </w:p>
        </w:tc>
        <w:tc>
          <w:tcPr>
            <w:tcW w:w="1524" w:type="dxa"/>
            <w:shd w:val="clear" w:color="000000" w:fill="FFFFFF"/>
            <w:noWrap/>
            <w:vAlign w:val="center"/>
            <w:hideMark/>
          </w:tcPr>
          <w:p w14:paraId="5119784F"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59294E02"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36CE88EF" w14:textId="77777777" w:rsidTr="007C39F3">
        <w:trPr>
          <w:trHeight w:val="210"/>
        </w:trPr>
        <w:tc>
          <w:tcPr>
            <w:tcW w:w="5986" w:type="dxa"/>
            <w:shd w:val="clear" w:color="000000" w:fill="FFFFFF"/>
            <w:vAlign w:val="center"/>
            <w:hideMark/>
          </w:tcPr>
          <w:p w14:paraId="14D6953F"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Minimum 5 years’ experience in structural-steel fabrication and erection</w:t>
            </w:r>
          </w:p>
        </w:tc>
        <w:tc>
          <w:tcPr>
            <w:tcW w:w="1524" w:type="dxa"/>
            <w:shd w:val="clear" w:color="000000" w:fill="FFFFFF"/>
            <w:noWrap/>
            <w:vAlign w:val="center"/>
            <w:hideMark/>
          </w:tcPr>
          <w:p w14:paraId="0728551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3155774D"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3373FEC4" w14:textId="77777777" w:rsidTr="007C39F3">
        <w:trPr>
          <w:trHeight w:val="240"/>
        </w:trPr>
        <w:tc>
          <w:tcPr>
            <w:tcW w:w="5986" w:type="dxa"/>
            <w:shd w:val="clear" w:color="000000" w:fill="FFFFFF"/>
            <w:vAlign w:val="center"/>
            <w:hideMark/>
          </w:tcPr>
          <w:p w14:paraId="2C680900"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Completion of at least two similar structural-steel works during the last 5 years</w:t>
            </w:r>
          </w:p>
        </w:tc>
        <w:tc>
          <w:tcPr>
            <w:tcW w:w="1524" w:type="dxa"/>
            <w:shd w:val="clear" w:color="000000" w:fill="FFFFFF"/>
            <w:noWrap/>
            <w:vAlign w:val="center"/>
            <w:hideMark/>
          </w:tcPr>
          <w:p w14:paraId="2E2E061D"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36AD5A75"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8560845" w14:textId="77777777" w:rsidTr="007C39F3">
        <w:trPr>
          <w:trHeight w:val="230"/>
        </w:trPr>
        <w:tc>
          <w:tcPr>
            <w:tcW w:w="5986" w:type="dxa"/>
            <w:shd w:val="clear" w:color="000000" w:fill="E7E6E6"/>
            <w:noWrap/>
            <w:hideMark/>
          </w:tcPr>
          <w:p w14:paraId="04016AE4" w14:textId="77777777" w:rsidR="007C39F3" w:rsidRPr="007C39F3" w:rsidRDefault="007C39F3" w:rsidP="007C39F3">
            <w:pPr>
              <w:widowControl/>
              <w:autoSpaceDE/>
              <w:autoSpaceDN/>
              <w:rPr>
                <w:rFonts w:eastAsia="Times New Roman"/>
                <w:sz w:val="18"/>
                <w:szCs w:val="18"/>
                <w:lang w:val="en-IN" w:eastAsia="en-IN"/>
              </w:rPr>
            </w:pPr>
            <w:r w:rsidRPr="007C39F3">
              <w:rPr>
                <w:rFonts w:eastAsia="Times New Roman"/>
                <w:sz w:val="18"/>
                <w:szCs w:val="18"/>
                <w:lang w:val="en-IN" w:eastAsia="en-IN"/>
              </w:rPr>
              <w:t>Clarification meetings</w:t>
            </w:r>
          </w:p>
        </w:tc>
        <w:tc>
          <w:tcPr>
            <w:tcW w:w="1524" w:type="dxa"/>
            <w:shd w:val="clear" w:color="000000" w:fill="E7E6E6"/>
            <w:noWrap/>
            <w:hideMark/>
          </w:tcPr>
          <w:p w14:paraId="456E5D75" w14:textId="77777777" w:rsidR="007C39F3" w:rsidRPr="007C39F3" w:rsidRDefault="007C39F3" w:rsidP="007C39F3">
            <w:pPr>
              <w:widowControl/>
              <w:autoSpaceDE/>
              <w:autoSpaceDN/>
              <w:rPr>
                <w:rFonts w:eastAsia="Times New Roman"/>
                <w:b/>
                <w:bCs/>
                <w:sz w:val="16"/>
                <w:szCs w:val="16"/>
                <w:lang w:val="en-IN" w:eastAsia="en-IN"/>
              </w:rPr>
            </w:pPr>
            <w:r w:rsidRPr="007C39F3">
              <w:rPr>
                <w:rFonts w:eastAsia="Times New Roman"/>
                <w:b/>
                <w:bCs/>
                <w:sz w:val="16"/>
                <w:szCs w:val="16"/>
                <w:lang w:val="en-IN" w:eastAsia="en-IN"/>
              </w:rPr>
              <w:t> </w:t>
            </w:r>
          </w:p>
        </w:tc>
        <w:tc>
          <w:tcPr>
            <w:tcW w:w="920" w:type="dxa"/>
            <w:noWrap/>
            <w:vAlign w:val="center"/>
            <w:hideMark/>
          </w:tcPr>
          <w:p w14:paraId="360426EC"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5</w:t>
            </w:r>
          </w:p>
        </w:tc>
      </w:tr>
      <w:tr w:rsidR="007C39F3" w:rsidRPr="007C39F3" w14:paraId="0D4E29DE" w14:textId="77777777" w:rsidTr="007C39F3">
        <w:trPr>
          <w:trHeight w:val="210"/>
        </w:trPr>
        <w:tc>
          <w:tcPr>
            <w:tcW w:w="5986" w:type="dxa"/>
            <w:noWrap/>
            <w:vAlign w:val="center"/>
            <w:hideMark/>
          </w:tcPr>
          <w:p w14:paraId="7788256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General impression and preparedness for the meeting</w:t>
            </w:r>
          </w:p>
        </w:tc>
        <w:tc>
          <w:tcPr>
            <w:tcW w:w="1524" w:type="dxa"/>
            <w:shd w:val="clear" w:color="000000" w:fill="FFFFFF"/>
            <w:noWrap/>
            <w:vAlign w:val="center"/>
            <w:hideMark/>
          </w:tcPr>
          <w:p w14:paraId="3D10585B"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371A76D9"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0369E181" w14:textId="77777777" w:rsidTr="007C39F3">
        <w:trPr>
          <w:trHeight w:val="210"/>
        </w:trPr>
        <w:tc>
          <w:tcPr>
            <w:tcW w:w="5986" w:type="dxa"/>
            <w:noWrap/>
            <w:vAlign w:val="center"/>
            <w:hideMark/>
          </w:tcPr>
          <w:p w14:paraId="0AA8E49F"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Technical understanding and Method statement explanation</w:t>
            </w:r>
          </w:p>
        </w:tc>
        <w:tc>
          <w:tcPr>
            <w:tcW w:w="1524" w:type="dxa"/>
            <w:shd w:val="clear" w:color="000000" w:fill="FFFFFF"/>
            <w:noWrap/>
            <w:vAlign w:val="center"/>
            <w:hideMark/>
          </w:tcPr>
          <w:p w14:paraId="0C57595E"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0E0C2812"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826BD6A" w14:textId="77777777" w:rsidTr="007C39F3">
        <w:trPr>
          <w:trHeight w:val="210"/>
        </w:trPr>
        <w:tc>
          <w:tcPr>
            <w:tcW w:w="5986" w:type="dxa"/>
            <w:noWrap/>
            <w:vAlign w:val="center"/>
            <w:hideMark/>
          </w:tcPr>
          <w:p w14:paraId="0FFCD6BA"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Participation from Consultant's Onsite Project Manager in the meeting</w:t>
            </w:r>
          </w:p>
        </w:tc>
        <w:tc>
          <w:tcPr>
            <w:tcW w:w="1524" w:type="dxa"/>
            <w:shd w:val="clear" w:color="000000" w:fill="FFFFFF"/>
            <w:noWrap/>
            <w:vAlign w:val="center"/>
            <w:hideMark/>
          </w:tcPr>
          <w:p w14:paraId="71C64E45"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5FB5AFD1"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 </w:t>
            </w:r>
          </w:p>
        </w:tc>
      </w:tr>
      <w:tr w:rsidR="007C39F3" w:rsidRPr="007C39F3" w14:paraId="51E7C412" w14:textId="77777777" w:rsidTr="007C39F3">
        <w:trPr>
          <w:trHeight w:val="210"/>
        </w:trPr>
        <w:tc>
          <w:tcPr>
            <w:tcW w:w="5986" w:type="dxa"/>
            <w:shd w:val="clear" w:color="000000" w:fill="C0C0C0"/>
            <w:noWrap/>
            <w:vAlign w:val="center"/>
            <w:hideMark/>
          </w:tcPr>
          <w:p w14:paraId="613D7933"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TOTAL Technical Evaluation</w:t>
            </w:r>
          </w:p>
        </w:tc>
        <w:tc>
          <w:tcPr>
            <w:tcW w:w="1524" w:type="dxa"/>
            <w:shd w:val="clear" w:color="000000" w:fill="C0C0C0"/>
            <w:noWrap/>
            <w:vAlign w:val="center"/>
            <w:hideMark/>
          </w:tcPr>
          <w:p w14:paraId="0E5F96BC"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042671C8" w14:textId="77777777" w:rsidR="007C39F3" w:rsidRPr="007C39F3" w:rsidRDefault="007C39F3" w:rsidP="007C39F3">
            <w:pPr>
              <w:widowControl/>
              <w:autoSpaceDE/>
              <w:autoSpaceDN/>
              <w:jc w:val="center"/>
              <w:rPr>
                <w:rFonts w:eastAsia="Times New Roman"/>
                <w:b/>
                <w:bCs/>
                <w:color w:val="0000FF"/>
                <w:sz w:val="16"/>
                <w:szCs w:val="16"/>
                <w:lang w:val="en-IN" w:eastAsia="en-IN"/>
              </w:rPr>
            </w:pPr>
            <w:r w:rsidRPr="007C39F3">
              <w:rPr>
                <w:rFonts w:eastAsia="Times New Roman"/>
                <w:b/>
                <w:bCs/>
                <w:color w:val="0000FF"/>
                <w:sz w:val="16"/>
                <w:szCs w:val="16"/>
                <w:lang w:val="en-IN" w:eastAsia="en-IN"/>
              </w:rPr>
              <w:t>100%</w:t>
            </w:r>
          </w:p>
        </w:tc>
      </w:tr>
      <w:tr w:rsidR="007C39F3" w:rsidRPr="007C39F3" w14:paraId="66F9F554" w14:textId="77777777" w:rsidTr="007C39F3">
        <w:trPr>
          <w:trHeight w:val="210"/>
        </w:trPr>
        <w:tc>
          <w:tcPr>
            <w:tcW w:w="5986" w:type="dxa"/>
            <w:shd w:val="clear" w:color="000000" w:fill="FFFFFF"/>
            <w:noWrap/>
            <w:vAlign w:val="center"/>
            <w:hideMark/>
          </w:tcPr>
          <w:p w14:paraId="4359CC24" w14:textId="77777777" w:rsidR="007C39F3" w:rsidRPr="007C39F3" w:rsidRDefault="007C39F3" w:rsidP="007C39F3">
            <w:pPr>
              <w:widowControl/>
              <w:autoSpaceDE/>
              <w:autoSpaceDN/>
              <w:jc w:val="center"/>
              <w:rPr>
                <w:rFonts w:eastAsia="Times New Roman"/>
                <w:color w:val="FF0000"/>
                <w:sz w:val="16"/>
                <w:szCs w:val="16"/>
                <w:lang w:val="en-IN" w:eastAsia="en-IN"/>
              </w:rPr>
            </w:pPr>
            <w:r w:rsidRPr="007C39F3">
              <w:rPr>
                <w:rFonts w:eastAsia="Times New Roman"/>
                <w:color w:val="FF0000"/>
                <w:sz w:val="16"/>
                <w:szCs w:val="16"/>
                <w:lang w:val="en-IN" w:eastAsia="en-IN"/>
              </w:rPr>
              <w:t> </w:t>
            </w:r>
          </w:p>
        </w:tc>
        <w:tc>
          <w:tcPr>
            <w:tcW w:w="1524" w:type="dxa"/>
            <w:shd w:val="clear" w:color="000000" w:fill="FFFFFF"/>
            <w:noWrap/>
            <w:vAlign w:val="center"/>
            <w:hideMark/>
          </w:tcPr>
          <w:p w14:paraId="66F9669B" w14:textId="77777777" w:rsidR="007C39F3" w:rsidRPr="007C39F3" w:rsidRDefault="007C39F3" w:rsidP="007C39F3">
            <w:pPr>
              <w:widowControl/>
              <w:autoSpaceDE/>
              <w:autoSpaceDN/>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08E226DF" w14:textId="77777777" w:rsidR="007C39F3" w:rsidRPr="007C39F3" w:rsidRDefault="007C39F3" w:rsidP="007C39F3">
            <w:pPr>
              <w:widowControl/>
              <w:autoSpaceDE/>
              <w:autoSpaceDN/>
              <w:rPr>
                <w:rFonts w:eastAsia="Times New Roman"/>
                <w:sz w:val="16"/>
                <w:szCs w:val="16"/>
                <w:lang w:val="en-IN" w:eastAsia="en-IN"/>
              </w:rPr>
            </w:pPr>
          </w:p>
        </w:tc>
      </w:tr>
      <w:tr w:rsidR="007C39F3" w:rsidRPr="007C39F3" w14:paraId="54C7F14A" w14:textId="77777777" w:rsidTr="007C39F3">
        <w:trPr>
          <w:trHeight w:val="200"/>
        </w:trPr>
        <w:tc>
          <w:tcPr>
            <w:tcW w:w="5986" w:type="dxa"/>
            <w:shd w:val="clear" w:color="000000" w:fill="FFFFFF"/>
            <w:noWrap/>
            <w:vAlign w:val="bottom"/>
            <w:hideMark/>
          </w:tcPr>
          <w:p w14:paraId="1E4579D3" w14:textId="77777777" w:rsidR="007C39F3" w:rsidRPr="007C39F3" w:rsidRDefault="007C39F3" w:rsidP="007C39F3">
            <w:pPr>
              <w:widowControl/>
              <w:autoSpaceDE/>
              <w:autoSpaceDN/>
              <w:rPr>
                <w:rFonts w:eastAsia="Times New Roman"/>
                <w:color w:val="FFFFFF"/>
                <w:sz w:val="16"/>
                <w:szCs w:val="16"/>
                <w:lang w:val="en-IN" w:eastAsia="en-IN"/>
              </w:rPr>
            </w:pPr>
            <w:r w:rsidRPr="007C39F3">
              <w:rPr>
                <w:rFonts w:eastAsia="Times New Roman"/>
                <w:color w:val="FFFFFF"/>
                <w:sz w:val="16"/>
                <w:szCs w:val="16"/>
                <w:lang w:val="en-IN" w:eastAsia="en-IN"/>
              </w:rPr>
              <w:t> </w:t>
            </w:r>
          </w:p>
        </w:tc>
        <w:tc>
          <w:tcPr>
            <w:tcW w:w="1524" w:type="dxa"/>
            <w:shd w:val="clear" w:color="000000" w:fill="FFFFFF"/>
            <w:noWrap/>
            <w:vAlign w:val="bottom"/>
            <w:hideMark/>
          </w:tcPr>
          <w:p w14:paraId="6A5F531D" w14:textId="77777777" w:rsidR="007C39F3" w:rsidRPr="007C39F3" w:rsidRDefault="007C39F3" w:rsidP="007C39F3">
            <w:pPr>
              <w:widowControl/>
              <w:autoSpaceDE/>
              <w:autoSpaceDN/>
              <w:rPr>
                <w:rFonts w:eastAsia="Times New Roman"/>
                <w:color w:val="FFFFFF"/>
                <w:sz w:val="16"/>
                <w:szCs w:val="16"/>
                <w:lang w:val="en-IN" w:eastAsia="en-IN"/>
              </w:rPr>
            </w:pPr>
            <w:r w:rsidRPr="007C39F3">
              <w:rPr>
                <w:rFonts w:eastAsia="Times New Roman"/>
                <w:color w:val="FFFFFF"/>
                <w:sz w:val="16"/>
                <w:szCs w:val="16"/>
                <w:lang w:val="en-IN" w:eastAsia="en-IN"/>
              </w:rPr>
              <w:t> </w:t>
            </w:r>
          </w:p>
        </w:tc>
        <w:tc>
          <w:tcPr>
            <w:tcW w:w="920" w:type="dxa"/>
            <w:shd w:val="clear" w:color="000000" w:fill="FFFFFF"/>
            <w:noWrap/>
            <w:vAlign w:val="bottom"/>
            <w:hideMark/>
          </w:tcPr>
          <w:p w14:paraId="660479F7" w14:textId="77777777" w:rsidR="007C39F3" w:rsidRPr="007C39F3" w:rsidRDefault="007C39F3" w:rsidP="007C39F3">
            <w:pPr>
              <w:widowControl/>
              <w:autoSpaceDE/>
              <w:autoSpaceDN/>
              <w:rPr>
                <w:rFonts w:eastAsia="Times New Roman"/>
                <w:color w:val="FFFFFF"/>
                <w:sz w:val="16"/>
                <w:szCs w:val="16"/>
                <w:lang w:val="en-IN" w:eastAsia="en-IN"/>
              </w:rPr>
            </w:pPr>
            <w:r w:rsidRPr="007C39F3">
              <w:rPr>
                <w:rFonts w:eastAsia="Times New Roman"/>
                <w:color w:val="FFFFFF"/>
                <w:sz w:val="16"/>
                <w:szCs w:val="16"/>
                <w:lang w:val="en-IN" w:eastAsia="en-IN"/>
              </w:rPr>
              <w:t> </w:t>
            </w:r>
          </w:p>
        </w:tc>
      </w:tr>
      <w:tr w:rsidR="007C39F3" w:rsidRPr="007C39F3" w14:paraId="2608E355" w14:textId="77777777" w:rsidTr="007C39F3">
        <w:trPr>
          <w:trHeight w:val="210"/>
        </w:trPr>
        <w:tc>
          <w:tcPr>
            <w:tcW w:w="5986" w:type="dxa"/>
            <w:noWrap/>
            <w:vAlign w:val="center"/>
            <w:hideMark/>
          </w:tcPr>
          <w:p w14:paraId="158087B1" w14:textId="77777777" w:rsidR="007C39F3" w:rsidRPr="007C39F3" w:rsidRDefault="007C39F3" w:rsidP="007C39F3">
            <w:pPr>
              <w:widowControl/>
              <w:autoSpaceDE/>
              <w:autoSpaceDN/>
              <w:jc w:val="right"/>
              <w:rPr>
                <w:rFonts w:eastAsia="Times New Roman"/>
                <w:sz w:val="16"/>
                <w:szCs w:val="16"/>
                <w:lang w:val="en-IN" w:eastAsia="en-IN"/>
              </w:rPr>
            </w:pPr>
            <w:r w:rsidRPr="007C39F3">
              <w:rPr>
                <w:rFonts w:eastAsia="Times New Roman"/>
                <w:sz w:val="16"/>
                <w:szCs w:val="16"/>
                <w:lang w:val="en-IN" w:eastAsia="en-IN"/>
              </w:rPr>
              <w:t xml:space="preserve"> EVALUATION SCORE TOTAL</w:t>
            </w:r>
          </w:p>
        </w:tc>
        <w:tc>
          <w:tcPr>
            <w:tcW w:w="1524" w:type="dxa"/>
            <w:noWrap/>
            <w:vAlign w:val="center"/>
            <w:hideMark/>
          </w:tcPr>
          <w:p w14:paraId="7EE242AD" w14:textId="77777777" w:rsidR="007C39F3" w:rsidRPr="007C39F3" w:rsidRDefault="007C39F3" w:rsidP="007C39F3">
            <w:pPr>
              <w:widowControl/>
              <w:autoSpaceDE/>
              <w:autoSpaceDN/>
              <w:jc w:val="right"/>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4924DB96"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100</w:t>
            </w:r>
          </w:p>
        </w:tc>
      </w:tr>
      <w:tr w:rsidR="007C39F3" w:rsidRPr="007C39F3" w14:paraId="4E2D1A18" w14:textId="77777777" w:rsidTr="007C39F3">
        <w:trPr>
          <w:trHeight w:val="210"/>
        </w:trPr>
        <w:tc>
          <w:tcPr>
            <w:tcW w:w="5986" w:type="dxa"/>
            <w:noWrap/>
            <w:vAlign w:val="center"/>
            <w:hideMark/>
          </w:tcPr>
          <w:p w14:paraId="3E06058D" w14:textId="77777777" w:rsidR="007C39F3" w:rsidRPr="007C39F3" w:rsidRDefault="007C39F3" w:rsidP="007C39F3">
            <w:pPr>
              <w:widowControl/>
              <w:autoSpaceDE/>
              <w:autoSpaceDN/>
              <w:jc w:val="right"/>
              <w:rPr>
                <w:rFonts w:eastAsia="Times New Roman"/>
                <w:sz w:val="16"/>
                <w:szCs w:val="16"/>
                <w:lang w:val="en-IN" w:eastAsia="en-IN"/>
              </w:rPr>
            </w:pPr>
            <w:r w:rsidRPr="007C39F3">
              <w:rPr>
                <w:rFonts w:eastAsia="Times New Roman"/>
                <w:sz w:val="16"/>
                <w:szCs w:val="16"/>
                <w:lang w:val="en-IN" w:eastAsia="en-IN"/>
              </w:rPr>
              <w:t>Percentage of maximum Score</w:t>
            </w:r>
          </w:p>
        </w:tc>
        <w:tc>
          <w:tcPr>
            <w:tcW w:w="1524" w:type="dxa"/>
            <w:noWrap/>
            <w:vAlign w:val="center"/>
            <w:hideMark/>
          </w:tcPr>
          <w:p w14:paraId="080FCB9E" w14:textId="77777777" w:rsidR="007C39F3" w:rsidRPr="007C39F3" w:rsidRDefault="007C39F3" w:rsidP="007C39F3">
            <w:pPr>
              <w:widowControl/>
              <w:autoSpaceDE/>
              <w:autoSpaceDN/>
              <w:jc w:val="right"/>
              <w:rPr>
                <w:rFonts w:eastAsia="Times New Roman"/>
                <w:sz w:val="16"/>
                <w:szCs w:val="16"/>
                <w:lang w:val="en-IN" w:eastAsia="en-IN"/>
              </w:rPr>
            </w:pPr>
            <w:r w:rsidRPr="007C39F3">
              <w:rPr>
                <w:rFonts w:eastAsia="Times New Roman"/>
                <w:sz w:val="16"/>
                <w:szCs w:val="16"/>
                <w:lang w:val="en-IN" w:eastAsia="en-IN"/>
              </w:rPr>
              <w:t> </w:t>
            </w:r>
          </w:p>
        </w:tc>
        <w:tc>
          <w:tcPr>
            <w:tcW w:w="920" w:type="dxa"/>
            <w:noWrap/>
            <w:vAlign w:val="center"/>
            <w:hideMark/>
          </w:tcPr>
          <w:p w14:paraId="61031442" w14:textId="77777777" w:rsidR="007C39F3" w:rsidRPr="007C39F3" w:rsidRDefault="007C39F3" w:rsidP="007C39F3">
            <w:pPr>
              <w:widowControl/>
              <w:autoSpaceDE/>
              <w:autoSpaceDN/>
              <w:jc w:val="center"/>
              <w:rPr>
                <w:rFonts w:eastAsia="Times New Roman"/>
                <w:b/>
                <w:bCs/>
                <w:sz w:val="16"/>
                <w:szCs w:val="16"/>
                <w:lang w:val="en-IN" w:eastAsia="en-IN"/>
              </w:rPr>
            </w:pPr>
            <w:r w:rsidRPr="007C39F3">
              <w:rPr>
                <w:rFonts w:eastAsia="Times New Roman"/>
                <w:b/>
                <w:bCs/>
                <w:sz w:val="16"/>
                <w:szCs w:val="16"/>
                <w:lang w:val="en-IN" w:eastAsia="en-IN"/>
              </w:rPr>
              <w:t>1000</w:t>
            </w:r>
          </w:p>
        </w:tc>
      </w:tr>
    </w:tbl>
    <w:p w14:paraId="2FB2D8C4" w14:textId="77777777" w:rsidR="00AB3C67" w:rsidRDefault="00AB3C67" w:rsidP="00AB3C67">
      <w:pPr>
        <w:rPr>
          <w:rFonts w:ascii="Verdana" w:hAnsi="Verdana"/>
          <w:w w:val="105"/>
          <w:sz w:val="18"/>
          <w:szCs w:val="18"/>
        </w:rPr>
      </w:pPr>
    </w:p>
    <w:p w14:paraId="5F9CC8C0" w14:textId="77777777" w:rsidR="00AB3C67" w:rsidRDefault="00AB3C67" w:rsidP="00AB3C67">
      <w:pPr>
        <w:rPr>
          <w:rFonts w:ascii="Verdana" w:hAnsi="Verdana"/>
          <w:w w:val="105"/>
          <w:sz w:val="18"/>
          <w:szCs w:val="18"/>
        </w:rPr>
      </w:pPr>
    </w:p>
    <w:p w14:paraId="3063C01D" w14:textId="77777777" w:rsidR="00AB3C67" w:rsidRDefault="00AB3C67" w:rsidP="00AB3C67">
      <w:pPr>
        <w:rPr>
          <w:rFonts w:ascii="Verdana" w:hAnsi="Verdana"/>
          <w:w w:val="105"/>
          <w:sz w:val="18"/>
          <w:szCs w:val="18"/>
        </w:rPr>
      </w:pPr>
    </w:p>
    <w:p w14:paraId="61A1557E" w14:textId="77777777" w:rsidR="00AB3C67" w:rsidRDefault="00AB3C67" w:rsidP="00AB3C67">
      <w:pPr>
        <w:rPr>
          <w:rFonts w:ascii="Verdana" w:hAnsi="Verdana"/>
          <w:w w:val="105"/>
          <w:sz w:val="18"/>
          <w:szCs w:val="18"/>
        </w:rPr>
      </w:pPr>
    </w:p>
    <w:p w14:paraId="5C8BE5AB" w14:textId="77777777" w:rsidR="00AB3C67" w:rsidRDefault="00AB3C67" w:rsidP="00AB3C67">
      <w:pPr>
        <w:rPr>
          <w:rFonts w:ascii="Verdana" w:hAnsi="Verdana"/>
          <w:w w:val="105"/>
          <w:sz w:val="18"/>
          <w:szCs w:val="18"/>
        </w:rPr>
      </w:pPr>
    </w:p>
    <w:p w14:paraId="7C3A2354" w14:textId="77777777" w:rsidR="00AB3C67" w:rsidRDefault="00AB3C67" w:rsidP="00AB3C67">
      <w:pPr>
        <w:rPr>
          <w:rFonts w:ascii="Verdana" w:hAnsi="Verdana"/>
          <w:w w:val="105"/>
          <w:sz w:val="18"/>
          <w:szCs w:val="18"/>
        </w:rPr>
      </w:pPr>
    </w:p>
    <w:p w14:paraId="3613803C" w14:textId="77777777" w:rsidR="00AB3C67" w:rsidRDefault="00AB3C67" w:rsidP="00AB3C67">
      <w:pPr>
        <w:rPr>
          <w:rFonts w:ascii="Verdana" w:hAnsi="Verdana"/>
          <w:w w:val="105"/>
          <w:sz w:val="18"/>
          <w:szCs w:val="18"/>
        </w:rPr>
      </w:pPr>
    </w:p>
    <w:p w14:paraId="04898AA9" w14:textId="391469CA" w:rsidR="00AB3C67" w:rsidRPr="00AB3C67" w:rsidRDefault="00AB3C67" w:rsidP="00AB3C67">
      <w:pPr>
        <w:sectPr w:rsidR="00AB3C67" w:rsidRPr="00AB3C67" w:rsidSect="00054955">
          <w:pgSz w:w="12240" w:h="15840"/>
          <w:pgMar w:top="1622" w:right="1418" w:bottom="1123" w:left="1418" w:header="953" w:footer="930" w:gutter="0"/>
          <w:cols w:space="720"/>
        </w:sectPr>
      </w:pPr>
    </w:p>
    <w:p w14:paraId="2B992247" w14:textId="77777777" w:rsidR="00596C06" w:rsidRPr="00CD054C" w:rsidRDefault="00596C06" w:rsidP="0065761B">
      <w:pPr>
        <w:pStyle w:val="BodyText"/>
        <w:spacing w:before="6"/>
        <w:ind w:right="44"/>
        <w:jc w:val="both"/>
        <w:rPr>
          <w:rFonts w:ascii="Verdana" w:hAnsi="Verdana"/>
        </w:rPr>
      </w:pPr>
    </w:p>
    <w:p w14:paraId="2CC4D011" w14:textId="77777777" w:rsidR="00596C06" w:rsidRPr="00CD054C" w:rsidRDefault="00BB261E" w:rsidP="00054955">
      <w:pPr>
        <w:spacing w:before="99" w:line="244" w:lineRule="auto"/>
        <w:ind w:right="44"/>
        <w:jc w:val="center"/>
        <w:rPr>
          <w:rFonts w:ascii="Verdana" w:hAnsi="Verdana"/>
          <w:b/>
          <w:sz w:val="18"/>
          <w:szCs w:val="18"/>
        </w:rPr>
      </w:pPr>
      <w:r w:rsidRPr="00CD054C">
        <w:rPr>
          <w:rFonts w:ascii="Verdana" w:hAnsi="Verdana"/>
          <w:b/>
          <w:w w:val="105"/>
          <w:sz w:val="18"/>
          <w:szCs w:val="18"/>
        </w:rPr>
        <w:t>SAMPLE</w:t>
      </w:r>
      <w:r w:rsidRPr="00CD054C">
        <w:rPr>
          <w:rFonts w:ascii="Verdana" w:hAnsi="Verdana"/>
          <w:b/>
          <w:spacing w:val="-23"/>
          <w:w w:val="105"/>
          <w:sz w:val="18"/>
          <w:szCs w:val="18"/>
        </w:rPr>
        <w:t xml:space="preserve"> </w:t>
      </w:r>
      <w:r w:rsidRPr="00CD054C">
        <w:rPr>
          <w:rFonts w:ascii="Verdana" w:hAnsi="Verdana"/>
          <w:b/>
          <w:w w:val="105"/>
          <w:sz w:val="18"/>
          <w:szCs w:val="18"/>
        </w:rPr>
        <w:t>FORMAT</w:t>
      </w:r>
      <w:r w:rsidRPr="00CD054C">
        <w:rPr>
          <w:rFonts w:ascii="Verdana" w:hAnsi="Verdana"/>
          <w:b/>
          <w:spacing w:val="-23"/>
          <w:w w:val="105"/>
          <w:sz w:val="18"/>
          <w:szCs w:val="18"/>
        </w:rPr>
        <w:t xml:space="preserve"> </w:t>
      </w:r>
      <w:r w:rsidRPr="00CD054C">
        <w:rPr>
          <w:rFonts w:ascii="Verdana" w:hAnsi="Verdana"/>
          <w:b/>
          <w:w w:val="105"/>
          <w:sz w:val="18"/>
          <w:szCs w:val="18"/>
        </w:rPr>
        <w:t>FOR</w:t>
      </w:r>
      <w:r w:rsidRPr="00CD054C">
        <w:rPr>
          <w:rFonts w:ascii="Verdana" w:hAnsi="Verdana"/>
          <w:b/>
          <w:spacing w:val="-21"/>
          <w:w w:val="105"/>
          <w:sz w:val="18"/>
          <w:szCs w:val="18"/>
        </w:rPr>
        <w:t xml:space="preserve"> </w:t>
      </w:r>
      <w:r w:rsidRPr="00CD054C">
        <w:rPr>
          <w:rFonts w:ascii="Verdana" w:hAnsi="Verdana"/>
          <w:b/>
          <w:w w:val="105"/>
          <w:sz w:val="18"/>
          <w:szCs w:val="18"/>
        </w:rPr>
        <w:t>EVIDENCE</w:t>
      </w:r>
      <w:r w:rsidRPr="00CD054C">
        <w:rPr>
          <w:rFonts w:ascii="Verdana" w:hAnsi="Verdana"/>
          <w:b/>
          <w:spacing w:val="-23"/>
          <w:w w:val="105"/>
          <w:sz w:val="18"/>
          <w:szCs w:val="18"/>
        </w:rPr>
        <w:t xml:space="preserve"> </w:t>
      </w:r>
      <w:r w:rsidRPr="00CD054C">
        <w:rPr>
          <w:rFonts w:ascii="Verdana" w:hAnsi="Verdana"/>
          <w:b/>
          <w:w w:val="105"/>
          <w:sz w:val="18"/>
          <w:szCs w:val="18"/>
        </w:rPr>
        <w:t>OF</w:t>
      </w:r>
      <w:r w:rsidRPr="00CD054C">
        <w:rPr>
          <w:rFonts w:ascii="Verdana" w:hAnsi="Verdana"/>
          <w:b/>
          <w:spacing w:val="-22"/>
          <w:w w:val="105"/>
          <w:sz w:val="18"/>
          <w:szCs w:val="18"/>
        </w:rPr>
        <w:t xml:space="preserve"> </w:t>
      </w:r>
      <w:r w:rsidRPr="00CD054C">
        <w:rPr>
          <w:rFonts w:ascii="Verdana" w:hAnsi="Verdana"/>
          <w:b/>
          <w:w w:val="105"/>
          <w:sz w:val="18"/>
          <w:szCs w:val="18"/>
        </w:rPr>
        <w:t>ACCESS</w:t>
      </w:r>
      <w:r w:rsidRPr="00CD054C">
        <w:rPr>
          <w:rFonts w:ascii="Verdana" w:hAnsi="Verdana"/>
          <w:b/>
          <w:spacing w:val="-21"/>
          <w:w w:val="105"/>
          <w:sz w:val="18"/>
          <w:szCs w:val="18"/>
        </w:rPr>
        <w:t xml:space="preserve"> </w:t>
      </w:r>
      <w:r w:rsidRPr="00CD054C">
        <w:rPr>
          <w:rFonts w:ascii="Verdana" w:hAnsi="Verdana"/>
          <w:b/>
          <w:w w:val="105"/>
          <w:sz w:val="18"/>
          <w:szCs w:val="18"/>
        </w:rPr>
        <w:t>TO</w:t>
      </w:r>
      <w:r w:rsidRPr="00CD054C">
        <w:rPr>
          <w:rFonts w:ascii="Verdana" w:hAnsi="Verdana"/>
          <w:b/>
          <w:spacing w:val="-22"/>
          <w:w w:val="105"/>
          <w:sz w:val="18"/>
          <w:szCs w:val="18"/>
        </w:rPr>
        <w:t xml:space="preserve"> </w:t>
      </w:r>
      <w:r w:rsidRPr="00CD054C">
        <w:rPr>
          <w:rFonts w:ascii="Verdana" w:hAnsi="Verdana"/>
          <w:b/>
          <w:w w:val="105"/>
          <w:sz w:val="18"/>
          <w:szCs w:val="18"/>
        </w:rPr>
        <w:t>OR</w:t>
      </w:r>
      <w:r w:rsidRPr="00CD054C">
        <w:rPr>
          <w:rFonts w:ascii="Verdana" w:hAnsi="Verdana"/>
          <w:b/>
          <w:spacing w:val="-21"/>
          <w:w w:val="105"/>
          <w:sz w:val="18"/>
          <w:szCs w:val="18"/>
        </w:rPr>
        <w:t xml:space="preserve"> </w:t>
      </w:r>
      <w:r w:rsidRPr="00CD054C">
        <w:rPr>
          <w:rFonts w:ascii="Verdana" w:hAnsi="Verdana"/>
          <w:b/>
          <w:w w:val="105"/>
          <w:sz w:val="18"/>
          <w:szCs w:val="18"/>
        </w:rPr>
        <w:t>AVAILABILITY</w:t>
      </w:r>
      <w:r w:rsidRPr="00CD054C">
        <w:rPr>
          <w:rFonts w:ascii="Verdana" w:hAnsi="Verdana"/>
          <w:b/>
          <w:spacing w:val="-21"/>
          <w:w w:val="105"/>
          <w:sz w:val="18"/>
          <w:szCs w:val="18"/>
        </w:rPr>
        <w:t xml:space="preserve"> </w:t>
      </w:r>
      <w:r w:rsidRPr="00CD054C">
        <w:rPr>
          <w:rFonts w:ascii="Verdana" w:hAnsi="Verdana"/>
          <w:b/>
          <w:w w:val="105"/>
          <w:sz w:val="18"/>
          <w:szCs w:val="18"/>
        </w:rPr>
        <w:t>OF CREDIT</w:t>
      </w:r>
      <w:r w:rsidRPr="00CD054C">
        <w:rPr>
          <w:rFonts w:ascii="Verdana" w:hAnsi="Verdana"/>
          <w:b/>
          <w:spacing w:val="-3"/>
          <w:w w:val="105"/>
          <w:sz w:val="18"/>
          <w:szCs w:val="18"/>
        </w:rPr>
        <w:t xml:space="preserve"> </w:t>
      </w:r>
      <w:r w:rsidRPr="00CD054C">
        <w:rPr>
          <w:rFonts w:ascii="Verdana" w:hAnsi="Verdana"/>
          <w:b/>
          <w:w w:val="105"/>
          <w:sz w:val="18"/>
          <w:szCs w:val="18"/>
        </w:rPr>
        <w:t>FACILITIES</w:t>
      </w:r>
    </w:p>
    <w:p w14:paraId="156EE097" w14:textId="77777777" w:rsidR="00596C06" w:rsidRPr="00CD054C" w:rsidRDefault="00596C06" w:rsidP="0065761B">
      <w:pPr>
        <w:pStyle w:val="BodyText"/>
        <w:ind w:right="44"/>
        <w:jc w:val="both"/>
        <w:rPr>
          <w:rFonts w:ascii="Verdana" w:hAnsi="Verdana"/>
          <w:b/>
        </w:rPr>
      </w:pPr>
    </w:p>
    <w:p w14:paraId="59AAAE1C" w14:textId="77777777" w:rsidR="00596C06" w:rsidRPr="00CD054C" w:rsidRDefault="00596C06" w:rsidP="0065761B">
      <w:pPr>
        <w:pStyle w:val="BodyText"/>
        <w:ind w:right="44"/>
        <w:jc w:val="both"/>
        <w:rPr>
          <w:rFonts w:ascii="Verdana" w:hAnsi="Verdana"/>
          <w:b/>
        </w:rPr>
      </w:pPr>
    </w:p>
    <w:p w14:paraId="03E65D4A" w14:textId="77777777" w:rsidR="00596C06" w:rsidRPr="00CD054C" w:rsidRDefault="00596C06" w:rsidP="0065761B">
      <w:pPr>
        <w:pStyle w:val="BodyText"/>
        <w:spacing w:before="2"/>
        <w:ind w:right="44"/>
        <w:jc w:val="both"/>
        <w:rPr>
          <w:rFonts w:ascii="Verdana" w:hAnsi="Verdana"/>
          <w:b/>
        </w:rPr>
      </w:pPr>
    </w:p>
    <w:p w14:paraId="37958FB0" w14:textId="77777777" w:rsidR="00596C06" w:rsidRPr="00CD054C" w:rsidRDefault="00BB261E" w:rsidP="00054955">
      <w:pPr>
        <w:ind w:left="284" w:right="44"/>
        <w:jc w:val="center"/>
        <w:rPr>
          <w:rFonts w:ascii="Verdana" w:hAnsi="Verdana"/>
          <w:b/>
          <w:sz w:val="18"/>
          <w:szCs w:val="18"/>
        </w:rPr>
      </w:pPr>
      <w:r w:rsidRPr="00CD054C">
        <w:rPr>
          <w:rFonts w:ascii="Verdana" w:hAnsi="Verdana"/>
          <w:b/>
          <w:sz w:val="18"/>
          <w:szCs w:val="18"/>
        </w:rPr>
        <w:t>BANK</w:t>
      </w:r>
      <w:r w:rsidRPr="00CD054C">
        <w:rPr>
          <w:rFonts w:ascii="Verdana" w:hAnsi="Verdana"/>
          <w:b/>
          <w:spacing w:val="48"/>
          <w:sz w:val="18"/>
          <w:szCs w:val="18"/>
        </w:rPr>
        <w:t xml:space="preserve"> </w:t>
      </w:r>
      <w:r w:rsidRPr="00CD054C">
        <w:rPr>
          <w:rFonts w:ascii="Verdana" w:hAnsi="Verdana"/>
          <w:b/>
          <w:sz w:val="18"/>
          <w:szCs w:val="18"/>
        </w:rPr>
        <w:t>CERTIFICATE</w:t>
      </w:r>
    </w:p>
    <w:p w14:paraId="7FB6286D" w14:textId="77777777" w:rsidR="00596C06" w:rsidRPr="00CD054C" w:rsidRDefault="00596C06" w:rsidP="0065761B">
      <w:pPr>
        <w:pStyle w:val="BodyText"/>
        <w:ind w:right="44"/>
        <w:jc w:val="both"/>
        <w:rPr>
          <w:rFonts w:ascii="Verdana" w:hAnsi="Verdana"/>
          <w:b/>
        </w:rPr>
      </w:pPr>
    </w:p>
    <w:p w14:paraId="0A39E778" w14:textId="77777777" w:rsidR="00596C06" w:rsidRPr="00CD054C" w:rsidRDefault="00BB261E" w:rsidP="00054955">
      <w:pPr>
        <w:pStyle w:val="Heading3"/>
        <w:tabs>
          <w:tab w:val="left" w:pos="5849"/>
        </w:tabs>
        <w:spacing w:before="198" w:line="247" w:lineRule="auto"/>
        <w:ind w:left="0" w:right="44" w:firstLine="0"/>
        <w:rPr>
          <w:rFonts w:ascii="Verdana" w:hAnsi="Verdana"/>
          <w:sz w:val="18"/>
          <w:szCs w:val="18"/>
        </w:rPr>
      </w:pPr>
      <w:r w:rsidRPr="00CD054C">
        <w:rPr>
          <w:rFonts w:ascii="Verdana" w:hAnsi="Verdana"/>
          <w:w w:val="105"/>
          <w:sz w:val="18"/>
          <w:szCs w:val="18"/>
        </w:rPr>
        <w:t>This is to certify</w:t>
      </w:r>
      <w:r w:rsidRPr="00CD054C">
        <w:rPr>
          <w:rFonts w:ascii="Verdana" w:hAnsi="Verdana"/>
          <w:spacing w:val="-27"/>
          <w:w w:val="105"/>
          <w:sz w:val="18"/>
          <w:szCs w:val="18"/>
        </w:rPr>
        <w:t xml:space="preserve"> </w:t>
      </w:r>
      <w:r w:rsidRPr="00CD054C">
        <w:rPr>
          <w:rFonts w:ascii="Verdana" w:hAnsi="Verdana"/>
          <w:w w:val="105"/>
          <w:sz w:val="18"/>
          <w:szCs w:val="18"/>
        </w:rPr>
        <w:t>that</w:t>
      </w:r>
      <w:r w:rsidRPr="00CD054C">
        <w:rPr>
          <w:rFonts w:ascii="Verdana" w:hAnsi="Verdana"/>
          <w:spacing w:val="-4"/>
          <w:w w:val="105"/>
          <w:sz w:val="18"/>
          <w:szCs w:val="18"/>
        </w:rPr>
        <w:t xml:space="preserve"> </w:t>
      </w:r>
      <w:r w:rsidRPr="00CD054C">
        <w:rPr>
          <w:rFonts w:ascii="Verdana" w:hAnsi="Verdana"/>
          <w:w w:val="105"/>
          <w:sz w:val="18"/>
          <w:szCs w:val="18"/>
        </w:rPr>
        <w:t>M/s.</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reputed</w:t>
      </w:r>
      <w:r w:rsidRPr="00CD054C">
        <w:rPr>
          <w:rFonts w:ascii="Verdana" w:hAnsi="Verdana"/>
          <w:spacing w:val="-11"/>
          <w:w w:val="105"/>
          <w:sz w:val="18"/>
          <w:szCs w:val="18"/>
        </w:rPr>
        <w:t xml:space="preserve"> </w:t>
      </w:r>
      <w:r w:rsidRPr="00CD054C">
        <w:rPr>
          <w:rFonts w:ascii="Verdana" w:hAnsi="Verdana"/>
          <w:w w:val="105"/>
          <w:sz w:val="18"/>
          <w:szCs w:val="18"/>
        </w:rPr>
        <w:t>company</w:t>
      </w:r>
      <w:r w:rsidRPr="00CD054C">
        <w:rPr>
          <w:rFonts w:ascii="Verdana" w:hAnsi="Verdana"/>
          <w:spacing w:val="-9"/>
          <w:w w:val="105"/>
          <w:sz w:val="18"/>
          <w:szCs w:val="18"/>
        </w:rPr>
        <w:t xml:space="preserve"> </w:t>
      </w:r>
      <w:r w:rsidRPr="00CD054C">
        <w:rPr>
          <w:rFonts w:ascii="Verdana" w:hAnsi="Verdana"/>
          <w:w w:val="105"/>
          <w:sz w:val="18"/>
          <w:szCs w:val="18"/>
        </w:rPr>
        <w:t>with</w:t>
      </w:r>
      <w:r w:rsidRPr="00CD054C">
        <w:rPr>
          <w:rFonts w:ascii="Verdana" w:hAnsi="Verdana"/>
          <w:spacing w:val="-7"/>
          <w:w w:val="105"/>
          <w:sz w:val="18"/>
          <w:szCs w:val="18"/>
        </w:rPr>
        <w:t xml:space="preserve"> </w:t>
      </w:r>
      <w:proofErr w:type="gramStart"/>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good</w:t>
      </w:r>
      <w:proofErr w:type="gramEnd"/>
      <w:r w:rsidRPr="00CD054C">
        <w:rPr>
          <w:rFonts w:ascii="Verdana" w:hAnsi="Verdana"/>
          <w:w w:val="105"/>
          <w:sz w:val="18"/>
          <w:szCs w:val="18"/>
        </w:rPr>
        <w:t xml:space="preserve"> financial</w:t>
      </w:r>
      <w:r w:rsidRPr="00CD054C">
        <w:rPr>
          <w:rFonts w:ascii="Verdana" w:hAnsi="Verdana"/>
          <w:spacing w:val="-3"/>
          <w:w w:val="105"/>
          <w:sz w:val="18"/>
          <w:szCs w:val="18"/>
        </w:rPr>
        <w:t xml:space="preserve"> </w:t>
      </w:r>
      <w:r w:rsidRPr="00CD054C">
        <w:rPr>
          <w:rFonts w:ascii="Verdana" w:hAnsi="Verdana"/>
          <w:w w:val="105"/>
          <w:sz w:val="18"/>
          <w:szCs w:val="18"/>
        </w:rPr>
        <w:t>standing.</w:t>
      </w:r>
    </w:p>
    <w:p w14:paraId="6A71A276" w14:textId="77777777" w:rsidR="00596C06" w:rsidRPr="00CD054C" w:rsidRDefault="00596C06" w:rsidP="0065761B">
      <w:pPr>
        <w:pStyle w:val="BodyText"/>
        <w:spacing w:before="11"/>
        <w:ind w:right="44"/>
        <w:jc w:val="both"/>
        <w:rPr>
          <w:rFonts w:ascii="Verdana" w:hAnsi="Verdana"/>
        </w:rPr>
      </w:pPr>
    </w:p>
    <w:p w14:paraId="247267BA" w14:textId="77777777" w:rsidR="00596C06" w:rsidRPr="00CD054C" w:rsidRDefault="00BB261E" w:rsidP="00054955">
      <w:pPr>
        <w:pStyle w:val="Heading3"/>
        <w:tabs>
          <w:tab w:val="left" w:pos="6602"/>
          <w:tab w:val="left" w:pos="8772"/>
        </w:tabs>
        <w:spacing w:line="247" w:lineRule="auto"/>
        <w:ind w:left="0" w:right="44" w:firstLine="0"/>
        <w:rPr>
          <w:rFonts w:ascii="Verdana" w:hAnsi="Verdana"/>
          <w:sz w:val="18"/>
          <w:szCs w:val="18"/>
        </w:rPr>
      </w:pPr>
      <w:r w:rsidRPr="00CD054C">
        <w:rPr>
          <w:rFonts w:ascii="Verdana" w:hAnsi="Verdana"/>
          <w:w w:val="105"/>
          <w:sz w:val="18"/>
          <w:szCs w:val="18"/>
        </w:rPr>
        <w:t>If the contract for the</w:t>
      </w:r>
      <w:r w:rsidRPr="00CD054C">
        <w:rPr>
          <w:rFonts w:ascii="Verdana" w:hAnsi="Verdana"/>
          <w:spacing w:val="-8"/>
          <w:w w:val="105"/>
          <w:sz w:val="18"/>
          <w:szCs w:val="18"/>
        </w:rPr>
        <w:t xml:space="preserve"> </w:t>
      </w:r>
      <w:r w:rsidRPr="00CD054C">
        <w:rPr>
          <w:rFonts w:ascii="Verdana" w:hAnsi="Verdana"/>
          <w:w w:val="105"/>
          <w:sz w:val="18"/>
          <w:szCs w:val="18"/>
        </w:rPr>
        <w:t>work,</w:t>
      </w:r>
      <w:r w:rsidRPr="00CD054C">
        <w:rPr>
          <w:rFonts w:ascii="Verdana" w:hAnsi="Verdana"/>
          <w:spacing w:val="23"/>
          <w:w w:val="105"/>
          <w:sz w:val="18"/>
          <w:szCs w:val="18"/>
        </w:rPr>
        <w:t xml:space="preserve"> </w:t>
      </w:r>
      <w:proofErr w:type="gramStart"/>
      <w:r w:rsidRPr="00CD054C">
        <w:rPr>
          <w:rFonts w:ascii="Verdana" w:hAnsi="Verdana"/>
          <w:w w:val="105"/>
          <w:sz w:val="18"/>
          <w:szCs w:val="18"/>
        </w:rPr>
        <w:t>namely</w:t>
      </w:r>
      <w:r w:rsidRPr="00CD054C">
        <w:rPr>
          <w:rFonts w:ascii="Verdana" w:hAnsi="Verdana"/>
          <w:w w:val="105"/>
          <w:sz w:val="18"/>
          <w:szCs w:val="18"/>
          <w:u w:val="single"/>
        </w:rPr>
        <w:t xml:space="preserve"> </w:t>
      </w:r>
      <w:r w:rsidRPr="00CD054C">
        <w:rPr>
          <w:rFonts w:ascii="Verdana" w:hAnsi="Verdana"/>
          <w:w w:val="105"/>
          <w:sz w:val="18"/>
          <w:szCs w:val="18"/>
          <w:u w:val="single"/>
        </w:rPr>
        <w:tab/>
      </w:r>
      <w:proofErr w:type="gramEnd"/>
      <w:r w:rsidRPr="00CD054C">
        <w:rPr>
          <w:rFonts w:ascii="Verdana" w:hAnsi="Verdana"/>
          <w:w w:val="105"/>
          <w:sz w:val="18"/>
          <w:szCs w:val="18"/>
        </w:rPr>
        <w:t>is awarded to the above firm, we shall be able to provide overdraft/credit facilities to the extent</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INR.</w:t>
      </w:r>
      <w:r w:rsidRPr="00CD054C">
        <w:rPr>
          <w:rFonts w:ascii="Verdana" w:hAnsi="Verdana"/>
          <w:w w:val="105"/>
          <w:sz w:val="18"/>
          <w:szCs w:val="18"/>
          <w:u w:val="single"/>
        </w:rPr>
        <w:t xml:space="preserve"> </w:t>
      </w:r>
      <w:r w:rsidRPr="00CD054C">
        <w:rPr>
          <w:rFonts w:ascii="Verdana" w:hAnsi="Verdana"/>
          <w:w w:val="105"/>
          <w:sz w:val="18"/>
          <w:szCs w:val="18"/>
          <w:u w:val="single"/>
        </w:rPr>
        <w:tab/>
      </w:r>
      <w:r w:rsidR="00375FB0" w:rsidRPr="00CD054C">
        <w:rPr>
          <w:rFonts w:ascii="Verdana" w:hAnsi="Verdana"/>
          <w:w w:val="105"/>
          <w:sz w:val="18"/>
          <w:szCs w:val="18"/>
          <w:u w:val="single"/>
        </w:rPr>
        <w:t>___</w:t>
      </w:r>
      <w:r w:rsidRPr="00CD054C">
        <w:rPr>
          <w:rFonts w:ascii="Verdana" w:hAnsi="Verdana"/>
          <w:w w:val="105"/>
          <w:sz w:val="18"/>
          <w:szCs w:val="18"/>
        </w:rPr>
        <w:t>to meet</w:t>
      </w:r>
      <w:r w:rsidRPr="00CD054C">
        <w:rPr>
          <w:rFonts w:ascii="Verdana" w:hAnsi="Verdana"/>
          <w:spacing w:val="-5"/>
          <w:w w:val="105"/>
          <w:sz w:val="18"/>
          <w:szCs w:val="18"/>
        </w:rPr>
        <w:t xml:space="preserve"> </w:t>
      </w:r>
      <w:r w:rsidRPr="00CD054C">
        <w:rPr>
          <w:rFonts w:ascii="Verdana" w:hAnsi="Verdana"/>
          <w:w w:val="105"/>
          <w:sz w:val="18"/>
          <w:szCs w:val="18"/>
        </w:rPr>
        <w:t>their</w:t>
      </w:r>
      <w:r w:rsidRPr="00CD054C">
        <w:rPr>
          <w:rFonts w:ascii="Verdana" w:hAnsi="Verdana"/>
          <w:spacing w:val="-5"/>
          <w:w w:val="105"/>
          <w:sz w:val="18"/>
          <w:szCs w:val="18"/>
        </w:rPr>
        <w:t xml:space="preserve"> </w:t>
      </w:r>
      <w:r w:rsidRPr="00CD054C">
        <w:rPr>
          <w:rFonts w:ascii="Verdana" w:hAnsi="Verdana"/>
          <w:w w:val="105"/>
          <w:sz w:val="18"/>
          <w:szCs w:val="18"/>
        </w:rPr>
        <w:t>working</w:t>
      </w:r>
      <w:r w:rsidRPr="00CD054C">
        <w:rPr>
          <w:rFonts w:ascii="Verdana" w:hAnsi="Verdana"/>
          <w:spacing w:val="-4"/>
          <w:w w:val="105"/>
          <w:sz w:val="18"/>
          <w:szCs w:val="18"/>
        </w:rPr>
        <w:t xml:space="preserve"> </w:t>
      </w:r>
      <w:r w:rsidRPr="00CD054C">
        <w:rPr>
          <w:rFonts w:ascii="Verdana" w:hAnsi="Verdana"/>
          <w:w w:val="105"/>
          <w:sz w:val="18"/>
          <w:szCs w:val="18"/>
        </w:rPr>
        <w:t>capital</w:t>
      </w:r>
      <w:r w:rsidRPr="00CD054C">
        <w:rPr>
          <w:rFonts w:ascii="Verdana" w:hAnsi="Verdana"/>
          <w:spacing w:val="-3"/>
          <w:w w:val="105"/>
          <w:sz w:val="18"/>
          <w:szCs w:val="18"/>
        </w:rPr>
        <w:t xml:space="preserve"> </w:t>
      </w:r>
      <w:r w:rsidRPr="00CD054C">
        <w:rPr>
          <w:rFonts w:ascii="Verdana" w:hAnsi="Verdana"/>
          <w:w w:val="105"/>
          <w:sz w:val="18"/>
          <w:szCs w:val="18"/>
        </w:rPr>
        <w:t>requirements</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2"/>
          <w:w w:val="105"/>
          <w:sz w:val="18"/>
          <w:szCs w:val="18"/>
        </w:rPr>
        <w:t xml:space="preserve"> </w:t>
      </w:r>
      <w:r w:rsidRPr="00CD054C">
        <w:rPr>
          <w:rFonts w:ascii="Verdana" w:hAnsi="Verdana"/>
          <w:w w:val="105"/>
          <w:sz w:val="18"/>
          <w:szCs w:val="18"/>
        </w:rPr>
        <w:t>executing</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above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during</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contract period.</w:t>
      </w:r>
    </w:p>
    <w:p w14:paraId="540222C3" w14:textId="77777777" w:rsidR="00596C06" w:rsidRPr="00CD054C" w:rsidRDefault="00596C06" w:rsidP="0065761B">
      <w:pPr>
        <w:pStyle w:val="BodyText"/>
        <w:ind w:right="44"/>
        <w:jc w:val="both"/>
        <w:rPr>
          <w:rFonts w:ascii="Verdana" w:hAnsi="Verdana"/>
        </w:rPr>
      </w:pPr>
    </w:p>
    <w:p w14:paraId="70FC64A9" w14:textId="77777777" w:rsidR="00596C06" w:rsidRPr="00CD054C" w:rsidRDefault="00596C06" w:rsidP="0065761B">
      <w:pPr>
        <w:pStyle w:val="BodyText"/>
        <w:ind w:right="44"/>
        <w:jc w:val="both"/>
        <w:rPr>
          <w:rFonts w:ascii="Verdana" w:hAnsi="Verdana"/>
        </w:rPr>
      </w:pPr>
    </w:p>
    <w:p w14:paraId="1DAE8EB9" w14:textId="77777777" w:rsidR="00596C06" w:rsidRPr="00CD054C" w:rsidRDefault="00596C06" w:rsidP="0065761B">
      <w:pPr>
        <w:pStyle w:val="BodyText"/>
        <w:ind w:right="44"/>
        <w:jc w:val="both"/>
        <w:rPr>
          <w:rFonts w:ascii="Verdana" w:hAnsi="Verdana"/>
        </w:rPr>
      </w:pPr>
    </w:p>
    <w:p w14:paraId="4CA61544" w14:textId="77777777" w:rsidR="00596C06" w:rsidRPr="00CD054C" w:rsidRDefault="00596C06" w:rsidP="00054955">
      <w:pPr>
        <w:pStyle w:val="BodyText"/>
        <w:ind w:right="44"/>
        <w:jc w:val="both"/>
        <w:rPr>
          <w:rFonts w:ascii="Verdana" w:hAnsi="Verdana"/>
        </w:rPr>
      </w:pPr>
    </w:p>
    <w:p w14:paraId="1A8AA52D" w14:textId="77777777" w:rsidR="00596C06" w:rsidRPr="00CD054C" w:rsidRDefault="00054955" w:rsidP="0065761B">
      <w:pPr>
        <w:pStyle w:val="BodyText"/>
        <w:spacing w:before="7"/>
        <w:ind w:right="44"/>
        <w:jc w:val="both"/>
        <w:rPr>
          <w:rFonts w:ascii="Verdana" w:hAnsi="Verdana"/>
        </w:rPr>
      </w:pPr>
      <w:r w:rsidRPr="00CD054C">
        <w:rPr>
          <w:rFonts w:ascii="Verdana" w:hAnsi="Verdana"/>
          <w:noProof/>
        </w:rPr>
        <mc:AlternateContent>
          <mc:Choice Requires="wps">
            <w:drawing>
              <wp:anchor distT="0" distB="0" distL="0" distR="0" simplePos="0" relativeHeight="251661312" behindDoc="1" locked="0" layoutInCell="1" allowOverlap="1" wp14:anchorId="26D80F7D" wp14:editId="49D6EE06">
                <wp:simplePos x="0" y="0"/>
                <wp:positionH relativeFrom="page">
                  <wp:posOffset>875665</wp:posOffset>
                </wp:positionH>
                <wp:positionV relativeFrom="paragraph">
                  <wp:posOffset>177165</wp:posOffset>
                </wp:positionV>
                <wp:extent cx="1610360" cy="1270"/>
                <wp:effectExtent l="0" t="0" r="0" b="0"/>
                <wp:wrapTopAndBottom/>
                <wp:docPr id="142"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6876 6876"/>
                            <a:gd name="T1" fmla="*/ T0 w 2536"/>
                            <a:gd name="T2" fmla="+- 0 9411 6876"/>
                            <a:gd name="T3" fmla="*/ T2 w 2536"/>
                          </a:gdLst>
                          <a:ahLst/>
                          <a:cxnLst>
                            <a:cxn ang="0">
                              <a:pos x="T1" y="0"/>
                            </a:cxn>
                            <a:cxn ang="0">
                              <a:pos x="T3" y="0"/>
                            </a:cxn>
                          </a:cxnLst>
                          <a:rect l="0" t="0" r="r" b="b"/>
                          <a:pathLst>
                            <a:path w="2536">
                              <a:moveTo>
                                <a:pt x="0" y="0"/>
                              </a:moveTo>
                              <a:lnTo>
                                <a:pt x="2535" y="0"/>
                              </a:lnTo>
                            </a:path>
                          </a:pathLst>
                        </a:custGeom>
                        <a:noFill/>
                        <a:ln w="83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FFED6" id="Freeform 35" o:spid="_x0000_s1026" style="position:absolute;margin-left:68.95pt;margin-top:13.95pt;width:126.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7nBgMAAKcGAAAOAAAAZHJzL2Uyb0RvYy54bWysVduO0zAQfUfiHyw/grq5NE0v2nSFmhYh&#10;LbDSlg9wE6eJSGxju00XxL8ztpNu2gUJIfKQ2pnxmTNnPNPbu1NToyOVquIswcGNjxFlGc8rtk/w&#10;l+1mNMNIacJyUnNGE/xEFb5bvn5124oFDXnJ65xKBCBMLVqR4FJrsfA8lZW0IeqGC8rAWHDZEA1b&#10;ufdySVpAb2ov9P3Ya7nMheQZVQq+ps6Ilxa/KGimPxeFohrVCQZu2r6lfe/M21veksVeElFWWUeD&#10;/AOLhlQMgp6hUqIJOsjqBVRTZZIrXuibjDceL4oqozYHyCbwr7J5LImgNhcQR4mzTOr/wWafjg8S&#10;VTnULgoxYqSBIm0kpUZyNJ4YgVqhFuD3KB6kSVGJe559VWDwLixmo8AH7dqPPAcYctDcinIqZGNO&#10;QrroZLV/OmtPTxpl8DGIA38cQ4kysAXh1JbGI4v+bHZQ+j3lFocc75V2lcthZXXPO+5bgCiaGor4&#10;doR8FM+msX11lT67Bb3bGw9tfdSicDKOr51AkQHWPAqC32KNezeDFQ6wgP++Z0jKnnR2Yh1rWCFi&#10;OsW3OgmujD5b4NYLBAjgZDL8gy/EvvZ1Z7oQElrg+vJLjODy71y2gmjDzIQwS9Qm2EphPjT8SLfc&#10;mvRV5SDIs7VmQy84Prlg5cxwwgSAa+MWNqjhOqgs45uqrm1pa2aozMZ+aLVRvK5yYzRslNzvVrVE&#10;R2La2j4mGQC7cBNS6ZSo0vlZk8tZ8gPLbZSSknzdrTWparcGoNqKDrez08bcU9vQP+b+fD1bz6JR&#10;FMbrUeSn6ejdZhWN4k0wnaTjdLVKg5+GcxAtyirPKTO0++ESRH/XvN2Yc2PhPF4u0rtQYWOflyp4&#10;lzSsSJBL/+uK0Leu6/Udz5+gjSV30xKmOyxKLr9j1MKkTLD6diCSYlR/YDCK5kEUmdFqN9FkGsJG&#10;Di27oYWwDKASrDHcfLNcaTeOD0JW+xIiBbbejL+D8VFUps/tnHGsug1MQ5tBN7nNuB3urdfz/8vy&#10;FwAAAP//AwBQSwMEFAAGAAgAAAAhAOU8zP3hAAAACQEAAA8AAABkcnMvZG93bnJldi54bWxMj0FP&#10;wzAMhe9I/IfISFwmlnYDtpamExpCaNzoBhK3rPHaisYpTbaWf493gpP17Kfn72Wr0bbihL1vHCmI&#10;pxEIpNKZhioFu+3zzRKED5qMbh2hgh/0sMovLzKdGjfQG56KUAkOIZ9qBXUIXSqlL2u02k9dh8S3&#10;g+utDiz7SppeDxxuWzmLontpdUP8odYdrmssv4qjVTAUa3v4LPqPydPL4vZ9k7wOm8m3UtdX4+MD&#10;iIBj+DPDGZ/RIWemvTuS8aJlPV8kbFUwO082zJP4DsSeF8sYZJ7J/w3yXwAAAP//AwBQSwECLQAU&#10;AAYACAAAACEAtoM4kv4AAADhAQAAEwAAAAAAAAAAAAAAAAAAAAAAW0NvbnRlbnRfVHlwZXNdLnht&#10;bFBLAQItABQABgAIAAAAIQA4/SH/1gAAAJQBAAALAAAAAAAAAAAAAAAAAC8BAABfcmVscy8ucmVs&#10;c1BLAQItABQABgAIAAAAIQBKym7nBgMAAKcGAAAOAAAAAAAAAAAAAAAAAC4CAABkcnMvZTJvRG9j&#10;LnhtbFBLAQItABQABgAIAAAAIQDlPMz94QAAAAkBAAAPAAAAAAAAAAAAAAAAAGAFAABkcnMvZG93&#10;bnJldi54bWxQSwUGAAAAAAQABADzAAAAbgYAAAAA&#10;" path="m,l2535,e" filled="f" strokeweight=".23061mm">
                <v:path arrowok="t" o:connecttype="custom" o:connectlocs="0,0;1609725,0" o:connectangles="0,0"/>
                <w10:wrap type="topAndBottom" anchorx="page"/>
              </v:shape>
            </w:pict>
          </mc:Fallback>
        </mc:AlternateContent>
      </w:r>
    </w:p>
    <w:p w14:paraId="53EF7029" w14:textId="77777777" w:rsidR="00054955" w:rsidRPr="00CD054C" w:rsidRDefault="00054955" w:rsidP="00054955">
      <w:pPr>
        <w:pStyle w:val="Heading3"/>
        <w:spacing w:line="209" w:lineRule="exact"/>
        <w:ind w:left="0" w:right="44" w:firstLine="0"/>
        <w:rPr>
          <w:rFonts w:ascii="Verdana" w:hAnsi="Verdana"/>
          <w:w w:val="105"/>
          <w:sz w:val="18"/>
          <w:szCs w:val="18"/>
        </w:rPr>
      </w:pPr>
    </w:p>
    <w:p w14:paraId="23AEB34E" w14:textId="77777777" w:rsidR="00596C06" w:rsidRPr="00CD054C" w:rsidRDefault="00BB261E" w:rsidP="00054955">
      <w:pPr>
        <w:pStyle w:val="Heading3"/>
        <w:spacing w:line="209" w:lineRule="exact"/>
        <w:ind w:left="0" w:right="44" w:firstLine="0"/>
        <w:rPr>
          <w:rFonts w:ascii="Verdana" w:hAnsi="Verdana"/>
          <w:sz w:val="18"/>
          <w:szCs w:val="18"/>
        </w:rPr>
      </w:pPr>
      <w:r w:rsidRPr="00CD054C">
        <w:rPr>
          <w:rFonts w:ascii="Verdana" w:hAnsi="Verdana"/>
          <w:w w:val="105"/>
          <w:sz w:val="18"/>
          <w:szCs w:val="18"/>
        </w:rPr>
        <w:t>(Signature)</w:t>
      </w:r>
    </w:p>
    <w:p w14:paraId="4B9CCFB3"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Name of Bank </w:t>
      </w:r>
    </w:p>
    <w:p w14:paraId="732A75A0"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Senior Bank Manager </w:t>
      </w:r>
    </w:p>
    <w:p w14:paraId="00218C16" w14:textId="59D8F48C" w:rsidR="00596C06" w:rsidRPr="00CD054C" w:rsidRDefault="00BB261E" w:rsidP="00054955">
      <w:pPr>
        <w:pStyle w:val="Heading3"/>
        <w:spacing w:before="7" w:line="247" w:lineRule="auto"/>
        <w:ind w:left="0" w:right="44" w:firstLine="0"/>
        <w:rPr>
          <w:rFonts w:ascii="Verdana" w:hAnsi="Verdana"/>
          <w:sz w:val="18"/>
          <w:szCs w:val="18"/>
        </w:rPr>
      </w:pPr>
      <w:r w:rsidRPr="00CD054C">
        <w:rPr>
          <w:rFonts w:ascii="Verdana" w:hAnsi="Verdana"/>
          <w:w w:val="105"/>
          <w:sz w:val="18"/>
          <w:szCs w:val="18"/>
        </w:rPr>
        <w:t>Address of the Bank</w:t>
      </w:r>
    </w:p>
    <w:p w14:paraId="2207C5D1"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1F3CA1A5" w14:textId="77777777" w:rsidR="00596C06" w:rsidRPr="00CD054C" w:rsidRDefault="00BB261E" w:rsidP="00054955">
      <w:pPr>
        <w:spacing w:before="101"/>
        <w:ind w:right="44"/>
        <w:jc w:val="center"/>
        <w:rPr>
          <w:rFonts w:ascii="Verdana" w:hAnsi="Verdana"/>
          <w:b/>
          <w:sz w:val="18"/>
          <w:szCs w:val="18"/>
        </w:rPr>
      </w:pPr>
      <w:r w:rsidRPr="00CD054C">
        <w:rPr>
          <w:rFonts w:ascii="Verdana" w:hAnsi="Verdana"/>
          <w:b/>
          <w:w w:val="105"/>
          <w:sz w:val="18"/>
          <w:szCs w:val="18"/>
        </w:rPr>
        <w:lastRenderedPageBreak/>
        <w:t>AFFIDAVIT</w:t>
      </w:r>
    </w:p>
    <w:p w14:paraId="7411FA13" w14:textId="77777777" w:rsidR="00596C06" w:rsidRPr="00CD054C" w:rsidRDefault="00596C06" w:rsidP="0065761B">
      <w:pPr>
        <w:pStyle w:val="BodyText"/>
        <w:spacing w:before="6"/>
        <w:ind w:right="44"/>
        <w:jc w:val="both"/>
        <w:rPr>
          <w:rFonts w:ascii="Verdana" w:hAnsi="Verdana"/>
          <w:b/>
        </w:rPr>
      </w:pPr>
    </w:p>
    <w:p w14:paraId="70B3A183" w14:textId="77777777" w:rsidR="00596C06" w:rsidRPr="00CD054C" w:rsidRDefault="00BB261E" w:rsidP="0039780B">
      <w:pPr>
        <w:pStyle w:val="Heading3"/>
        <w:numPr>
          <w:ilvl w:val="0"/>
          <w:numId w:val="8"/>
        </w:numPr>
        <w:spacing w:line="249" w:lineRule="auto"/>
        <w:ind w:left="709" w:right="44" w:hanging="709"/>
        <w:rPr>
          <w:rFonts w:ascii="Verdana" w:hAnsi="Verdana"/>
          <w:sz w:val="18"/>
          <w:szCs w:val="18"/>
        </w:rPr>
      </w:pPr>
      <w:r w:rsidRPr="00CD054C">
        <w:rPr>
          <w:rFonts w:ascii="Verdana" w:hAnsi="Verdana"/>
          <w:w w:val="105"/>
          <w:sz w:val="18"/>
          <w:szCs w:val="18"/>
        </w:rPr>
        <w:t>I. the undersigned, do hereby certify that all the statements made in the required attachments are true and</w:t>
      </w:r>
      <w:r w:rsidRPr="00CD054C">
        <w:rPr>
          <w:rFonts w:ascii="Verdana" w:hAnsi="Verdana"/>
          <w:spacing w:val="-8"/>
          <w:w w:val="105"/>
          <w:sz w:val="18"/>
          <w:szCs w:val="18"/>
        </w:rPr>
        <w:t xml:space="preserve"> </w:t>
      </w:r>
      <w:r w:rsidRPr="00CD054C">
        <w:rPr>
          <w:rFonts w:ascii="Verdana" w:hAnsi="Verdana"/>
          <w:w w:val="105"/>
          <w:sz w:val="18"/>
          <w:szCs w:val="18"/>
        </w:rPr>
        <w:t>correct.</w:t>
      </w:r>
    </w:p>
    <w:p w14:paraId="36480D1C" w14:textId="77777777" w:rsidR="00596C06" w:rsidRPr="00CD054C" w:rsidRDefault="00596C06" w:rsidP="0065761B">
      <w:pPr>
        <w:pStyle w:val="BodyText"/>
        <w:spacing w:before="6"/>
        <w:ind w:right="44"/>
        <w:jc w:val="both"/>
        <w:rPr>
          <w:rFonts w:ascii="Verdana" w:hAnsi="Verdana"/>
        </w:rPr>
      </w:pPr>
    </w:p>
    <w:p w14:paraId="052BC205" w14:textId="29A0FDCC" w:rsidR="00596C06" w:rsidRPr="00CD054C" w:rsidRDefault="00BB261E" w:rsidP="0039780B">
      <w:pPr>
        <w:pStyle w:val="Heading3"/>
        <w:numPr>
          <w:ilvl w:val="0"/>
          <w:numId w:val="8"/>
        </w:numPr>
        <w:ind w:left="709" w:right="44" w:hanging="681"/>
        <w:rPr>
          <w:rFonts w:ascii="Verdana" w:hAnsi="Verdana"/>
          <w:sz w:val="18"/>
          <w:szCs w:val="18"/>
        </w:rPr>
      </w:pPr>
      <w:r w:rsidRPr="00CD054C">
        <w:rPr>
          <w:rFonts w:ascii="Verdana" w:hAnsi="Verdana"/>
          <w:w w:val="105"/>
          <w:sz w:val="18"/>
          <w:szCs w:val="18"/>
        </w:rPr>
        <w:t>The undersigned also hereby certifies that neither our firm M/</w:t>
      </w:r>
      <w:proofErr w:type="gramStart"/>
      <w:r w:rsidRPr="00CD054C">
        <w:rPr>
          <w:rFonts w:ascii="Verdana" w:hAnsi="Verdana"/>
          <w:w w:val="105"/>
          <w:sz w:val="18"/>
          <w:szCs w:val="18"/>
        </w:rPr>
        <w:t>s</w:t>
      </w:r>
      <w:r w:rsidRPr="00CD054C">
        <w:rPr>
          <w:rFonts w:ascii="Verdana" w:hAnsi="Verdana"/>
          <w:spacing w:val="54"/>
          <w:w w:val="105"/>
          <w:sz w:val="18"/>
          <w:szCs w:val="18"/>
        </w:rPr>
        <w:t xml:space="preserve"> </w:t>
      </w:r>
      <w:r w:rsidRPr="00CD054C">
        <w:rPr>
          <w:rFonts w:ascii="Verdana" w:hAnsi="Verdana"/>
          <w:w w:val="105"/>
          <w:sz w:val="18"/>
          <w:szCs w:val="18"/>
        </w:rPr>
        <w:t>————————</w:t>
      </w:r>
      <w:r w:rsidR="006417A9" w:rsidRPr="00CD054C">
        <w:rPr>
          <w:rFonts w:ascii="Verdana" w:hAnsi="Verdana"/>
          <w:w w:val="105"/>
          <w:sz w:val="18"/>
          <w:szCs w:val="18"/>
        </w:rPr>
        <w:t>-</w:t>
      </w:r>
      <w:r w:rsidRPr="00CD054C">
        <w:rPr>
          <w:rFonts w:ascii="Verdana" w:hAnsi="Verdana"/>
          <w:w w:val="105"/>
          <w:sz w:val="18"/>
          <w:szCs w:val="18"/>
        </w:rPr>
        <w:t>—</w:t>
      </w:r>
      <w:r w:rsidR="006417A9" w:rsidRPr="00CD054C">
        <w:rPr>
          <w:rFonts w:ascii="Verdana" w:hAnsi="Verdana"/>
          <w:w w:val="105"/>
          <w:sz w:val="18"/>
          <w:szCs w:val="18"/>
        </w:rPr>
        <w:t>————</w:t>
      </w:r>
      <w:proofErr w:type="gramEnd"/>
    </w:p>
    <w:p w14:paraId="7ABEDAEE" w14:textId="77777777" w:rsidR="00596C06" w:rsidRPr="00CD054C" w:rsidRDefault="00BB261E" w:rsidP="00054955">
      <w:pPr>
        <w:pStyle w:val="Heading3"/>
        <w:spacing w:before="8" w:line="247" w:lineRule="auto"/>
        <w:ind w:left="709" w:right="44" w:firstLine="0"/>
        <w:rPr>
          <w:rFonts w:ascii="Verdana" w:hAnsi="Verdana"/>
          <w:sz w:val="18"/>
          <w:szCs w:val="18"/>
        </w:rPr>
      </w:pPr>
      <w:r w:rsidRPr="00CD054C">
        <w:rPr>
          <w:rFonts w:ascii="Verdana" w:hAnsi="Verdana"/>
          <w:w w:val="105"/>
          <w:sz w:val="18"/>
          <w:szCs w:val="18"/>
        </w:rPr>
        <w:t>—————————————————— have abandoned any work in any port marine terminal, or similar construction in India nor any contract awarded to us for such works have been rescinded, during last five years prior to the date of this bid.</w:t>
      </w:r>
    </w:p>
    <w:p w14:paraId="06E1E79B" w14:textId="77777777" w:rsidR="00596C06" w:rsidRPr="00CD054C" w:rsidRDefault="00596C06" w:rsidP="00054955">
      <w:pPr>
        <w:pStyle w:val="BodyText"/>
        <w:ind w:right="44"/>
        <w:jc w:val="both"/>
        <w:rPr>
          <w:rFonts w:ascii="Verdana" w:hAnsi="Verdana"/>
        </w:rPr>
      </w:pPr>
    </w:p>
    <w:p w14:paraId="237EE4A0" w14:textId="77777777" w:rsidR="00596C06" w:rsidRPr="00CD054C" w:rsidRDefault="00BB261E" w:rsidP="0039780B">
      <w:pPr>
        <w:pStyle w:val="Heading3"/>
        <w:numPr>
          <w:ilvl w:val="0"/>
          <w:numId w:val="8"/>
        </w:numPr>
        <w:spacing w:line="249" w:lineRule="auto"/>
        <w:ind w:left="709" w:right="44"/>
        <w:rPr>
          <w:rFonts w:ascii="Verdana" w:hAnsi="Verdana"/>
          <w:sz w:val="18"/>
          <w:szCs w:val="18"/>
        </w:rPr>
      </w:pPr>
      <w:r w:rsidRPr="00CD054C">
        <w:rPr>
          <w:rFonts w:ascii="Verdana" w:hAnsi="Verdana"/>
          <w:w w:val="105"/>
          <w:sz w:val="18"/>
          <w:szCs w:val="18"/>
        </w:rPr>
        <w:t xml:space="preserve">The undersigned hereby </w:t>
      </w:r>
      <w:proofErr w:type="spellStart"/>
      <w:r w:rsidRPr="00CD054C">
        <w:rPr>
          <w:rFonts w:ascii="Verdana" w:hAnsi="Verdana"/>
          <w:w w:val="105"/>
          <w:sz w:val="18"/>
          <w:szCs w:val="18"/>
        </w:rPr>
        <w:t>authorise</w:t>
      </w:r>
      <w:proofErr w:type="spellEnd"/>
      <w:r w:rsidRPr="00CD054C">
        <w:rPr>
          <w:rFonts w:ascii="Verdana" w:hAnsi="Verdana"/>
          <w:w w:val="105"/>
          <w:sz w:val="18"/>
          <w:szCs w:val="18"/>
        </w:rPr>
        <w:t xml:space="preserve">(s) and request(s) any bank, person, firm or corporation to furnish pertinent information deemed necessary and requested by the Department to verify this statement or regarding </w:t>
      </w:r>
      <w:r w:rsidRPr="00CD054C">
        <w:rPr>
          <w:rFonts w:ascii="Verdana" w:hAnsi="Verdana"/>
          <w:spacing w:val="3"/>
          <w:w w:val="105"/>
          <w:sz w:val="18"/>
          <w:szCs w:val="18"/>
        </w:rPr>
        <w:t xml:space="preserve">my </w:t>
      </w:r>
      <w:r w:rsidRPr="00CD054C">
        <w:rPr>
          <w:rFonts w:ascii="Verdana" w:hAnsi="Verdana"/>
          <w:w w:val="105"/>
          <w:sz w:val="18"/>
          <w:szCs w:val="18"/>
        </w:rPr>
        <w:t>(our) competence and general reputation.</w:t>
      </w:r>
    </w:p>
    <w:p w14:paraId="56159442" w14:textId="77777777" w:rsidR="00596C06" w:rsidRPr="00CD054C" w:rsidRDefault="00596C06" w:rsidP="00054955">
      <w:pPr>
        <w:pStyle w:val="BodyText"/>
        <w:spacing w:before="3"/>
        <w:ind w:right="44"/>
        <w:jc w:val="both"/>
        <w:rPr>
          <w:rFonts w:ascii="Verdana" w:hAnsi="Verdana"/>
        </w:rPr>
      </w:pPr>
    </w:p>
    <w:p w14:paraId="14E5826B" w14:textId="77777777" w:rsidR="00596C06" w:rsidRPr="00CD054C" w:rsidRDefault="00BB261E" w:rsidP="0039780B">
      <w:pPr>
        <w:pStyle w:val="Heading3"/>
        <w:numPr>
          <w:ilvl w:val="0"/>
          <w:numId w:val="8"/>
        </w:numPr>
        <w:spacing w:line="247" w:lineRule="auto"/>
        <w:ind w:left="709" w:right="44"/>
        <w:rPr>
          <w:rFonts w:ascii="Verdana" w:hAnsi="Verdana"/>
          <w:sz w:val="18"/>
          <w:szCs w:val="18"/>
        </w:rPr>
      </w:pPr>
      <w:r w:rsidRPr="00CD054C">
        <w:rPr>
          <w:rFonts w:ascii="Verdana" w:hAnsi="Verdana"/>
          <w:w w:val="105"/>
          <w:sz w:val="18"/>
          <w:szCs w:val="18"/>
        </w:rPr>
        <w:t xml:space="preserve">The undersigned understand and </w:t>
      </w:r>
      <w:proofErr w:type="gramStart"/>
      <w:r w:rsidRPr="00CD054C">
        <w:rPr>
          <w:rFonts w:ascii="Verdana" w:hAnsi="Verdana"/>
          <w:w w:val="105"/>
          <w:sz w:val="18"/>
          <w:szCs w:val="18"/>
        </w:rPr>
        <w:t>agrees</w:t>
      </w:r>
      <w:proofErr w:type="gramEnd"/>
      <w:r w:rsidRPr="00CD054C">
        <w:rPr>
          <w:rFonts w:ascii="Verdana" w:hAnsi="Verdana"/>
          <w:w w:val="105"/>
          <w:sz w:val="18"/>
          <w:szCs w:val="18"/>
        </w:rPr>
        <w:t xml:space="preserve"> that further qualifying information may be requested</w:t>
      </w:r>
      <w:r w:rsidR="00375FB0" w:rsidRPr="00CD054C">
        <w:rPr>
          <w:rFonts w:ascii="Verdana" w:hAnsi="Verdana"/>
          <w:w w:val="105"/>
          <w:sz w:val="18"/>
          <w:szCs w:val="18"/>
        </w:rPr>
        <w:t xml:space="preserve"> </w:t>
      </w:r>
      <w:r w:rsidRPr="00CD054C">
        <w:rPr>
          <w:rFonts w:ascii="Verdana" w:hAnsi="Verdana"/>
          <w:w w:val="105"/>
          <w:sz w:val="18"/>
          <w:szCs w:val="18"/>
        </w:rPr>
        <w:t>and agrees to furnish any such information at the request of the Department/Project implementing</w:t>
      </w:r>
      <w:r w:rsidRPr="00CD054C">
        <w:rPr>
          <w:rFonts w:ascii="Verdana" w:hAnsi="Verdana"/>
          <w:spacing w:val="-3"/>
          <w:w w:val="105"/>
          <w:sz w:val="18"/>
          <w:szCs w:val="18"/>
        </w:rPr>
        <w:t xml:space="preserve"> </w:t>
      </w:r>
      <w:r w:rsidRPr="00CD054C">
        <w:rPr>
          <w:rFonts w:ascii="Verdana" w:hAnsi="Verdana"/>
          <w:w w:val="105"/>
          <w:sz w:val="18"/>
          <w:szCs w:val="18"/>
        </w:rPr>
        <w:t>agency.</w:t>
      </w:r>
    </w:p>
    <w:p w14:paraId="43C8FF90" w14:textId="77777777" w:rsidR="00596C06" w:rsidRPr="00CD054C" w:rsidRDefault="00596C06" w:rsidP="0065761B">
      <w:pPr>
        <w:pStyle w:val="BodyText"/>
        <w:ind w:right="44"/>
        <w:jc w:val="both"/>
        <w:rPr>
          <w:rFonts w:ascii="Verdana" w:hAnsi="Verdana"/>
        </w:rPr>
      </w:pPr>
    </w:p>
    <w:p w14:paraId="1101161A" w14:textId="77777777" w:rsidR="00596C06" w:rsidRPr="00CD054C" w:rsidRDefault="00596C06" w:rsidP="0065761B">
      <w:pPr>
        <w:pStyle w:val="BodyText"/>
        <w:ind w:right="44"/>
        <w:jc w:val="both"/>
        <w:rPr>
          <w:rFonts w:ascii="Verdana" w:hAnsi="Verdana"/>
        </w:rPr>
      </w:pPr>
    </w:p>
    <w:p w14:paraId="71B98E4D" w14:textId="77777777" w:rsidR="00596C06" w:rsidRPr="00CD054C" w:rsidRDefault="00596C06" w:rsidP="0065761B">
      <w:pPr>
        <w:pStyle w:val="BodyText"/>
        <w:ind w:right="44"/>
        <w:jc w:val="both"/>
        <w:rPr>
          <w:rFonts w:ascii="Verdana" w:hAnsi="Verdana"/>
        </w:rPr>
      </w:pPr>
    </w:p>
    <w:p w14:paraId="76951C47" w14:textId="77777777" w:rsidR="00596C06" w:rsidRPr="00CD054C" w:rsidRDefault="00870378" w:rsidP="0065761B">
      <w:pPr>
        <w:pStyle w:val="BodyText"/>
        <w:spacing w:before="8"/>
        <w:ind w:right="44"/>
        <w:jc w:val="both"/>
        <w:rPr>
          <w:rFonts w:ascii="Verdana" w:hAnsi="Verdana"/>
        </w:rPr>
      </w:pPr>
      <w:r w:rsidRPr="00CD054C">
        <w:rPr>
          <w:rFonts w:ascii="Verdana" w:hAnsi="Verdana"/>
          <w:noProof/>
        </w:rPr>
        <mc:AlternateContent>
          <mc:Choice Requires="wpg">
            <w:drawing>
              <wp:anchor distT="0" distB="0" distL="0" distR="0" simplePos="0" relativeHeight="251662336" behindDoc="1" locked="0" layoutInCell="1" allowOverlap="1" wp14:anchorId="55763E2F" wp14:editId="343C8165">
                <wp:simplePos x="0" y="0"/>
                <wp:positionH relativeFrom="page">
                  <wp:posOffset>3879850</wp:posOffset>
                </wp:positionH>
                <wp:positionV relativeFrom="paragraph">
                  <wp:posOffset>147320</wp:posOffset>
                </wp:positionV>
                <wp:extent cx="2709545" cy="8890"/>
                <wp:effectExtent l="0" t="0" r="0" b="0"/>
                <wp:wrapTopAndBottom/>
                <wp:docPr id="13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9545" cy="8890"/>
                          <a:chOff x="6110" y="232"/>
                          <a:chExt cx="4267" cy="14"/>
                        </a:xfrm>
                      </wpg:grpSpPr>
                      <wps:wsp>
                        <wps:cNvPr id="140" name="Line 34"/>
                        <wps:cNvCnPr>
                          <a:cxnSpLocks noChangeShapeType="1"/>
                        </wps:cNvCnPr>
                        <wps:spPr bwMode="auto">
                          <a:xfrm>
                            <a:off x="6110" y="238"/>
                            <a:ext cx="3918"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33"/>
                        <wps:cNvCnPr>
                          <a:cxnSpLocks noChangeShapeType="1"/>
                        </wps:cNvCnPr>
                        <wps:spPr bwMode="auto">
                          <a:xfrm>
                            <a:off x="10031" y="238"/>
                            <a:ext cx="346"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565EEE" id="Group 32" o:spid="_x0000_s1026" style="position:absolute;margin-left:305.5pt;margin-top:11.6pt;width:213.35pt;height:.7pt;z-index:-251654144;mso-wrap-distance-left:0;mso-wrap-distance-right:0;mso-position-horizontal-relative:page" coordorigin="6110,232" coordsize="426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dJvQIAAFYIAAAOAAAAZHJzL2Uyb0RvYy54bWzsVl1v2yAUfZ+0/4D8ntrYTppYTaopTvrS&#10;rZXa/QCC8YdmAwISJ5r233cBJ22yh02dNmnS8uAAFy7nnnPAvrnddy3aMaUbwecBvooCxDgVRcOr&#10;efD5eT2aBkgbwgvSCs7mwYHp4Hbx/t1NLzMWi1q0BVMIknCd9XIe1MbILAw1rVlH9JWQjEOwFKoj&#10;BrqqCgtFesjetWEcRZOwF6qQSlCmNYzmPhgsXP6yZNQ8lKVmBrXzALAZ91TuubHPcHFDskoRWTd0&#10;gEHegKIjDYdNT6lyYgjaquaHVF1DldCiNFdUdKEoy4YyVwNUg6OLau6U2EpXS5X1lTzRBNRe8PTm&#10;tPTT7lGhpgDtklmAOOlAJLcvSmLLTi+rDCbdKfkkH5UvEZr3gn7REA4v47Zf+clo038UBeQjWyMc&#10;O/tSdTYF1I32ToTDSQS2N4jCYHwdzcbpOEAUYtPpbNCI1iCkXTTBGISEWOwBkozWq2FtGk+u/UKc&#10;WvAhyfyWDuYAy9YEZtMvfOrf4/OpJpI5mbSl6shnCjA9n/cNZyhxiOzWMGfJPZd0zwcuERfLmvCK&#10;uWzPBwm8YVfD2RLb0SDET7l9RdPUu/xIcDLDcCgtu47aE0ckk0qbOyY6ZBvzoAXYTjayu9fG03mc&#10;YlXkYt20LYyTrOWoB7WSKHYLtGibwgZtTKtqs2wV2hF7Bt1v0OZsms2cE137eS7kccMh4IXbpWak&#10;WA1tQ5rWt6GAltuNoEDAObT86fs6i2ar6WqajsAaq1Ea5fnow3qZjiZrfD3Ok3y5zPE3ixmnWd0U&#10;BeMW9vEmwOmvOWO4k/wZPt0FJ37C8+zOlwD2+O9Ag0O9st6eG1EcHpXl3I6DWf+aa/G5axMrwpkF&#10;4cD9MdfiKEoAgDvdl7ZNJ/9d+++51t288PJyZh9etPbt+LrvXP7yObD4DgAA//8DAFBLAwQUAAYA&#10;CAAAACEAxYrRTuEAAAAKAQAADwAAAGRycy9kb3ducmV2LnhtbEyPzU7DMBCE70i8g7VI3KjzAykK&#10;caqqAk4VEi0S4raNt0nUeB3FbpK+Pe4JjrMzmv2mWM2mEyMNrrWsIF5EIIgrq1uuFXzt3x6eQTiP&#10;rLGzTAou5GBV3t4UmGs78SeNO1+LUMIuRwWN930upasaMugWticO3tEOBn2QQy31gFMoN51MoiiT&#10;BlsOHxrsadNQddqdjYL3Cad1Gr+O29Nxc/nZP318b2NS6v5uXr+A8DT7vzBc8QM6lIHpYM+snegU&#10;ZHEctngFSZqAuAaidLkEcQiXxwxkWcj/E8pfAAAA//8DAFBLAQItABQABgAIAAAAIQC2gziS/gAA&#10;AOEBAAATAAAAAAAAAAAAAAAAAAAAAABbQ29udGVudF9UeXBlc10ueG1sUEsBAi0AFAAGAAgAAAAh&#10;ADj9If/WAAAAlAEAAAsAAAAAAAAAAAAAAAAALwEAAF9yZWxzLy5yZWxzUEsBAi0AFAAGAAgAAAAh&#10;AOr3B0m9AgAAVggAAA4AAAAAAAAAAAAAAAAALgIAAGRycy9lMm9Eb2MueG1sUEsBAi0AFAAGAAgA&#10;AAAhAMWK0U7hAAAACgEAAA8AAAAAAAAAAAAAAAAAFwUAAGRycy9kb3ducmV2LnhtbFBLBQYAAAAA&#10;BAAEAPMAAAAlBgAAAAA=&#10;">
                <v:line id="Line 34" o:spid="_x0000_s1027" style="position:absolute;visibility:visible;mso-wrap-style:square" from="6110,238" to="100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3JxQAAANwAAAAPAAAAZHJzL2Rvd25yZXYueG1sRI9Ba8JA&#10;EIXvhf6HZQre6qZFSkldRQTbHIRalfY6ZKdJdHc2ZFcT/71zELzN8N689810PninztTFJrCBl3EG&#10;irgMtuHKwH63en4HFROyRReYDFwownz2+DDF3Iaef+i8TZWSEI45GqhTanOtY1mTxzgOLbFo/6Hz&#10;mGTtKm077CXcO/2aZW/aY8PSUGNLy5rK4/bkDRx+V2X4LNz6e/d1Kjb6r++XbmHM6GlYfIBKNKS7&#10;+XZdWMGfCL48IxPo2RUAAP//AwBQSwECLQAUAAYACAAAACEA2+H2y+4AAACFAQAAEwAAAAAAAAAA&#10;AAAAAAAAAAAAW0NvbnRlbnRfVHlwZXNdLnhtbFBLAQItABQABgAIAAAAIQBa9CxbvwAAABUBAAAL&#10;AAAAAAAAAAAAAAAAAB8BAABfcmVscy8ucmVsc1BLAQItABQABgAIAAAAIQBxDj3JxQAAANwAAAAP&#10;AAAAAAAAAAAAAAAAAAcCAABkcnMvZG93bnJldi54bWxQSwUGAAAAAAMAAwC3AAAA+QIAAAAA&#10;" strokeweight=".23061mm"/>
                <v:line id="Line 33" o:spid="_x0000_s1028" style="position:absolute;visibility:visible;mso-wrap-style:square" from="10031,238" to="1037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hSwgAAANwAAAAPAAAAZHJzL2Rvd25yZXYueG1sRE9Ni8Iw&#10;EL0v+B/CCN7W1E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AeQphSwgAAANwAAAAPAAAA&#10;AAAAAAAAAAAAAAcCAABkcnMvZG93bnJldi54bWxQSwUGAAAAAAMAAwC3AAAA9gIAAAAA&#10;" strokeweight=".23061mm"/>
                <w10:wrap type="topAndBottom" anchorx="page"/>
              </v:group>
            </w:pict>
          </mc:Fallback>
        </mc:AlternateContent>
      </w:r>
    </w:p>
    <w:p w14:paraId="516AB6D2" w14:textId="77777777" w:rsidR="00596C06" w:rsidRPr="00CD054C" w:rsidRDefault="00BB261E" w:rsidP="0065761B">
      <w:pPr>
        <w:pStyle w:val="Heading3"/>
        <w:spacing w:line="212" w:lineRule="exact"/>
        <w:ind w:left="4843" w:right="44" w:firstLine="0"/>
        <w:rPr>
          <w:rFonts w:ascii="Verdana" w:hAnsi="Verdana"/>
          <w:sz w:val="18"/>
          <w:szCs w:val="18"/>
        </w:rPr>
      </w:pPr>
      <w:r w:rsidRPr="00CD054C">
        <w:rPr>
          <w:rFonts w:ascii="Verdana" w:hAnsi="Verdana"/>
          <w:w w:val="105"/>
          <w:sz w:val="18"/>
          <w:szCs w:val="18"/>
        </w:rPr>
        <w:t>(Signed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an</w:t>
      </w:r>
      <w:r w:rsidRPr="00CD054C">
        <w:rPr>
          <w:rFonts w:ascii="Verdana" w:hAnsi="Verdana"/>
          <w:spacing w:val="-12"/>
          <w:w w:val="105"/>
          <w:sz w:val="18"/>
          <w:szCs w:val="18"/>
        </w:rPr>
        <w:t xml:space="preserve"> </w:t>
      </w:r>
      <w:proofErr w:type="spellStart"/>
      <w:r w:rsidRPr="00CD054C">
        <w:rPr>
          <w:rFonts w:ascii="Verdana" w:hAnsi="Verdana"/>
          <w:w w:val="105"/>
          <w:sz w:val="18"/>
          <w:szCs w:val="18"/>
        </w:rPr>
        <w:t>Authorised</w:t>
      </w:r>
      <w:proofErr w:type="spellEnd"/>
      <w:r w:rsidRPr="00CD054C">
        <w:rPr>
          <w:rFonts w:ascii="Verdana" w:hAnsi="Verdana"/>
          <w:spacing w:val="-12"/>
          <w:w w:val="105"/>
          <w:sz w:val="18"/>
          <w:szCs w:val="18"/>
        </w:rPr>
        <w:t xml:space="preserve"> </w:t>
      </w:r>
      <w:r w:rsidRPr="00CD054C">
        <w:rPr>
          <w:rFonts w:ascii="Verdana" w:hAnsi="Verdana"/>
          <w:w w:val="105"/>
          <w:sz w:val="18"/>
          <w:szCs w:val="18"/>
        </w:rPr>
        <w:t>Officer</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the</w:t>
      </w:r>
      <w:r w:rsidRPr="00CD054C">
        <w:rPr>
          <w:rFonts w:ascii="Verdana" w:hAnsi="Verdana"/>
          <w:spacing w:val="-12"/>
          <w:w w:val="105"/>
          <w:sz w:val="18"/>
          <w:szCs w:val="18"/>
        </w:rPr>
        <w:t xml:space="preserve"> </w:t>
      </w:r>
      <w:r w:rsidRPr="00CD054C">
        <w:rPr>
          <w:rFonts w:ascii="Verdana" w:hAnsi="Verdana"/>
          <w:w w:val="105"/>
          <w:sz w:val="18"/>
          <w:szCs w:val="18"/>
        </w:rPr>
        <w:t>Firm)</w:t>
      </w:r>
    </w:p>
    <w:p w14:paraId="05F466D7" w14:textId="77777777" w:rsidR="00596C06" w:rsidRPr="00CD054C" w:rsidRDefault="00596C06" w:rsidP="0065761B">
      <w:pPr>
        <w:pStyle w:val="BodyText"/>
        <w:ind w:right="44"/>
        <w:jc w:val="both"/>
        <w:rPr>
          <w:rFonts w:ascii="Verdana" w:hAnsi="Verdana"/>
        </w:rPr>
      </w:pPr>
    </w:p>
    <w:p w14:paraId="0C1A03B3" w14:textId="77777777" w:rsidR="00596C06" w:rsidRPr="00CD054C" w:rsidRDefault="00596C06" w:rsidP="0065761B">
      <w:pPr>
        <w:pStyle w:val="BodyText"/>
        <w:ind w:right="44"/>
        <w:jc w:val="both"/>
        <w:rPr>
          <w:rFonts w:ascii="Verdana" w:hAnsi="Verdana"/>
        </w:rPr>
      </w:pPr>
    </w:p>
    <w:p w14:paraId="5D0CA957" w14:textId="77777777" w:rsidR="00596C06" w:rsidRPr="00CD054C" w:rsidRDefault="00596C06" w:rsidP="0065761B">
      <w:pPr>
        <w:pStyle w:val="BodyText"/>
        <w:ind w:right="44"/>
        <w:jc w:val="both"/>
        <w:rPr>
          <w:rFonts w:ascii="Verdana" w:hAnsi="Verdana"/>
        </w:rPr>
      </w:pPr>
    </w:p>
    <w:p w14:paraId="49C95B1A" w14:textId="77777777" w:rsidR="00596C06" w:rsidRPr="00CD054C" w:rsidRDefault="00870378" w:rsidP="0065761B">
      <w:pPr>
        <w:pStyle w:val="BodyText"/>
        <w:spacing w:before="11"/>
        <w:ind w:right="44"/>
        <w:jc w:val="both"/>
        <w:rPr>
          <w:rFonts w:ascii="Verdana" w:hAnsi="Verdana"/>
        </w:rPr>
      </w:pPr>
      <w:r w:rsidRPr="00CD054C">
        <w:rPr>
          <w:rFonts w:ascii="Verdana" w:hAnsi="Verdana"/>
          <w:noProof/>
        </w:rPr>
        <mc:AlternateContent>
          <mc:Choice Requires="wpg">
            <w:drawing>
              <wp:anchor distT="0" distB="0" distL="0" distR="0" simplePos="0" relativeHeight="251663360" behindDoc="1" locked="0" layoutInCell="1" allowOverlap="1" wp14:anchorId="103CBDE3" wp14:editId="054D57CE">
                <wp:simplePos x="0" y="0"/>
                <wp:positionH relativeFrom="page">
                  <wp:posOffset>4831080</wp:posOffset>
                </wp:positionH>
                <wp:positionV relativeFrom="paragraph">
                  <wp:posOffset>156210</wp:posOffset>
                </wp:positionV>
                <wp:extent cx="1758315" cy="8890"/>
                <wp:effectExtent l="0" t="0" r="0" b="0"/>
                <wp:wrapTopAndBottom/>
                <wp:docPr id="13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6"/>
                          <a:chExt cx="2769" cy="14"/>
                        </a:xfrm>
                      </wpg:grpSpPr>
                      <wps:wsp>
                        <wps:cNvPr id="137" name="Line 31"/>
                        <wps:cNvCnPr>
                          <a:cxnSpLocks noChangeShapeType="1"/>
                        </wps:cNvCnPr>
                        <wps:spPr bwMode="auto">
                          <a:xfrm>
                            <a:off x="7608" y="25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Line 30"/>
                        <wps:cNvCnPr>
                          <a:cxnSpLocks noChangeShapeType="1"/>
                        </wps:cNvCnPr>
                        <wps:spPr bwMode="auto">
                          <a:xfrm>
                            <a:off x="10146" y="25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B427D8" id="Group 29" o:spid="_x0000_s1026" style="position:absolute;margin-left:380.4pt;margin-top:12.3pt;width:138.45pt;height:.7pt;z-index:-251653120;mso-wrap-distance-left:0;mso-wrap-distance-right:0;mso-position-horizontal-relative:page" coordorigin="7608,24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oKvgIAAFYIAAAOAAAAZHJzL2Uyb0RvYy54bWzsVtuO2yAQfa/Uf0B+z/oaJ7GSrKo42Zdt&#10;u9JuP4BgfFFtQEDiRFX/vQM43ttDq61aqVLz4IAHhplzzgxeXp+6Fh2pVA1nKy+8CjxEGeFFw6qV&#10;9+VhN5l7SGnMCtxyRlfemSrvev3+3bIXGY14zduCSgROmMp6sfJqrUXm+4rUtMPqigvKwFhy2WEN&#10;U1n5hcQ9eO9aPwqC1O+5LITkhCoFb3Nn9NbWf1lSoj+XpaIatSsPYtP2Ke1zb57+eomzSmJRN2QI&#10;A78hig43DA4dXeVYY3SQzStXXUMkV7zUV4R3Pi/LhlCbA2QTBi+yuZH8IGwuVdZXYoQJoH2B05vd&#10;kk/HO4maAriLUw8x3AFJ9lwULQw6vagyWHQjxb24ky5FGN5y8lWB2X9pN/PKLUb7/iMvwB8+aG7R&#10;OZWyMy4gb3SyJJxHEuhJIwIvw9l0HodTDxGwzeeLgSNSA5Fm0ywNQFNgi5LU0Ufq7bA3mqULtzFM&#10;jM3HmTvShjmEZXICsalHPNXv4XlfY0EtTcpANeI5u+B52zCK4tDBaddsmMOSnNiAJWJ8U2NWUevt&#10;4SwAN7sDQn+yxUwUEPFTbB9hmsYOpgvA0TQe0LXQjhjhTEilbyjvkBmsvBbCtrTh463SDs7LEsMi&#10;47umbeE9zlqGemArDiK7QfG2KYzR2JSs9ptWoiM2NWh/AzfPlhnPOVa1W2dNLm4oAlbYU2qKi+0w&#10;1rhp3RgSaJk5CBKEOIeRq75vi2CxnW/nySSJ0u0kCfJ88mG3SSbpDnSWx/lmk4ffTcxhktVNUVBm&#10;wr50gjD5NWUMPcnV8NgLRnz8596tLiHYy78N2tJsmHXy3PPifCcN5oNY/5pqobhcF3CqtRp5JkGc&#10;/TnVhkEIVW2r+5VsY+jfpif8V+2/pFrbeeHysmIfLlpzOz6dW5U/fg6sfwAAAP//AwBQSwMEFAAG&#10;AAgAAAAhAFtMSPrhAAAACgEAAA8AAABkcnMvZG93bnJldi54bWxMj0FLw0AQhe+C/2EZwZvdTatJ&#10;idmUUtRTEWwF6W2aTJPQ7GzIbpP037s96XHePN77XraaTCsG6l1jWUM0UyCIC1s2XGn43r8/LUE4&#10;j1xia5k0XMnBKr+/yzAt7chfNOx8JUIIuxQ11N53qZSuqMmgm9mOOPxOtjfow9lXsuxxDOGmlXOl&#10;Ymmw4dBQY0ebmorz7mI0fIw4rhfR27A9nzbXw/7l82cbkdaPD9P6FYSnyf+Z4YYf0CEPTEd74dKJ&#10;VkMSq4DuNcyfYxA3g1okCYhjUGIFMs/k/wn5LwAAAP//AwBQSwECLQAUAAYACAAAACEAtoM4kv4A&#10;AADhAQAAEwAAAAAAAAAAAAAAAAAAAAAAW0NvbnRlbnRfVHlwZXNdLnhtbFBLAQItABQABgAIAAAA&#10;IQA4/SH/1gAAAJQBAAALAAAAAAAAAAAAAAAAAC8BAABfcmVscy8ucmVsc1BLAQItABQABgAIAAAA&#10;IQBPwFoKvgIAAFYIAAAOAAAAAAAAAAAAAAAAAC4CAABkcnMvZTJvRG9jLnhtbFBLAQItABQABgAI&#10;AAAAIQBbTEj64QAAAAoBAAAPAAAAAAAAAAAAAAAAABgFAABkcnMvZG93bnJldi54bWxQSwUGAAAA&#10;AAQABADzAAAAJgYAAAAA&#10;">
                <v:line id="Line 31" o:spid="_x0000_s1027" style="position:absolute;visibility:visible;mso-wrap-style:square" from="7608,253" to="1014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bAxAAAANwAAAAPAAAAZHJzL2Rvd25yZXYueG1sRE9La8JA&#10;EL4L/odlhN50o4VaUjdBBNscCvVR2uuQnSbR3dmQXU3677sFwdt8fM9Z5YM14kqdbxwrmM8SEMSl&#10;0w1XCj6P2+kzCB+QNRrHpOCXPOTZeLTCVLue93Q9hErEEPYpKqhDaFMpfVmTRT9zLXHkflxnMUTY&#10;VVJ32Mdwa+QiSZ6kxYZjQ40tbWoqz4eLVXD62pbutTDvH8e3S7GT332/MWulHibD+gVEoCHcxTd3&#10;oeP8xyX8PxMvkNkfAAAA//8DAFBLAQItABQABgAIAAAAIQDb4fbL7gAAAIUBAAATAAAAAAAAAAAA&#10;AAAAAAAAAABbQ29udGVudF9UeXBlc10ueG1sUEsBAi0AFAAGAAgAAAAhAFr0LFu/AAAAFQEAAAsA&#10;AAAAAAAAAAAAAAAAHwEAAF9yZWxzLy5yZWxzUEsBAi0AFAAGAAgAAAAhAKbh1sDEAAAA3AAAAA8A&#10;AAAAAAAAAAAAAAAABwIAAGRycy9kb3ducmV2LnhtbFBLBQYAAAAAAwADALcAAAD4AgAAAAA=&#10;" strokeweight=".23061mm"/>
                <v:line id="Line 30" o:spid="_x0000_s1028" style="position:absolute;visibility:visible;mso-wrap-style:square" from="10146,253" to="1037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KyxQAAANwAAAAPAAAAZHJzL2Rvd25yZXYueG1sRI9Ba8JA&#10;EIXvhf6HZQre6qYVSkldRQTbHIRalfY6ZKdJdHc2ZFcT/71zELzN8N689810PninztTFJrCBl3EG&#10;irgMtuHKwH63en4HFROyRReYDFwownz2+DDF3Iaef+i8TZWSEI45GqhTanOtY1mTxzgOLbFo/6Hz&#10;mGTtKm077CXcO/2aZW/aY8PSUGNLy5rK4/bkDRx+V2X4LNz6e/d1Kjb6r++XbmHM6GlYfIBKNKS7&#10;+XZdWMGfCK08IxPo2RUAAP//AwBQSwECLQAUAAYACAAAACEA2+H2y+4AAACFAQAAEwAAAAAAAAAA&#10;AAAAAAAAAAAAW0NvbnRlbnRfVHlwZXNdLnhtbFBLAQItABQABgAIAAAAIQBa9CxbvwAAABUBAAAL&#10;AAAAAAAAAAAAAAAAAB8BAABfcmVscy8ucmVsc1BLAQItABQABgAIAAAAIQDXfkKyxQAAANwAAAAP&#10;AAAAAAAAAAAAAAAAAAcCAABkcnMvZG93bnJldi54bWxQSwUGAAAAAAMAAwC3AAAA+QIAAAAA&#10;" strokeweight=".23061mm"/>
                <w10:wrap type="topAndBottom" anchorx="page"/>
              </v:group>
            </w:pict>
          </mc:Fallback>
        </mc:AlternateContent>
      </w:r>
    </w:p>
    <w:p w14:paraId="4CB8CEE2"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Title of</w:t>
      </w:r>
      <w:r w:rsidRPr="00CD054C">
        <w:rPr>
          <w:rFonts w:ascii="Verdana" w:hAnsi="Verdana"/>
          <w:spacing w:val="-25"/>
          <w:w w:val="105"/>
          <w:sz w:val="18"/>
          <w:szCs w:val="18"/>
        </w:rPr>
        <w:t xml:space="preserve"> </w:t>
      </w:r>
      <w:r w:rsidRPr="00CD054C">
        <w:rPr>
          <w:rFonts w:ascii="Verdana" w:hAnsi="Verdana"/>
          <w:w w:val="105"/>
          <w:sz w:val="18"/>
          <w:szCs w:val="18"/>
        </w:rPr>
        <w:t>Officer</w:t>
      </w:r>
    </w:p>
    <w:p w14:paraId="68E59728" w14:textId="77777777" w:rsidR="00596C06" w:rsidRPr="00CD054C" w:rsidRDefault="00596C06" w:rsidP="0065761B">
      <w:pPr>
        <w:pStyle w:val="BodyText"/>
        <w:ind w:right="44"/>
        <w:jc w:val="both"/>
        <w:rPr>
          <w:rFonts w:ascii="Verdana" w:hAnsi="Verdana"/>
        </w:rPr>
      </w:pPr>
    </w:p>
    <w:p w14:paraId="4AE4B851" w14:textId="77777777" w:rsidR="00596C06" w:rsidRPr="00CD054C" w:rsidRDefault="00596C06" w:rsidP="0065761B">
      <w:pPr>
        <w:pStyle w:val="BodyText"/>
        <w:ind w:right="44"/>
        <w:jc w:val="both"/>
        <w:rPr>
          <w:rFonts w:ascii="Verdana" w:hAnsi="Verdana"/>
        </w:rPr>
      </w:pPr>
    </w:p>
    <w:p w14:paraId="437FCCA6" w14:textId="77777777" w:rsidR="00596C06" w:rsidRPr="00CD054C" w:rsidRDefault="00596C06" w:rsidP="0065761B">
      <w:pPr>
        <w:pStyle w:val="BodyText"/>
        <w:ind w:right="44"/>
        <w:jc w:val="both"/>
        <w:rPr>
          <w:rFonts w:ascii="Verdana" w:hAnsi="Verdana"/>
        </w:rPr>
      </w:pPr>
    </w:p>
    <w:p w14:paraId="18DAD240" w14:textId="77777777" w:rsidR="00596C06" w:rsidRPr="00CD054C" w:rsidRDefault="00870378" w:rsidP="0065761B">
      <w:pPr>
        <w:pStyle w:val="BodyText"/>
        <w:spacing w:before="2"/>
        <w:ind w:right="44"/>
        <w:jc w:val="both"/>
        <w:rPr>
          <w:rFonts w:ascii="Verdana" w:hAnsi="Verdana"/>
        </w:rPr>
      </w:pPr>
      <w:r w:rsidRPr="00CD054C">
        <w:rPr>
          <w:rFonts w:ascii="Verdana" w:hAnsi="Verdana"/>
          <w:noProof/>
        </w:rPr>
        <mc:AlternateContent>
          <mc:Choice Requires="wpg">
            <w:drawing>
              <wp:anchor distT="0" distB="0" distL="0" distR="0" simplePos="0" relativeHeight="251664384" behindDoc="1" locked="0" layoutInCell="1" allowOverlap="1" wp14:anchorId="032E1F01" wp14:editId="1B682070">
                <wp:simplePos x="0" y="0"/>
                <wp:positionH relativeFrom="page">
                  <wp:posOffset>4831080</wp:posOffset>
                </wp:positionH>
                <wp:positionV relativeFrom="paragraph">
                  <wp:posOffset>158115</wp:posOffset>
                </wp:positionV>
                <wp:extent cx="1758315" cy="8890"/>
                <wp:effectExtent l="0" t="0" r="0" b="0"/>
                <wp:wrapTopAndBottom/>
                <wp:docPr id="1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9"/>
                          <a:chExt cx="2769" cy="14"/>
                        </a:xfrm>
                      </wpg:grpSpPr>
                      <wps:wsp>
                        <wps:cNvPr id="134" name="Line 28"/>
                        <wps:cNvCnPr>
                          <a:cxnSpLocks noChangeShapeType="1"/>
                        </wps:cNvCnPr>
                        <wps:spPr bwMode="auto">
                          <a:xfrm>
                            <a:off x="7608" y="255"/>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27"/>
                        <wps:cNvCnPr>
                          <a:cxnSpLocks noChangeShapeType="1"/>
                        </wps:cNvCnPr>
                        <wps:spPr bwMode="auto">
                          <a:xfrm>
                            <a:off x="10146" y="255"/>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FA20F2" id="Group 26" o:spid="_x0000_s1026" style="position:absolute;margin-left:380.4pt;margin-top:12.45pt;width:138.45pt;height:.7pt;z-index:-251652096;mso-wrap-distance-left:0;mso-wrap-distance-right:0;mso-position-horizontal-relative:page" coordorigin="7608,249"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rnwQIAAFYIAAAOAAAAZHJzL2Uyb0RvYy54bWzsVstu2zAQvBfoPxC6O3paloXYQWHZuaRN&#10;gKQfQFPUA5VIgmQsG0X/vUtSVprk0CJFCxRoDgqpJZezM8OVL6+OfYcOVKqWs5UXXgQeoozwsmX1&#10;yvv8sJtlHlIasxJ3nNGVd6LKu1q/f3c5iJxGvOFdSSWCJEzlg1h5jdYi931FGtpjdcEFZRCsuOyx&#10;hqms/VLiAbL3nR8FQeoPXJZCckKVgreFC3prm7+qKNG3VaWoRt3KA2zaPqV97s3TX1/ivJZYNC0Z&#10;YeA3oOhxy+DQKVWBNUaPsn2Vqm+J5IpX+oLw3udV1RJqa4BqwuBFNdeSPwpbS50PtZhoAmpf8PTm&#10;tOTT4U6itgTt4thDDPcgkj0XRalhZxB1DouupbgXd9KVCMMbTr4oCPsv42Zeu8VoP3zkJeTDj5pb&#10;do6V7E0KqBsdrQinSQR61IjAy3Axz+Jw7iECsSxbjhqRBoQ0mxZpAJ6CWJQsnXyk2Y57o0W6dBvD&#10;xMR8nLsjLcwRlqkJzKae+FS/x+d9gwW1MilD1cRncubzpmUURZmj067ZMMclObKRS8T4psGspjbb&#10;w0kAb6GtwaCFtG6LmSgQ4qfcPtE0nzuazgRH83hk11I7cYRzIZW+prxHZrDyOoBtZcOHG6Udnecl&#10;RkXGd23XwXucdwwNoFYcRHaD4l1bmqCJKVnvN51EB2zuoP0btXm2zGQusGrcOhtyuOESsNKe0lBc&#10;bsexxm3nxlBAx8xBUCDgHEfu9n1dBsttts2SWRKl21kSFMXsw26TzNId+KyIi82mCL8ZzGGSN21Z&#10;UmZgnztBmPyaM8ae5O7w1Asmfvzn2a0vAez5vwUNDnXKOnvueXm6k4bz0ax/zbXgDdcFnGsXRoRn&#10;FsT5n3NtGIRJ6m73K9vG0L9NT/jv2n/JtbbzwsfLmn380Jqv449z6/KnnwPr7wAAAP//AwBQSwME&#10;FAAGAAgAAAAhAFMOirHhAAAACgEAAA8AAABkcnMvZG93bnJldi54bWxMj8FOwzAQRO9I/IO1SNyo&#10;nQaSEuJUVQWcqkq0SKi3bbxNosZ2FLtJ+ve4Jzju7GjmTb6cdMsG6l1jjYRoJoCRKa1qTCXhe//x&#10;tADmPBqFrTUk4UoOlsX9XY6ZsqP5omHnKxZCjMtQQu19l3Huypo0upntyITfyfYafTj7iqsexxCu&#10;Wz4XIuEaGxMaauxoXVN53l20hM8Rx1UcvQ+b82l9Pexftj+biKR8fJhWb8A8Tf7PDDf8gA5FYDra&#10;i1GOtRLSRAR0L2H+/ArsZhBxmgI7BiWJgRc5/z+h+AUAAP//AwBQSwECLQAUAAYACAAAACEAtoM4&#10;kv4AAADhAQAAEwAAAAAAAAAAAAAAAAAAAAAAW0NvbnRlbnRfVHlwZXNdLnhtbFBLAQItABQABgAI&#10;AAAAIQA4/SH/1gAAAJQBAAALAAAAAAAAAAAAAAAAAC8BAABfcmVscy8ucmVsc1BLAQItABQABgAI&#10;AAAAIQB0IgrnwQIAAFYIAAAOAAAAAAAAAAAAAAAAAC4CAABkcnMvZTJvRG9jLnhtbFBLAQItABQA&#10;BgAIAAAAIQBTDoqx4QAAAAoBAAAPAAAAAAAAAAAAAAAAABsFAABkcnMvZG93bnJldi54bWxQSwUG&#10;AAAAAAQABADzAAAAKQYAAAAA&#10;">
                <v:line id="Line 28" o:spid="_x0000_s1027" style="position:absolute;visibility:visible;mso-wrap-style:square" from="7608,255" to="10143,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0i3xAAAANwAAAAPAAAAZHJzL2Rvd25yZXYueG1sRE9La8JA&#10;EL4L/odlhN50oy1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FYzSLfEAAAA3AAAAA8A&#10;AAAAAAAAAAAAAAAABwIAAGRycy9kb3ducmV2LnhtbFBLBQYAAAAAAwADALcAAAD4AgAAAAA=&#10;" strokeweight=".23061mm"/>
                <v:line id="Line 27" o:spid="_x0000_s1028" style="position:absolute;visibility:visible;mso-wrap-style:square" from="10146,255" to="10376,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0sxAAAANwAAAAPAAAAZHJzL2Rvd25yZXYueG1sRE9La8JA&#10;EL4L/odlhN50o6V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Dl/7SzEAAAA3AAAAA8A&#10;AAAAAAAAAAAAAAAABwIAAGRycy9kb3ducmV2LnhtbFBLBQYAAAAAAwADALcAAAD4AgAAAAA=&#10;" strokeweight=".23061mm"/>
                <w10:wrap type="topAndBottom" anchorx="page"/>
              </v:group>
            </w:pict>
          </mc:Fallback>
        </mc:AlternateContent>
      </w:r>
    </w:p>
    <w:p w14:paraId="1DC0A1D7"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Name of</w:t>
      </w:r>
      <w:r w:rsidRPr="00CD054C">
        <w:rPr>
          <w:rFonts w:ascii="Verdana" w:hAnsi="Verdana"/>
          <w:spacing w:val="-24"/>
          <w:w w:val="105"/>
          <w:sz w:val="18"/>
          <w:szCs w:val="18"/>
        </w:rPr>
        <w:t xml:space="preserve"> </w:t>
      </w:r>
      <w:r w:rsidRPr="00CD054C">
        <w:rPr>
          <w:rFonts w:ascii="Verdana" w:hAnsi="Verdana"/>
          <w:w w:val="105"/>
          <w:sz w:val="18"/>
          <w:szCs w:val="18"/>
        </w:rPr>
        <w:t>Firm</w:t>
      </w:r>
    </w:p>
    <w:p w14:paraId="020D7E9D" w14:textId="77777777" w:rsidR="00596C06" w:rsidRPr="00CD054C" w:rsidRDefault="00596C06" w:rsidP="0065761B">
      <w:pPr>
        <w:pStyle w:val="BodyText"/>
        <w:ind w:right="44"/>
        <w:jc w:val="both"/>
        <w:rPr>
          <w:rFonts w:ascii="Verdana" w:hAnsi="Verdana"/>
        </w:rPr>
      </w:pPr>
    </w:p>
    <w:p w14:paraId="5ABF07C7" w14:textId="77777777" w:rsidR="00596C06" w:rsidRPr="00CD054C" w:rsidRDefault="00596C06" w:rsidP="0065761B">
      <w:pPr>
        <w:pStyle w:val="BodyText"/>
        <w:ind w:right="44"/>
        <w:jc w:val="both"/>
        <w:rPr>
          <w:rFonts w:ascii="Verdana" w:hAnsi="Verdana"/>
        </w:rPr>
      </w:pPr>
    </w:p>
    <w:p w14:paraId="6D9A46B8" w14:textId="77777777" w:rsidR="00596C06" w:rsidRPr="00CD054C" w:rsidRDefault="00596C06" w:rsidP="0065761B">
      <w:pPr>
        <w:pStyle w:val="BodyText"/>
        <w:ind w:right="44"/>
        <w:jc w:val="both"/>
        <w:rPr>
          <w:rFonts w:ascii="Verdana" w:hAnsi="Verdana"/>
        </w:rPr>
      </w:pPr>
    </w:p>
    <w:p w14:paraId="5297E120" w14:textId="77777777" w:rsidR="00596C06" w:rsidRPr="00CD054C" w:rsidRDefault="00596C06" w:rsidP="0065761B">
      <w:pPr>
        <w:pStyle w:val="BodyText"/>
        <w:ind w:right="44"/>
        <w:jc w:val="both"/>
        <w:rPr>
          <w:rFonts w:ascii="Verdana" w:hAnsi="Verdana"/>
        </w:rPr>
      </w:pPr>
    </w:p>
    <w:p w14:paraId="27A47233" w14:textId="77777777" w:rsidR="00596C06" w:rsidRPr="00CD054C" w:rsidRDefault="00870378" w:rsidP="0065761B">
      <w:pPr>
        <w:pStyle w:val="BodyText"/>
        <w:spacing w:before="9"/>
        <w:ind w:right="44"/>
        <w:jc w:val="both"/>
        <w:rPr>
          <w:rFonts w:ascii="Verdana" w:hAnsi="Verdana"/>
        </w:rPr>
      </w:pPr>
      <w:r w:rsidRPr="00CD054C">
        <w:rPr>
          <w:rFonts w:ascii="Verdana" w:hAnsi="Verdana"/>
          <w:noProof/>
        </w:rPr>
        <mc:AlternateContent>
          <mc:Choice Requires="wpg">
            <w:drawing>
              <wp:anchor distT="0" distB="0" distL="0" distR="0" simplePos="0" relativeHeight="251665408" behindDoc="1" locked="0" layoutInCell="1" allowOverlap="1" wp14:anchorId="04B12F93" wp14:editId="1C7ADE71">
                <wp:simplePos x="0" y="0"/>
                <wp:positionH relativeFrom="page">
                  <wp:posOffset>4831080</wp:posOffset>
                </wp:positionH>
                <wp:positionV relativeFrom="paragraph">
                  <wp:posOffset>162560</wp:posOffset>
                </wp:positionV>
                <wp:extent cx="1758315" cy="8890"/>
                <wp:effectExtent l="0" t="0" r="0" b="0"/>
                <wp:wrapTopAndBottom/>
                <wp:docPr id="1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56"/>
                          <a:chExt cx="2769" cy="14"/>
                        </a:xfrm>
                      </wpg:grpSpPr>
                      <wps:wsp>
                        <wps:cNvPr id="131" name="Line 25"/>
                        <wps:cNvCnPr>
                          <a:cxnSpLocks noChangeShapeType="1"/>
                        </wps:cNvCnPr>
                        <wps:spPr bwMode="auto">
                          <a:xfrm>
                            <a:off x="7608" y="26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24"/>
                        <wps:cNvCnPr>
                          <a:cxnSpLocks noChangeShapeType="1"/>
                        </wps:cNvCnPr>
                        <wps:spPr bwMode="auto">
                          <a:xfrm>
                            <a:off x="10146" y="26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BC651" id="Group 23" o:spid="_x0000_s1026" style="position:absolute;margin-left:380.4pt;margin-top:12.8pt;width:138.45pt;height:.7pt;z-index:-251651072;mso-wrap-distance-left:0;mso-wrap-distance-right:0;mso-position-horizontal-relative:page" coordorigin="7608,25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7lvgIAAFYIAAAOAAAAZHJzL2Uyb0RvYy54bWzsVl1v2yAUfZ+0/4D8nvojjpugJtUUJ33p&#10;1krtfgDB+EOzAQGNE03777uA4y7tw6ZOmzRpeSDAvVzuPecAvro+dC3aM6UbwZdBfBEFiHEqioZX&#10;y+Dz43YyD5A2hBekFZwtgyPTwfXq/burXmKWiFq0BVMIgnCNe7kMamMkDkNNa9YRfSEk42AsheqI&#10;gaGqwkKRHqJ3bZhEURb2QhVSCcq0htncG4OVi1+WjJq7stTMoHYZQG7Gtcq1O9uGqyuCK0Vk3dAh&#10;DfKGLDrScNh0DJUTQ9CTal6F6hqqhBaluaCiC0VZNpS5GqCaOHpRzY0ST9LVUuG+kiNMAO0LnN4c&#10;ln7a3yvUFMDdFPDhpAOS3L4omVp0ellhcLpR8kHeK18idG8F/aLBHL6023HlndGu/ygKiEeejHDo&#10;HErV2RBQNzo4Eo4jCexgEIXJ+HI2n8azAFGwzeeLgSNaA5F20WUWgabAlswyTx+tN8Pa5DJb+IVx&#10;am0hwX5Ll+aQlq0JxKaf8dS/h+dDTSRzNGkL1YhnfMLztuEMJTMPp/NZc48lPfABS8TFuia8Yi7a&#10;41ECbrGrwWYLYf0SO9BAxE+xfYYpczwSfAI4mU0HdB20I0YES6XNDRMdsp1l0ELajjayv9XGw3ly&#10;sSxysW3aFuYJbjnqga1plLgFWrRNYY3WplW1W7cK7Yk9g+43cHPmZiPnRNfez5msG8FwCHjhejUj&#10;xWboG9K0vg8FtNw6QoGQ59Dzp+/rIlps5pt5OkmTbDNJozyffNiu00m2BZ3l03y9zuNvNuc4xXVT&#10;FIzbtE83QZz+mjKGO8mf4fEuGPEJz6M7XUKyp3+XNCjUM+vluRPF8V5ZzAex/jXVJueqdefoTIIE&#10;/znVxlGcZv50v5KtvZ/snfBftf+Sat3NC4+XE/vw0NrX8cexU/nz58DqOwAAAP//AwBQSwMEFAAG&#10;AAgAAAAhAP+KpxLgAAAACgEAAA8AAABkcnMvZG93bnJldi54bWxMj0FrwkAQhe+F/odlCr3V3Sgm&#10;JWYjIm1PUqgWircxGZNgdjZk1yT++66n9jhvHu99L1tPphUD9a6xrCGaKRDEhS0brjR8H95fXkE4&#10;j1xia5k03MjBOn98yDAt7chfNOx9JUIIuxQ11N53qZSuqMmgm9mOOPzOtjfow9lXsuxxDOGmlXOl&#10;Ymmw4dBQY0fbmorL/mo0fIw4bhbR27C7nLe342H5+bOLSOvnp2mzAuFp8n9muOMHdMgD08leuXSi&#10;1ZDEKqB7DfNlDOJuUIskAXEKSqJA5pn8PyH/BQAA//8DAFBLAQItABQABgAIAAAAIQC2gziS/gAA&#10;AOEBAAATAAAAAAAAAAAAAAAAAAAAAABbQ29udGVudF9UeXBlc10ueG1sUEsBAi0AFAAGAAgAAAAh&#10;ADj9If/WAAAAlAEAAAsAAAAAAAAAAAAAAAAALwEAAF9yZWxzLy5yZWxzUEsBAi0AFAAGAAgAAAAh&#10;APgcbuW+AgAAVggAAA4AAAAAAAAAAAAAAAAALgIAAGRycy9lMm9Eb2MueG1sUEsBAi0AFAAGAAgA&#10;AAAhAP+KpxLgAAAACgEAAA8AAAAAAAAAAAAAAAAAGAUAAGRycy9kb3ducmV2LnhtbFBLBQYAAAAA&#10;BAAEAPMAAAAlBgAAAAA=&#10;">
                <v:line id="Line 25" o:spid="_x0000_s1027" style="position:absolute;visibility:visible;mso-wrap-style:square" from="7608,263" to="1014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svwgAAANwAAAAPAAAAZHJzL2Rvd25yZXYueG1sRE9Ni8Iw&#10;EL0v+B/CCN7W1B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BGROsvwgAAANwAAAAPAAAA&#10;AAAAAAAAAAAAAAcCAABkcnMvZG93bnJldi54bWxQSwUGAAAAAAMAAwC3AAAA9gIAAAAA&#10;" strokeweight=".23061mm"/>
                <v:line id="Line 24" o:spid="_x0000_s1028" style="position:absolute;visibility:visible;mso-wrap-style:square" from="10146,263" to="1037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VYwwAAANwAAAAPAAAAZHJzL2Rvd25yZXYueG1sRE9Na8JA&#10;EL0X+h+WKXirmyqUEl1DEGxzEGq11OuQHZPY3dmQXU38964geJvH+5x5NlgjztT5xrGCt3ECgrh0&#10;uuFKwe9u9foBwgdkjcYxKbiQh2zx/DTHVLuef+i8DZWIIexTVFCH0KZS+rImi37sWuLIHVxnMUTY&#10;VVJ32Mdwa+QkSd6lxYZjQ40tLWsq/7cnq+D4tyrdZ2HW37uvU7GR+75fmlyp0cuQz0AEGsJDfHcX&#10;Os6fTuD2TLxALq4AAAD//wMAUEsBAi0AFAAGAAgAAAAhANvh9svuAAAAhQEAABMAAAAAAAAAAAAA&#10;AAAAAAAAAFtDb250ZW50X1R5cGVzXS54bWxQSwECLQAUAAYACAAAACEAWvQsW78AAAAVAQAACwAA&#10;AAAAAAAAAAAAAAAfAQAAX3JlbHMvLnJlbHNQSwECLQAUAAYACAAAACEAtpZ1WMMAAADcAAAADwAA&#10;AAAAAAAAAAAAAAAHAgAAZHJzL2Rvd25yZXYueG1sUEsFBgAAAAADAAMAtwAAAPcCAAAAAA==&#10;" strokeweight=".23061mm"/>
                <w10:wrap type="topAndBottom" anchorx="page"/>
              </v:group>
            </w:pict>
          </mc:Fallback>
        </mc:AlternateContent>
      </w:r>
    </w:p>
    <w:p w14:paraId="6ABDE5BE" w14:textId="77777777" w:rsidR="00596C06" w:rsidRPr="00CD054C" w:rsidRDefault="00BB261E" w:rsidP="0065761B">
      <w:pPr>
        <w:pStyle w:val="Heading3"/>
        <w:spacing w:line="209" w:lineRule="exact"/>
        <w:ind w:left="0" w:right="44" w:firstLine="0"/>
        <w:rPr>
          <w:rFonts w:ascii="Verdana" w:hAnsi="Verdana"/>
          <w:sz w:val="18"/>
          <w:szCs w:val="18"/>
        </w:rPr>
      </w:pPr>
      <w:r w:rsidRPr="00CD054C">
        <w:rPr>
          <w:rFonts w:ascii="Verdana" w:hAnsi="Verdana"/>
          <w:spacing w:val="-2"/>
          <w:sz w:val="18"/>
          <w:szCs w:val="18"/>
        </w:rPr>
        <w:t>DATE</w:t>
      </w:r>
    </w:p>
    <w:p w14:paraId="1223945A" w14:textId="77777777" w:rsidR="00596C06" w:rsidRPr="00CD054C" w:rsidRDefault="00596C06" w:rsidP="0065761B">
      <w:pPr>
        <w:spacing w:line="209" w:lineRule="exact"/>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79FEEA81" w14:textId="77777777" w:rsidR="00596C06" w:rsidRPr="00CD054C" w:rsidRDefault="00596C06" w:rsidP="0065761B">
      <w:pPr>
        <w:pStyle w:val="BodyText"/>
        <w:ind w:right="44"/>
        <w:jc w:val="both"/>
        <w:rPr>
          <w:rFonts w:ascii="Verdana" w:hAnsi="Verdana"/>
        </w:rPr>
      </w:pPr>
    </w:p>
    <w:p w14:paraId="43773E57" w14:textId="77777777" w:rsidR="00596C06" w:rsidRPr="00CD054C" w:rsidRDefault="00596C06" w:rsidP="0065761B">
      <w:pPr>
        <w:pStyle w:val="BodyText"/>
        <w:ind w:right="44"/>
        <w:jc w:val="both"/>
        <w:rPr>
          <w:rFonts w:ascii="Verdana" w:hAnsi="Verdana"/>
        </w:rPr>
      </w:pPr>
    </w:p>
    <w:p w14:paraId="509F6399" w14:textId="77777777" w:rsidR="00596C06" w:rsidRPr="00CD054C" w:rsidRDefault="00596C06" w:rsidP="0065761B">
      <w:pPr>
        <w:pStyle w:val="BodyText"/>
        <w:ind w:right="44"/>
        <w:jc w:val="both"/>
        <w:rPr>
          <w:rFonts w:ascii="Verdana" w:hAnsi="Verdana"/>
        </w:rPr>
      </w:pPr>
    </w:p>
    <w:p w14:paraId="0DBCD62D" w14:textId="77777777" w:rsidR="00596C06" w:rsidRPr="00CD054C" w:rsidRDefault="00596C06" w:rsidP="0065761B">
      <w:pPr>
        <w:pStyle w:val="BodyText"/>
        <w:ind w:right="44"/>
        <w:jc w:val="both"/>
        <w:rPr>
          <w:rFonts w:ascii="Verdana" w:hAnsi="Verdana"/>
        </w:rPr>
      </w:pPr>
    </w:p>
    <w:p w14:paraId="20713DEA" w14:textId="77777777" w:rsidR="00596C06" w:rsidRPr="00CD054C" w:rsidRDefault="00596C06" w:rsidP="0065761B">
      <w:pPr>
        <w:pStyle w:val="BodyText"/>
        <w:ind w:right="44"/>
        <w:jc w:val="both"/>
        <w:rPr>
          <w:rFonts w:ascii="Verdana" w:hAnsi="Verdana"/>
        </w:rPr>
      </w:pPr>
    </w:p>
    <w:p w14:paraId="3360EB03" w14:textId="77777777" w:rsidR="00596C06" w:rsidRPr="00CD054C" w:rsidRDefault="00596C06" w:rsidP="0065761B">
      <w:pPr>
        <w:pStyle w:val="BodyText"/>
        <w:ind w:right="44"/>
        <w:jc w:val="both"/>
        <w:rPr>
          <w:rFonts w:ascii="Verdana" w:hAnsi="Verdana"/>
        </w:rPr>
      </w:pPr>
    </w:p>
    <w:p w14:paraId="2824A3FD" w14:textId="77777777" w:rsidR="00596C06" w:rsidRPr="00CD054C" w:rsidRDefault="00596C06" w:rsidP="0065761B">
      <w:pPr>
        <w:pStyle w:val="BodyText"/>
        <w:ind w:right="44"/>
        <w:jc w:val="both"/>
        <w:rPr>
          <w:rFonts w:ascii="Verdana" w:hAnsi="Verdana"/>
        </w:rPr>
      </w:pPr>
    </w:p>
    <w:p w14:paraId="20B3E8D8" w14:textId="77777777" w:rsidR="00596C06" w:rsidRPr="00CD054C" w:rsidRDefault="00596C06" w:rsidP="0065761B">
      <w:pPr>
        <w:pStyle w:val="BodyText"/>
        <w:ind w:right="44"/>
        <w:jc w:val="both"/>
        <w:rPr>
          <w:rFonts w:ascii="Verdana" w:hAnsi="Verdana"/>
        </w:rPr>
      </w:pPr>
    </w:p>
    <w:p w14:paraId="30F86855" w14:textId="77777777" w:rsidR="00596C06" w:rsidRPr="00CD054C" w:rsidRDefault="00596C06" w:rsidP="0065761B">
      <w:pPr>
        <w:pStyle w:val="BodyText"/>
        <w:ind w:right="44"/>
        <w:jc w:val="both"/>
        <w:rPr>
          <w:rFonts w:ascii="Verdana" w:hAnsi="Verdana"/>
        </w:rPr>
      </w:pPr>
    </w:p>
    <w:p w14:paraId="44C751C1" w14:textId="77777777" w:rsidR="00596C06" w:rsidRPr="00CD054C" w:rsidRDefault="00596C06" w:rsidP="0065761B">
      <w:pPr>
        <w:pStyle w:val="BodyText"/>
        <w:ind w:right="44"/>
        <w:jc w:val="both"/>
        <w:rPr>
          <w:rFonts w:ascii="Verdana" w:hAnsi="Verdana"/>
        </w:rPr>
      </w:pPr>
    </w:p>
    <w:p w14:paraId="2D9840E4" w14:textId="77777777" w:rsidR="00596C06" w:rsidRPr="00CD054C" w:rsidRDefault="00596C06" w:rsidP="0065761B">
      <w:pPr>
        <w:pStyle w:val="BodyText"/>
        <w:ind w:right="44"/>
        <w:jc w:val="both"/>
        <w:rPr>
          <w:rFonts w:ascii="Verdana" w:hAnsi="Verdana"/>
        </w:rPr>
      </w:pPr>
    </w:p>
    <w:p w14:paraId="44FE3442" w14:textId="77777777" w:rsidR="00596C06" w:rsidRPr="00CD054C" w:rsidRDefault="00596C06" w:rsidP="0065761B">
      <w:pPr>
        <w:pStyle w:val="BodyText"/>
        <w:ind w:right="44"/>
        <w:jc w:val="both"/>
        <w:rPr>
          <w:rFonts w:ascii="Verdana" w:hAnsi="Verdana"/>
        </w:rPr>
      </w:pPr>
    </w:p>
    <w:p w14:paraId="6727A21D" w14:textId="77777777" w:rsidR="00596C06" w:rsidRPr="00CD054C" w:rsidRDefault="00596C06" w:rsidP="0065761B">
      <w:pPr>
        <w:pStyle w:val="BodyText"/>
        <w:ind w:right="44"/>
        <w:jc w:val="both"/>
        <w:rPr>
          <w:rFonts w:ascii="Verdana" w:hAnsi="Verdana"/>
        </w:rPr>
      </w:pPr>
    </w:p>
    <w:p w14:paraId="76832014" w14:textId="77777777" w:rsidR="00596C06" w:rsidRPr="00CD054C" w:rsidRDefault="00596C06" w:rsidP="0065761B">
      <w:pPr>
        <w:pStyle w:val="BodyText"/>
        <w:ind w:right="44"/>
        <w:jc w:val="both"/>
        <w:rPr>
          <w:rFonts w:ascii="Verdana" w:hAnsi="Verdana"/>
        </w:rPr>
      </w:pPr>
    </w:p>
    <w:p w14:paraId="1F728E89" w14:textId="77777777" w:rsidR="00596C06" w:rsidRPr="00CD054C" w:rsidRDefault="00596C06" w:rsidP="0065761B">
      <w:pPr>
        <w:pStyle w:val="BodyText"/>
        <w:ind w:right="44"/>
        <w:jc w:val="both"/>
        <w:rPr>
          <w:rFonts w:ascii="Verdana" w:hAnsi="Verdana"/>
        </w:rPr>
      </w:pPr>
    </w:p>
    <w:p w14:paraId="08D2ED92" w14:textId="77777777" w:rsidR="00596C06" w:rsidRPr="00CD054C" w:rsidRDefault="00596C06" w:rsidP="0065761B">
      <w:pPr>
        <w:pStyle w:val="BodyText"/>
        <w:ind w:right="44"/>
        <w:jc w:val="both"/>
        <w:rPr>
          <w:rFonts w:ascii="Verdana" w:hAnsi="Verdana"/>
        </w:rPr>
      </w:pPr>
    </w:p>
    <w:p w14:paraId="1EF0BEAD" w14:textId="77777777" w:rsidR="00596C06" w:rsidRPr="00CD054C" w:rsidRDefault="00596C06" w:rsidP="0065761B">
      <w:pPr>
        <w:pStyle w:val="BodyText"/>
        <w:ind w:right="44"/>
        <w:jc w:val="both"/>
        <w:rPr>
          <w:rFonts w:ascii="Verdana" w:hAnsi="Verdana"/>
        </w:rPr>
      </w:pPr>
    </w:p>
    <w:p w14:paraId="14CFB503" w14:textId="77777777" w:rsidR="00596C06" w:rsidRPr="00CD054C" w:rsidRDefault="00596C06" w:rsidP="0065761B">
      <w:pPr>
        <w:pStyle w:val="BodyText"/>
        <w:ind w:right="44"/>
        <w:jc w:val="both"/>
        <w:rPr>
          <w:rFonts w:ascii="Verdana" w:hAnsi="Verdana"/>
        </w:rPr>
      </w:pPr>
    </w:p>
    <w:p w14:paraId="7F5FF679" w14:textId="77777777" w:rsidR="00596C06" w:rsidRPr="00CD054C" w:rsidRDefault="00596C06" w:rsidP="0065761B">
      <w:pPr>
        <w:pStyle w:val="BodyText"/>
        <w:ind w:right="44"/>
        <w:jc w:val="both"/>
        <w:rPr>
          <w:rFonts w:ascii="Verdana" w:hAnsi="Verdana"/>
        </w:rPr>
      </w:pPr>
    </w:p>
    <w:p w14:paraId="1F7F7D9D" w14:textId="77777777" w:rsidR="00596C06" w:rsidRPr="00CD054C" w:rsidRDefault="00596C06" w:rsidP="0065761B">
      <w:pPr>
        <w:pStyle w:val="BodyText"/>
        <w:ind w:right="44"/>
        <w:jc w:val="both"/>
        <w:rPr>
          <w:rFonts w:ascii="Verdana" w:hAnsi="Verdana"/>
        </w:rPr>
      </w:pPr>
    </w:p>
    <w:p w14:paraId="7902BB09" w14:textId="77777777" w:rsidR="00596C06" w:rsidRPr="00CD054C" w:rsidRDefault="00596C06" w:rsidP="0065761B">
      <w:pPr>
        <w:pStyle w:val="BodyText"/>
        <w:ind w:right="44"/>
        <w:jc w:val="both"/>
        <w:rPr>
          <w:rFonts w:ascii="Verdana" w:hAnsi="Verdana"/>
        </w:rPr>
      </w:pPr>
    </w:p>
    <w:p w14:paraId="78CE41A6" w14:textId="77777777" w:rsidR="00596C06" w:rsidRPr="00CD054C" w:rsidRDefault="00596C06" w:rsidP="0065761B">
      <w:pPr>
        <w:pStyle w:val="BodyText"/>
        <w:ind w:right="44"/>
        <w:jc w:val="both"/>
        <w:rPr>
          <w:rFonts w:ascii="Verdana" w:hAnsi="Verdana"/>
        </w:rPr>
      </w:pPr>
    </w:p>
    <w:p w14:paraId="1BB98766" w14:textId="77777777" w:rsidR="00596C06" w:rsidRPr="00CD054C" w:rsidRDefault="00596C06" w:rsidP="0065761B">
      <w:pPr>
        <w:pStyle w:val="BodyText"/>
        <w:ind w:right="44"/>
        <w:jc w:val="both"/>
        <w:rPr>
          <w:rFonts w:ascii="Verdana" w:hAnsi="Verdana"/>
        </w:rPr>
      </w:pPr>
    </w:p>
    <w:p w14:paraId="378C24E7" w14:textId="77777777" w:rsidR="00596C06" w:rsidRPr="00CD054C" w:rsidRDefault="00596C06" w:rsidP="0065761B">
      <w:pPr>
        <w:pStyle w:val="BodyText"/>
        <w:ind w:right="44"/>
        <w:jc w:val="both"/>
        <w:rPr>
          <w:rFonts w:ascii="Verdana" w:hAnsi="Verdana"/>
        </w:rPr>
      </w:pPr>
    </w:p>
    <w:bookmarkEnd w:id="0"/>
    <w:p w14:paraId="16708B63" w14:textId="77777777" w:rsidR="00596C06" w:rsidRPr="00CD054C" w:rsidRDefault="00596C06" w:rsidP="0065761B">
      <w:pPr>
        <w:pStyle w:val="BodyText"/>
        <w:spacing w:before="2"/>
        <w:ind w:right="44"/>
        <w:jc w:val="both"/>
        <w:rPr>
          <w:rFonts w:ascii="Verdana" w:hAnsi="Verdana"/>
        </w:rPr>
      </w:pPr>
    </w:p>
    <w:sectPr w:rsidR="00596C06" w:rsidRPr="00CD054C" w:rsidSect="00371A39">
      <w:pgSz w:w="12240" w:h="15840"/>
      <w:pgMar w:top="1620" w:right="1420" w:bottom="800" w:left="1420" w:header="953" w:footer="6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01F7" w14:textId="77777777" w:rsidR="001063CF" w:rsidRDefault="001063CF">
      <w:r>
        <w:separator/>
      </w:r>
    </w:p>
  </w:endnote>
  <w:endnote w:type="continuationSeparator" w:id="0">
    <w:p w14:paraId="2C3590FB" w14:textId="77777777" w:rsidR="001063CF" w:rsidRDefault="0010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10D3" w14:textId="39768550" w:rsidR="004F34C5" w:rsidRDefault="004F34C5">
    <w:pPr>
      <w:pStyle w:val="Footer"/>
    </w:pPr>
    <w:r>
      <w:rPr>
        <w:noProof/>
      </w:rPr>
      <mc:AlternateContent>
        <mc:Choice Requires="wps">
          <w:drawing>
            <wp:anchor distT="0" distB="0" distL="114300" distR="114300" simplePos="0" relativeHeight="251737088" behindDoc="0" locked="0" layoutInCell="0" allowOverlap="1" wp14:anchorId="12E5165F" wp14:editId="402CB0A8">
              <wp:simplePos x="0" y="0"/>
              <wp:positionH relativeFrom="margin">
                <wp:align>left</wp:align>
              </wp:positionH>
              <wp:positionV relativeFrom="margin">
                <wp:posOffset>9398000</wp:posOffset>
              </wp:positionV>
              <wp:extent cx="1720850" cy="266700"/>
              <wp:effectExtent l="0" t="0" r="0" b="0"/>
              <wp:wrapNone/>
              <wp:docPr id="9" name="MSIPCMbc264cf4b23fcf8512c7126b" descr="{&quot;HashCode&quot;:-233864485,&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72085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5165F" id="_x0000_t202" coordsize="21600,21600" o:spt="202" path="m,l,21600r21600,l21600,xe">
              <v:stroke joinstyle="miter"/>
              <v:path gradientshapeok="t" o:connecttype="rect"/>
            </v:shapetype>
            <v:shape id="MSIPCMbc264cf4b23fcf8512c7126b" o:spid="_x0000_s1026" type="#_x0000_t202" alt="{&quot;HashCode&quot;:-233864485,&quot;Height&quot;:9999999.0,&quot;Width&quot;:9999999.0,&quot;Placement&quot;:&quot;Footer&quot;,&quot;Index&quot;:&quot;Primary&quot;,&quot;Section&quot;:1,&quot;Top&quot;:0.0,&quot;Left&quot;:0.0}" style="position:absolute;margin-left:0;margin-top:740pt;width:135.5pt;height:21pt;z-index:25173708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wgKGAIAACcEAAAOAAAAZHJzL2Uyb0RvYy54bWysU01v2zAMvQ/YfxB0X+xkadoZcYqsRYYB&#10;RVsgHXpWZCk2IIsapcTOfv0oxUm2bqdhF4kUKX68R85v+9awvULfgC35eJRzpqyEqrHbkn97WX24&#10;4cwHYSthwKqSH5Tnt4v37+adK9QEajCVQkZBrC86V/I6BFdkmZe1aoUfgVOWjBqwFYFU3GYVio6i&#10;tyab5Pks6wArhyCV9/R6fzTyRYqvtZLhSWuvAjMlp9pCOjGdm3hmi7kotihc3cihDPEPVbSisZT0&#10;HOpeBMF22PwRqm0kggcdRhLaDLRupEo9UDfj/E0361o4lXohcLw7w+T/X1j5uF+7Z2Sh/ww9ERgB&#10;6ZwvPD3GfnqNbbypUkZ2gvBwhk31gcn46XqS31yRSZJtMptd5wnX7PLboQ9fFLQsCiVHoiWhJfYP&#10;PlBGcj25xGQWVo0xiRpjWVfy2UcK/5uFfhhLHy+1Rin0m35oYAPVgfpCOFLunVw1lPxB+PAskDim&#10;emluwxMd2gAlgUHirAb88bf36E/Qk5Wzjmam5P77TqDizHy1RMrkappT7ywkjQRMwqfxdErK5vRq&#10;d+0d0DyOaTWcTGL0DeYkaoT2leZ6GdORSVhJSUsuA56Uu3AcYtoMqZbL5EYT5UR4sGsnY/CIV0T1&#10;pX8V6AboA5H2CKfBEsUbBo6+R6SXuwC6SfREbI+ADpDTNCbWhs2J4/6rnrwu+734CQAA//8DAFBL&#10;AwQUAAYACAAAACEAq9CE09wAAAAKAQAADwAAAGRycy9kb3ducmV2LnhtbExPXUvEMBB8F/wPYQXf&#10;vKTxq9Smh4iCIAhX9X3b5Npis+k1ubvev3d90rfZmWF2plwvfhQHN8chkIFspUA4aoMdqDPw+fFy&#10;lYOICcniGMgZOLkI6+r8rMTChiNt3KFOneAQigUa6FOaCilj2zuPcRUmR6xtw+wx8Tl30s545HA/&#10;Sq3UnfQ4EH/ocXJPvWu/6703EHY7zButw/iV2bfX6/e6ft6ejLm8WB4fQCS3pD8z/Nbn6lBxpybs&#10;yUYxGuAhidmbXDFiXd9nDBqmbrVWIKtS/p9Q/QAAAP//AwBQSwECLQAUAAYACAAAACEAtoM4kv4A&#10;AADhAQAAEwAAAAAAAAAAAAAAAAAAAAAAW0NvbnRlbnRfVHlwZXNdLnhtbFBLAQItABQABgAIAAAA&#10;IQA4/SH/1gAAAJQBAAALAAAAAAAAAAAAAAAAAC8BAABfcmVscy8ucmVsc1BLAQItABQABgAIAAAA&#10;IQBsrwgKGAIAACcEAAAOAAAAAAAAAAAAAAAAAC4CAABkcnMvZTJvRG9jLnhtbFBLAQItABQABgAI&#10;AAAAIQCr0ITT3AAAAAoBAAAPAAAAAAAAAAAAAAAAAHIEAABkcnMvZG93bnJldi54bWxQSwUGAAAA&#10;AAQABADzAAAAewUAAAAA&#10;" o:allowincell="f" filled="f" stroked="f" strokeweight=".5pt">
              <v:textbox inset="20pt,0,,0">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49D4" w14:textId="77777777" w:rsidR="007021FE" w:rsidRDefault="00000000">
    <w:pPr>
      <w:pStyle w:val="Footer"/>
    </w:pPr>
    <w:r>
      <w:rPr>
        <w:noProof/>
      </w:rPr>
      <w:pict w14:anchorId="6D9EB761">
        <v:shapetype id="_x0000_t202" coordsize="21600,21600" o:spt="202" path="m,l,21600r21600,l21600,xe">
          <v:stroke joinstyle="miter"/>
          <v:path gradientshapeok="t" o:connecttype="rect"/>
        </v:shapetype>
        <v:shape id="MSIPCMdf224cdb80f22aa5007b949a" o:spid="_x0000_s1025" type="#_x0000_t202" alt="{&quot;HashCode&quot;:-470601971,&quot;Height&quot;:9999999.0,&quot;Width&quot;:9999999.0,&quot;Placement&quot;:&quot;Footer&quot;,&quot;Index&quot;:&quot;FirstPage&quot;,&quot;Section&quot;:1,&quot;Top&quot;:0.0,&quot;Left&quot;:0.0}" style="position:absolute;margin-left:0;margin-top:0;width:612pt;height:36pt;z-index:251691008;mso-wrap-style:square;mso-position-horizontal:left;mso-position-horizontal-relative:page;mso-position-vertical:bottom;mso-position-vertical-relative:page;v-text-anchor:middle" o:allowincell="f" filled="f" stroked="f">
          <v:textbox style="mso-next-textbox:#MSIPCMdf224cdb80f22aa5007b949a" inset="20pt,0,,0">
            <w:txbxContent>
              <w:p w14:paraId="0A5BC00E" w14:textId="77777777" w:rsidR="007021FE" w:rsidRPr="00B927FF" w:rsidRDefault="007021FE" w:rsidP="001635B9">
                <w:pPr>
                  <w:rPr>
                    <w:rFonts w:ascii="Calibri" w:hAnsi="Calibri" w:cs="Calibri"/>
                    <w:color w:val="000000"/>
                    <w:sz w:val="20"/>
                  </w:rPr>
                </w:pPr>
                <w:r w:rsidRPr="00B927FF">
                  <w:rPr>
                    <w:rFonts w:ascii="Calibri" w:hAnsi="Calibri" w:cs="Calibri"/>
                    <w:color w:val="000000"/>
                    <w:sz w:val="20"/>
                  </w:rPr>
                  <w:t>Classification: 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EA2B" w14:textId="4C05D32A" w:rsidR="007021FE" w:rsidRDefault="008C1880">
    <w:pPr>
      <w:pStyle w:val="BodyText"/>
      <w:spacing w:line="14" w:lineRule="auto"/>
      <w:rPr>
        <w:sz w:val="20"/>
      </w:rPr>
    </w:pPr>
    <w:r>
      <w:rPr>
        <w:noProof/>
      </w:rPr>
      <mc:AlternateContent>
        <mc:Choice Requires="wps">
          <w:drawing>
            <wp:anchor distT="0" distB="0" distL="114300" distR="114300" simplePos="0" relativeHeight="251734697" behindDoc="0" locked="0" layoutInCell="0" allowOverlap="1" wp14:anchorId="30425AAD" wp14:editId="2F71D0B5">
              <wp:simplePos x="0" y="0"/>
              <wp:positionH relativeFrom="margin">
                <wp:align>left</wp:align>
              </wp:positionH>
              <wp:positionV relativeFrom="page">
                <wp:posOffset>9779000</wp:posOffset>
              </wp:positionV>
              <wp:extent cx="1758950" cy="209550"/>
              <wp:effectExtent l="0" t="0" r="0" b="0"/>
              <wp:wrapNone/>
              <wp:docPr id="17" name="MSIPCMf36a4cc9a6884f49c9f2ce2d" descr="{&quot;HashCode&quot;:-233864485,&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1758950" cy="209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C9E27F" w14:textId="19893403" w:rsidR="004F34C5" w:rsidRPr="00634D9B" w:rsidRDefault="00634D9B" w:rsidP="008C1880">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425AAD" id="_x0000_t202" coordsize="21600,21600" o:spt="202" path="m,l,21600r21600,l21600,xe">
              <v:stroke joinstyle="miter"/>
              <v:path gradientshapeok="t" o:connecttype="rect"/>
            </v:shapetype>
            <v:shape id="MSIPCMf36a4cc9a6884f49c9f2ce2d" o:spid="_x0000_s1029" type="#_x0000_t202" alt="{&quot;HashCode&quot;:-233864485,&quot;Height&quot;:9999999.0,&quot;Width&quot;:9999999.0,&quot;Placement&quot;:&quot;Footer&quot;,&quot;Index&quot;:&quot;Primary&quot;,&quot;Section&quot;:2,&quot;Top&quot;:0.0,&quot;Left&quot;:0.0}" style="position:absolute;margin-left:0;margin-top:770pt;width:138.5pt;height:16.5pt;z-index:251734697;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qvQGwIAAC4EAAAOAAAAZHJzL2Uyb0RvYy54bWysU02P2jAQvVfqf7B8LwkUtktEWNFdUVVC&#10;uyux1Z6NY5NItse1DQn99R07BNptT1UvzoxnMh/vPS/uOq3IUTjfgCnpeJRTIgyHqjH7kn57WX+4&#10;pcQHZiqmwIiSnoSnd8v37xatLcQEalCVcASLGF+0tqR1CLbIMs9roZkfgRUGgxKcZgFdt88qx1qs&#10;rlU2yfObrAVXWQdceI+3D32QLlN9KQUPT1J6EYgqKc4W0unSuYtntlywYu+YrRt+HoP9wxSaNQab&#10;Xko9sMDIwTV/lNINd+BBhhEHnYGUDRdpB9xmnL/ZZlszK9IuCI63F5j8/yvLH49b++xI6D5DhwRG&#10;QFrrC4+XcZ9OOh2/OCnBOEJ4usAmukB4/OnT7HY+wxDH2CSfz9DGMtn1b+t8+CJAk2iU1CEtCS12&#10;3PjQpw4psZmBdaNUokYZ0pb05iOW/C2CxZXBHtdZoxW6XUeaqqTTYY8dVCdcz0HPvLd83eAMG+bD&#10;M3NINY6N8g1PeEgF2AvOFiU1uB9/u4/5yABGKWlROiX13w/MCUrUV4PcTGbTPI9iSx4aLhnz8XSK&#10;zm64NQd9DyjLMb4Qy5MZc4MaTOlAv6K8V7Edhpjh2LSkPLjBuQ+9lvGBcLFapTQUlmVhY7aWx+IR&#10;tgjuS/fKnD0zEJC7Rxj0xYo3RPS5PeCrQwDZJJYixD2gZ+RRlInn8wOKqv/VT1nXZ778CQAA//8D&#10;AFBLAwQUAAYACAAAACEAeXRn8NwAAAAKAQAADwAAAGRycy9kb3ducmV2LnhtbExP0UrDQBB8F/yH&#10;YwXf7F1TNSXmUkQUBEEw6vsmd02Cd3tp7tqmf+/2Sd9mZ4bZmXIzeycOdopDIA3LhQJhqQ1moE7D&#10;1+fLzRpETEgGXSCr4WQjbKrLixILE470YQ916gSHUCxQQ5/SWEgZ2956jIswWmJtGyaPic+pk2bC&#10;I4d7JzOl7qXHgfhDj6N96m37U++9hrDb4brJsuC+l+btdfVe18/bk9bXV/PjA4hk5/RnhnN9rg4V&#10;d2rCnkwUTgMPScze3SpGrGd5zqA5U/lKgaxK+X9C9QsAAP//AwBQSwECLQAUAAYACAAAACEAtoM4&#10;kv4AAADhAQAAEwAAAAAAAAAAAAAAAAAAAAAAW0NvbnRlbnRfVHlwZXNdLnhtbFBLAQItABQABgAI&#10;AAAAIQA4/SH/1gAAAJQBAAALAAAAAAAAAAAAAAAAAC8BAABfcmVscy8ucmVsc1BLAQItABQABgAI&#10;AAAAIQB7rqvQGwIAAC4EAAAOAAAAAAAAAAAAAAAAAC4CAABkcnMvZTJvRG9jLnhtbFBLAQItABQA&#10;BgAIAAAAIQB5dGfw3AAAAAoBAAAPAAAAAAAAAAAAAAAAAHUEAABkcnMvZG93bnJldi54bWxQSwUG&#10;AAAAAAQABADzAAAAfgUAAAAA&#10;" o:allowincell="f" filled="f" stroked="f" strokeweight=".5pt">
              <v:textbox inset="20pt,0,,0">
                <w:txbxContent>
                  <w:p w14:paraId="40C9E27F" w14:textId="19893403" w:rsidR="004F34C5" w:rsidRPr="00634D9B" w:rsidRDefault="00634D9B" w:rsidP="008C1880">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Pr>
        <w:noProof/>
      </w:rPr>
      <mc:AlternateContent>
        <mc:Choice Requires="wps">
          <w:drawing>
            <wp:anchor distT="0" distB="0" distL="114300" distR="114300" simplePos="0" relativeHeight="247309312" behindDoc="1" locked="0" layoutInCell="1" allowOverlap="1" wp14:anchorId="7E43451A" wp14:editId="6CFC97D5">
              <wp:simplePos x="0" y="0"/>
              <wp:positionH relativeFrom="margin">
                <wp:align>left</wp:align>
              </wp:positionH>
              <wp:positionV relativeFrom="page">
                <wp:posOffset>9582150</wp:posOffset>
              </wp:positionV>
              <wp:extent cx="1809750" cy="152400"/>
              <wp:effectExtent l="0" t="0" r="0" b="0"/>
              <wp:wrapNone/>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894F2" w14:textId="617B6F54" w:rsidR="007021FE" w:rsidRPr="008C1880" w:rsidRDefault="00873E58" w:rsidP="008C1880">
                          <w:pPr>
                            <w:pStyle w:val="BodyText"/>
                            <w:spacing w:before="20"/>
                            <w:ind w:left="20"/>
                            <w:jc w:val="center"/>
                            <w:rPr>
                              <w:rFonts w:ascii="Verdana" w:hAnsi="Verdana" w:cstheme="minorHAnsi"/>
                              <w:sz w:val="20"/>
                            </w:rPr>
                          </w:pPr>
                          <w:r w:rsidRPr="008C1880">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3451A" id="Text Box 77" o:spid="_x0000_s1030" type="#_x0000_t202" style="position:absolute;margin-left:0;margin-top:754.5pt;width:142.5pt;height:12pt;z-index:-256007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3212gEAAJgDAAAOAAAAZHJzL2Uyb0RvYy54bWysU9tu1DAQfUfiHyy/s8muKC3RZqvSqgip&#10;UKTCB0wcJ7FIPGbs3WT5esbOZsvlDfFijT32mXPOjLfX09CLgyZv0JZyvcql0FZhbWxbyq9f7l9d&#10;SeED2Bp6tLqUR+3l9e7li+3oCr3BDvtak2AQ64vRlbILwRVZ5lWnB/ArdNpyskEaIPCW2qwmGBl9&#10;6LNNnr/JRqTaESrtPZ/ezUm5S/hNo1V4bBqvg+hLydxCWimtVVyz3RaKlsB1Rp1owD+wGMBYLnqG&#10;uoMAYk/mL6jBKEKPTVgpHDJsGqN00sBq1vkfap46cDppYXO8O9vk/x+s+nR4cp9JhOkdTtzAJMK7&#10;B1TfvLB424Ft9Q0Rjp2Gmguvo2XZ6Hxxehqt9oWPINX4EWtuMuwDJqCpoSG6wjoFo3MDjmfT9RSE&#10;iiWv8reXF5xSnFtfbF7nqSsZFMtrRz681ziIGJSSuKkJHQ4PPkQ2UCxXYjGL96bvU2N7+9sBX4wn&#10;iX0kPFMPUzUJU5fyMkqLYiqsjyyHcB4XHm8OOqQfUow8KqX03/dAWor+g2VL4lwtAS1BtQRgFT8t&#10;ZZBiDm/DPH97R6btGHk23eIN29aYpOiZxYkutz8JPY1qnK9f9+nW84fa/QQAAP//AwBQSwMEFAAG&#10;AAgAAAAhALQJjy7dAAAACgEAAA8AAABkcnMvZG93bnJldi54bWxMT0FOwzAQvCPxB2uRuFGbVq3a&#10;EKeqEJyQEGk4cHTibWI1XofYbcPv2Z7gNjszmp3Jt5PvxRnH6AJpeJwpEEhNsI5aDZ/V68MaREyG&#10;rOkDoYYfjLAtbm9yk9lwoRLP+9QKDqGYGQ1dSkMmZWw69CbOwoDE2iGM3iQ+x1ba0Vw43PdyrtRK&#10;euOIP3RmwOcOm+P+5DXsvqh8cd/v9Ud5KF1VbRS9rY5a399NuycQCaf0Z4Zrfa4OBXeqw4lsFL0G&#10;HpKYXaoNI9bn6yWD+kotFgpkkcv/E4pfAAAA//8DAFBLAQItABQABgAIAAAAIQC2gziS/gAAAOEB&#10;AAATAAAAAAAAAAAAAAAAAAAAAABbQ29udGVudF9UeXBlc10ueG1sUEsBAi0AFAAGAAgAAAAhADj9&#10;If/WAAAAlAEAAAsAAAAAAAAAAAAAAAAALwEAAF9yZWxzLy5yZWxzUEsBAi0AFAAGAAgAAAAhAErH&#10;fbXaAQAAmAMAAA4AAAAAAAAAAAAAAAAALgIAAGRycy9lMm9Eb2MueG1sUEsBAi0AFAAGAAgAAAAh&#10;ALQJjy7dAAAACgEAAA8AAAAAAAAAAAAAAAAANAQAAGRycy9kb3ducmV2LnhtbFBLBQYAAAAABAAE&#10;APMAAAA+BQAAAAA=&#10;" filled="f" stroked="f">
              <v:textbox inset="0,0,0,0">
                <w:txbxContent>
                  <w:p w14:paraId="3D0894F2" w14:textId="617B6F54" w:rsidR="007021FE" w:rsidRPr="008C1880" w:rsidRDefault="00873E58" w:rsidP="008C1880">
                    <w:pPr>
                      <w:pStyle w:val="BodyText"/>
                      <w:spacing w:before="20"/>
                      <w:ind w:left="20"/>
                      <w:jc w:val="center"/>
                      <w:rPr>
                        <w:rFonts w:ascii="Verdana" w:hAnsi="Verdana" w:cstheme="minorHAnsi"/>
                        <w:sz w:val="20"/>
                      </w:rPr>
                    </w:pPr>
                    <w:r w:rsidRPr="008C1880">
                      <w:rPr>
                        <w:rFonts w:ascii="Verdana" w:hAnsi="Verdana" w:cstheme="minorHAnsi"/>
                        <w:w w:val="105"/>
                      </w:rPr>
                      <w:t>Gujarat Pipavav Port Limited</w:t>
                    </w:r>
                  </w:p>
                </w:txbxContent>
              </v:textbox>
              <w10:wrap anchorx="margin" anchory="page"/>
            </v:shape>
          </w:pict>
        </mc:Fallback>
      </mc:AlternateContent>
    </w:r>
    <w:r w:rsidR="00873E58">
      <w:rPr>
        <w:noProof/>
      </w:rPr>
      <mc:AlternateContent>
        <mc:Choice Requires="wps">
          <w:drawing>
            <wp:anchor distT="0" distB="0" distL="114300" distR="114300" simplePos="0" relativeHeight="247311360" behindDoc="1" locked="0" layoutInCell="1" allowOverlap="1" wp14:anchorId="2C09CC63" wp14:editId="01EA973D">
              <wp:simplePos x="0" y="0"/>
              <wp:positionH relativeFrom="margin">
                <wp:align>right</wp:align>
              </wp:positionH>
              <wp:positionV relativeFrom="page">
                <wp:posOffset>9554210</wp:posOffset>
              </wp:positionV>
              <wp:extent cx="1037590" cy="177800"/>
              <wp:effectExtent l="0" t="0" r="10160" b="12700"/>
              <wp:wrapNone/>
              <wp:docPr id="10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301FB" w14:textId="3E0DE936" w:rsidR="003A1A6B" w:rsidRPr="008C1880" w:rsidRDefault="00114F50" w:rsidP="00873E58">
                          <w:pPr>
                            <w:pStyle w:val="BodyText"/>
                            <w:spacing w:before="20"/>
                            <w:ind w:left="20"/>
                            <w:jc w:val="center"/>
                            <w:rPr>
                              <w:rFonts w:ascii="Verdana" w:hAnsi="Verdana" w:cstheme="minorHAnsi"/>
                              <w:w w:val="105"/>
                            </w:rPr>
                          </w:pPr>
                          <w:r w:rsidRPr="008C1880">
                            <w:rPr>
                              <w:rFonts w:ascii="Verdana" w:hAnsi="Verdana" w:cstheme="minorHAnsi"/>
                              <w:w w:val="105"/>
                            </w:rPr>
                            <w:t>Ju</w:t>
                          </w:r>
                          <w:r w:rsidR="00FA761A">
                            <w:rPr>
                              <w:rFonts w:ascii="Verdana" w:hAnsi="Verdana" w:cstheme="minorHAnsi"/>
                              <w:w w:val="105"/>
                            </w:rPr>
                            <w:t>ly</w:t>
                          </w:r>
                          <w:r w:rsidRPr="008C1880">
                            <w:rPr>
                              <w:rFonts w:ascii="Verdana" w:hAnsi="Verdana" w:cstheme="minorHAnsi"/>
                              <w:w w:val="105"/>
                            </w:rPr>
                            <w:t>-</w:t>
                          </w:r>
                          <w:r w:rsidR="006E60DA" w:rsidRPr="008C1880">
                            <w:rPr>
                              <w:rFonts w:ascii="Verdana" w:hAnsi="Verdana" w:cstheme="minorHAnsi"/>
                              <w:w w:val="105"/>
                            </w:rPr>
                            <w:t>202</w:t>
                          </w:r>
                          <w:r w:rsidR="003A1A6B" w:rsidRPr="008C1880">
                            <w:rPr>
                              <w:rFonts w:ascii="Verdana" w:hAnsi="Verdana" w:cstheme="minorHAnsi"/>
                              <w:w w:val="105"/>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9CC63" id="_x0000_t202" coordsize="21600,21600" o:spt="202" path="m,l,21600r21600,l21600,xe">
              <v:stroke joinstyle="miter"/>
              <v:path gradientshapeok="t" o:connecttype="rect"/>
            </v:shapetype>
            <v:shape id="Text Box 75" o:spid="_x0000_s1031" type="#_x0000_t202" style="position:absolute;margin-left:30.5pt;margin-top:752.3pt;width:81.7pt;height:14pt;z-index:-25600512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pb2gEAAJgDAAAOAAAAZHJzL2Uyb0RvYy54bWysU9tu1DAQfUfiHyy/s8kW0S3RZqvSqgip&#10;UKTCB0wcJ7FIPGbs3WT5esbOZsvlDfFijT32mXPOjLfX09CLgyZv0JZyvcql0FZhbWxbyq9f7l9d&#10;SeED2Bp6tLqUR+3l9e7li+3oCn2BHfa1JsEg1hejK2UXgiuyzKtOD+BX6LTlZIM0QOAttVlNMDL6&#10;0GcXeX6ZjUi1I1Taez69m5Nyl/CbRqvw2DReB9GXkrmFtFJaq7hmuy0ULYHrjDrRgH9gMYCxXPQM&#10;dQcBxJ7MX1CDUYQem7BSOGTYNEbppIHVrPM/1Dx14HTSwuZ4d7bJ/z9Y9enw5D6TCNM7nLiBSYR3&#10;D6i+eWHxtgPb6hsiHDsNNRdeR8uy0fni9DRa7QsfQarxI9bcZNgHTEBTQ0N0hXUKRucGHM+m6ykI&#10;FUvmrzdv3nJKcW692VzlqSsZFMtrRz681ziIGJSSuKkJHQ4PPkQ2UCxXYjGL96bvU2N7+9sBX4wn&#10;iX0kPFMPUzUJU5fyMkqLYiqsjyyHcB4XHm8OOqQfUow8KqX03/dAWor+g2VL4lwtAS1BtQRgFT8t&#10;ZZBiDm/DPH97R6btGHk23eIN29aYpOiZxYkutz8JPY1qnK9f9+nW84fa/QQAAP//AwBQSwMEFAAG&#10;AAgAAAAhANhZv73eAAAACgEAAA8AAABkcnMvZG93bnJldi54bWxMj8FOwzAQRO9I/IO1SNyoTVss&#10;CHGqCsEJCZGGA0cn3iZW43WI3Tb8Pc6pHHdmNPsm30yuZyccg/Wk4H4hgCE13lhqFXxVb3ePwELU&#10;ZHTvCRX8YoBNcX2V68z4M5V42sWWpRIKmVbQxThknIemQ6fDwg9Iydv70emYzrHlZtTnVO56vhRC&#10;cqctpQ+dHvClw+awOzoF228qX+3PR/1Z7ktbVU+C3uVBqdubafsMLOIUL2GY8RM6FImp9kcygfUK&#10;0pCY1AexlsBmX67WwOpZWi0l8CLn/ycUfwAAAP//AwBQSwECLQAUAAYACAAAACEAtoM4kv4AAADh&#10;AQAAEwAAAAAAAAAAAAAAAAAAAAAAW0NvbnRlbnRfVHlwZXNdLnhtbFBLAQItABQABgAIAAAAIQA4&#10;/SH/1gAAAJQBAAALAAAAAAAAAAAAAAAAAC8BAABfcmVscy8ucmVsc1BLAQItABQABgAIAAAAIQAM&#10;kcpb2gEAAJgDAAAOAAAAAAAAAAAAAAAAAC4CAABkcnMvZTJvRG9jLnhtbFBLAQItABQABgAIAAAA&#10;IQDYWb+93gAAAAoBAAAPAAAAAAAAAAAAAAAAADQEAABkcnMvZG93bnJldi54bWxQSwUGAAAAAAQA&#10;BADzAAAAPwUAAAAA&#10;" filled="f" stroked="f">
              <v:textbox inset="0,0,0,0">
                <w:txbxContent>
                  <w:p w14:paraId="236301FB" w14:textId="3E0DE936" w:rsidR="003A1A6B" w:rsidRPr="008C1880" w:rsidRDefault="00114F50" w:rsidP="00873E58">
                    <w:pPr>
                      <w:pStyle w:val="BodyText"/>
                      <w:spacing w:before="20"/>
                      <w:ind w:left="20"/>
                      <w:jc w:val="center"/>
                      <w:rPr>
                        <w:rFonts w:ascii="Verdana" w:hAnsi="Verdana" w:cstheme="minorHAnsi"/>
                        <w:w w:val="105"/>
                      </w:rPr>
                    </w:pPr>
                    <w:r w:rsidRPr="008C1880">
                      <w:rPr>
                        <w:rFonts w:ascii="Verdana" w:hAnsi="Verdana" w:cstheme="minorHAnsi"/>
                        <w:w w:val="105"/>
                      </w:rPr>
                      <w:t>Ju</w:t>
                    </w:r>
                    <w:r w:rsidR="00FA761A">
                      <w:rPr>
                        <w:rFonts w:ascii="Verdana" w:hAnsi="Verdana" w:cstheme="minorHAnsi"/>
                        <w:w w:val="105"/>
                      </w:rPr>
                      <w:t>ly</w:t>
                    </w:r>
                    <w:r w:rsidRPr="008C1880">
                      <w:rPr>
                        <w:rFonts w:ascii="Verdana" w:hAnsi="Verdana" w:cstheme="minorHAnsi"/>
                        <w:w w:val="105"/>
                      </w:rPr>
                      <w:t>-</w:t>
                    </w:r>
                    <w:r w:rsidR="006E60DA" w:rsidRPr="008C1880">
                      <w:rPr>
                        <w:rFonts w:ascii="Verdana" w:hAnsi="Verdana" w:cstheme="minorHAnsi"/>
                        <w:w w:val="105"/>
                      </w:rPr>
                      <w:t>202</w:t>
                    </w:r>
                    <w:r w:rsidR="003A1A6B" w:rsidRPr="008C1880">
                      <w:rPr>
                        <w:rFonts w:ascii="Verdana" w:hAnsi="Verdana" w:cstheme="minorHAnsi"/>
                        <w:w w:val="105"/>
                      </w:rPr>
                      <w:t>6</w:t>
                    </w:r>
                  </w:p>
                </w:txbxContent>
              </v:textbox>
              <w10:wrap anchorx="margin" anchory="page"/>
            </v:shape>
          </w:pict>
        </mc:Fallback>
      </mc:AlternateContent>
    </w:r>
    <w:r w:rsidR="007021FE">
      <w:rPr>
        <w:noProof/>
      </w:rPr>
      <mc:AlternateContent>
        <mc:Choice Requires="wps">
          <w:drawing>
            <wp:anchor distT="0" distB="0" distL="114300" distR="114300" simplePos="0" relativeHeight="247308288" behindDoc="1" locked="0" layoutInCell="1" allowOverlap="1" wp14:anchorId="6E61669A" wp14:editId="23D48E01">
              <wp:simplePos x="0" y="0"/>
              <wp:positionH relativeFrom="page">
                <wp:posOffset>895350</wp:posOffset>
              </wp:positionH>
              <wp:positionV relativeFrom="page">
                <wp:posOffset>9489440</wp:posOffset>
              </wp:positionV>
              <wp:extent cx="6048000" cy="0"/>
              <wp:effectExtent l="0" t="0" r="0" b="0"/>
              <wp:wrapNone/>
              <wp:docPr id="10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7C364" id="Line 78" o:spid="_x0000_s1026" style="position:absolute;z-index:-25600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pt,747.2pt" to="546.7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mVRuAEAAGEDAAAOAAAAZHJzL2Uyb0RvYy54bWysU01v2zAMvQ/YfxB0X+wUQ9AZcXpI2l26&#10;LUC7H8BIcixMFgVSiZ1/P0n5aLHdhvkgUPx4enyklw/T4MTREFv0rZzPaimMV6it37fy5+vTp3sp&#10;OILX4NCbVp4My4fVxw/LMTTmDnt02pBIIJ6bMbSyjzE0VcWqNwPwDIPxKdghDRDTlfaVJhgT+uCq&#10;u7peVCOSDoTKMCfv5hyUq4LfdUbFH13HJgrXysQtlpPKuctntVpCsycIvVUXGvAPLAawPj16g9pA&#10;BHEg+xfUYBUhYxdnCocKu84qU3pI3czrP7p56SGY0ksSh8NNJv5/sOr7ce23lKmryb+EZ1S/WHhc&#10;9+D3phB4PYU0uHmWqhoDN7eSfOGwJbEbv6FOOXCIWFSYOhoyZOpPTEXs001sM0WhknNRf76v6zQT&#10;dY1V0FwLA3H8anAQ2Wilsz7rAA0cnzlmItBcU7Lb45N1rszSeTFm8C+LUsDorM7BnMa0360diSPk&#10;bShf6SpF3qdl5A1wf84rofOeEB68Lq/0BvTjxY5g3dlOrJy/qJSFyVvIzQ71aUtX9dIcC/3LzuVF&#10;eX8v1W9/xuo3AAAA//8DAFBLAwQUAAYACAAAACEAD82jJd4AAAAOAQAADwAAAGRycy9kb3ducmV2&#10;LnhtbExPwU6DQBS8m/gPm2fizS5VooAsjdFo0oNpbBvPW/YJCPuWsNtC/97Hweht5s1k3ky+mmwn&#10;Tjj4xpGC5SICgVQ601ClYL97vUlA+KDJ6M4RKjijh1VxeZHrzLiRPvC0DZXgEPKZVlCH0GdS+rJG&#10;q/3C9UisfbnB6sB0qKQZ9MjhtpO3UXQvrW6IP9S6x+cay3Z7tAreE/niNu1nef4ed29Jsm7Th/Ve&#10;qeur6ekRRMAp/Jlhrs/VoeBOB3ck40XHPF7yljCDNI5BzJYovWN0+L3JIpf/ZxQ/AAAA//8DAFBL&#10;AQItABQABgAIAAAAIQC2gziS/gAAAOEBAAATAAAAAAAAAAAAAAAAAAAAAABbQ29udGVudF9UeXBl&#10;c10ueG1sUEsBAi0AFAAGAAgAAAAhADj9If/WAAAAlAEAAAsAAAAAAAAAAAAAAAAALwEAAF9yZWxz&#10;Ly5yZWxzUEsBAi0AFAAGAAgAAAAhAFaWZVG4AQAAYQMAAA4AAAAAAAAAAAAAAAAALgIAAGRycy9l&#10;Mm9Eb2MueG1sUEsBAi0AFAAGAAgAAAAhAA/NoyXeAAAADgEAAA8AAAAAAAAAAAAAAAAAEgQAAGRy&#10;cy9kb3ducmV2LnhtbFBLBQYAAAAABAAEAPMAAAAdBQAAAAA=&#10;" strokeweight=".48pt">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C23A" w14:textId="77777777" w:rsidR="007021FE" w:rsidRDefault="007021FE">
    <w:pPr>
      <w:pStyle w:val="Footer"/>
    </w:pPr>
    <w:r>
      <w:rPr>
        <w:noProof/>
      </w:rPr>
      <mc:AlternateContent>
        <mc:Choice Requires="wps">
          <w:drawing>
            <wp:anchor distT="0" distB="0" distL="114300" distR="114300" simplePos="0" relativeHeight="251674495" behindDoc="0" locked="0" layoutInCell="0" allowOverlap="1" wp14:anchorId="3BE91A88" wp14:editId="31A648E2">
              <wp:simplePos x="0" y="9410700"/>
              <wp:positionH relativeFrom="page">
                <wp:align>left</wp:align>
              </wp:positionH>
              <wp:positionV relativeFrom="page">
                <wp:align>bottom</wp:align>
              </wp:positionV>
              <wp:extent cx="7772400" cy="457200"/>
              <wp:effectExtent l="0" t="0" r="0" b="0"/>
              <wp:wrapNone/>
              <wp:docPr id="143" name="MSIPCM3d1e42ce89c685eb10cf5a98" descr="{&quot;HashCode&quot;:-47060197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BE91A88" id="_x0000_t202" coordsize="21600,21600" o:spt="202" path="m,l,21600r21600,l21600,xe">
              <v:stroke joinstyle="miter"/>
              <v:path gradientshapeok="t" o:connecttype="rect"/>
            </v:shapetype>
            <v:shape id="MSIPCM3d1e42ce89c685eb10cf5a98" o:spid="_x0000_s1032" type="#_x0000_t202" alt="{&quot;HashCode&quot;:-470601971,&quot;Height&quot;:9999999.0,&quot;Width&quot;:9999999.0,&quot;Placement&quot;:&quot;Footer&quot;,&quot;Index&quot;:&quot;FirstPage&quot;,&quot;Section&quot;:1,&quot;Top&quot;:0.0,&quot;Left&quot;:0.0}" style="position:absolute;margin-left:0;margin-top:0;width:612pt;height:36pt;z-index:25167449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25HAIAAC4EAAAOAAAAZHJzL2Uyb0RvYy54bWysU99v2jAQfp+0/8Hy+0hgULqIULFWTJNQ&#10;W4lOfTaOTSw5Ps82JOyv39khUHV7mvbi3Pku9+P7Pi/uukaTo3BegSnpeJRTIgyHSpl9SX+8rD/d&#10;UuIDMxXTYERJT8LTu+XHD4vWFmICNehKOIJFjC9aW9I6BFtkmee1aJgfgRUGgxJcwwK6bp9VjrVY&#10;vdHZJM9vshZcZR1w4T3ePvRBukz1pRQ8PEnpRSC6pDhbSKdL5y6e2XLBir1jtlb8PAb7hykapgw2&#10;vZR6YIGRg1N/lGoUd+BBhhGHJgMpFRdpB9xmnL/bZlszK9IuCI63F5j8/yvLH49b++xI6L5ChwRG&#10;QFrrC4+XcZ9OuiZ+cVKCcYTwdIFNdIFwvJzP55NpjiGOselsjrzEMtn1b+t8+CagIdEoqUNaElrs&#10;uPGhTx1SYjMDa6V1okYb0pb05vMsTz9cIlhcG+xxnTVaodt1RFUlvR322EF1wvUc9Mx7y9cKZ9gw&#10;H56ZQ6pxbJRveMJDasBecLYoqcH9+tt9zEcGMEpJi9Ipqf95YE5Qor8b5GYyQzSi2JKHhkvGl/F0&#10;is5uuDWH5h5QlmN8IZYnM+YGPZjSQfOK8l7FdhhihmPTkvLgBuc+9FrGB8LFapXSUFiWhY3ZWh6L&#10;R0AjuC/dK3P2zEBA7h5h0Bcr3hHR5/ZUrA4BpEosRYh7QM/IoygTz+cHFFX/1k9Z12e+/A0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AlwvbkcAgAALgQAAA4AAAAAAAAAAAAAAAAALgIAAGRycy9lMm9Eb2MueG1sUEsBAi0AFAAG&#10;AAgAAAAhALjO6v7aAAAABQEAAA8AAAAAAAAAAAAAAAAAdgQAAGRycy9kb3ducmV2LnhtbFBLBQYA&#10;AAAABAAEAPMAAAB9BQAAAAA=&#10;" o:allowincell="f" filled="f" stroked="f" strokeweight=".5pt">
              <v:textbox inset="20pt,0,,0">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71EF" w14:textId="1DF8BB73" w:rsidR="007021FE" w:rsidRDefault="00C13383">
    <w:pPr>
      <w:pStyle w:val="BodyText"/>
      <w:spacing w:line="14" w:lineRule="auto"/>
      <w:rPr>
        <w:sz w:val="20"/>
      </w:rPr>
    </w:pPr>
    <w:r>
      <w:rPr>
        <w:noProof/>
      </w:rPr>
      <mc:AlternateContent>
        <mc:Choice Requires="wps">
          <w:drawing>
            <wp:anchor distT="0" distB="0" distL="114300" distR="114300" simplePos="0" relativeHeight="247317504" behindDoc="1" locked="0" layoutInCell="1" allowOverlap="1" wp14:anchorId="7DD0485F" wp14:editId="49A4D39E">
              <wp:simplePos x="0" y="0"/>
              <wp:positionH relativeFrom="page">
                <wp:posOffset>3867150</wp:posOffset>
              </wp:positionH>
              <wp:positionV relativeFrom="page">
                <wp:posOffset>9512300</wp:posOffset>
              </wp:positionV>
              <wp:extent cx="323850" cy="152400"/>
              <wp:effectExtent l="0" t="0" r="0" b="0"/>
              <wp:wrapNone/>
              <wp:docPr id="9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63A2B" w14:textId="77777777" w:rsidR="007021FE" w:rsidRPr="00C13383" w:rsidRDefault="007021FE" w:rsidP="00C13383">
                          <w:pPr>
                            <w:pStyle w:val="BodyText"/>
                            <w:spacing w:before="20"/>
                            <w:ind w:left="20"/>
                            <w:jc w:val="center"/>
                            <w:rPr>
                              <w:rFonts w:ascii="Verdana" w:hAnsi="Verdana"/>
                            </w:rPr>
                          </w:pPr>
                          <w:r w:rsidRPr="00C13383">
                            <w:rPr>
                              <w:rFonts w:ascii="Verdana" w:hAnsi="Verdana"/>
                              <w:w w:val="105"/>
                            </w:rPr>
                            <w:t>S1/</w:t>
                          </w:r>
                          <w:proofErr w:type="spellStart"/>
                          <w:r w:rsidRPr="00C13383">
                            <w:rPr>
                              <w:rFonts w:ascii="Verdana" w:hAnsi="Verdana"/>
                              <w:w w:val="105"/>
                            </w:rPr>
                            <w:t>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0485F" id="_x0000_t202" coordsize="21600,21600" o:spt="202" path="m,l,21600r21600,l21600,xe">
              <v:stroke joinstyle="miter"/>
              <v:path gradientshapeok="t" o:connecttype="rect"/>
            </v:shapetype>
            <v:shape id="Text Box 69" o:spid="_x0000_s1035" type="#_x0000_t202" style="position:absolute;margin-left:304.5pt;margin-top:749pt;width:25.5pt;height:12pt;z-index:-25599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ex2gEAAJgDAAAOAAAAZHJzL2Uyb0RvYy54bWysU9tu2zAMfR+wfxD0vthJ1qEw4hRdiw4D&#10;ugvQ7QNkWbaF2aJGKrGzrx8lx+kub8NeBJqUDs85pHc309CLo0Gy4Eq5XuVSGKehtq4t5dcvD6+u&#10;paCgXK16cKaUJ0PyZv/yxW70hdlAB31tUDCIo2L0pexC8EWWke7MoGgF3jguNoCDCvyJbVajGhl9&#10;6LNNnr/JRsDaI2hDxNn7uSj3Cb9pjA6fmoZMEH0pmVtIJ6azime236miReU7q8801D+wGJR13PQC&#10;da+CEge0f0ENViMQNGGlYcigaaw2SQOrWed/qHnqlDdJC5tD/mIT/T9Y/fH45D+jCNNbmHiASQT5&#10;R9DfSDi465RrzS0ijJ1RNTdeR8uy0VNxfhqtpoIiSDV+gJqHrA4BEtDU4BBdYZ2C0XkAp4vpZgpC&#10;c3K72V5fcUVzaX21eZ2noWSqWB57pPDOwCBiUErkmSZwdXykEMmoYrkSezl4sH2f5tq73xJ8MWYS&#10;+ch3Zh6mahK25ubbKC2KqaA+sRyEeV14vTnoAH9IMfKqlJK+HxQaKfr3ji2Je7UEuATVEiin+Wkp&#10;gxRzeBfm/Tt4tG3HyLPpDm7ZtsYmSc8sznx5/EnpeVXjfv36nW49/1D7nwAAAP//AwBQSwMEFAAG&#10;AAgAAAAhAC/Z1InfAAAADQEAAA8AAABkcnMvZG93bnJldi54bWxMT0FOwzAQvCPxB2uRuFGbCKwm&#10;xKkqBCckRBoOHJ3YTazG6xC7bfg9y4neZnZGszPlZvEjO9k5uoAK7lcCmMUuGIe9gs/m9W4NLCaN&#10;Ro8BrYIfG2FTXV+VujDhjLU97VLPKARjoRUMKU0F57EbrNdxFSaLpO3D7HUiOvfczPpM4X7kmRCS&#10;e+2QPgx6ss+D7Q67o1ew/cL6xX2/tx/1vnZNkwt8kwelbm+W7ROwZJf0b4a/+lQdKurUhiOayEYF&#10;UuS0JZHwkK8JkUVKQaCl02OWCeBVyS9XVL8AAAD//wMAUEsBAi0AFAAGAAgAAAAhALaDOJL+AAAA&#10;4QEAABMAAAAAAAAAAAAAAAAAAAAAAFtDb250ZW50X1R5cGVzXS54bWxQSwECLQAUAAYACAAAACEA&#10;OP0h/9YAAACUAQAACwAAAAAAAAAAAAAAAAAvAQAAX3JlbHMvLnJlbHNQSwECLQAUAAYACAAAACEA&#10;3zXXsdoBAACYAwAADgAAAAAAAAAAAAAAAAAuAgAAZHJzL2Uyb0RvYy54bWxQSwECLQAUAAYACAAA&#10;ACEAL9nUid8AAAANAQAADwAAAAAAAAAAAAAAAAA0BAAAZHJzL2Rvd25yZXYueG1sUEsFBgAAAAAE&#10;AAQA8wAAAEAFAAAAAA==&#10;" filled="f" stroked="f">
              <v:textbox inset="0,0,0,0">
                <w:txbxContent>
                  <w:p w14:paraId="34363A2B" w14:textId="77777777" w:rsidR="007021FE" w:rsidRPr="00C13383" w:rsidRDefault="007021FE" w:rsidP="00C13383">
                    <w:pPr>
                      <w:pStyle w:val="BodyText"/>
                      <w:spacing w:before="20"/>
                      <w:ind w:left="20"/>
                      <w:jc w:val="center"/>
                      <w:rPr>
                        <w:rFonts w:ascii="Verdana" w:hAnsi="Verdana"/>
                      </w:rPr>
                    </w:pPr>
                    <w:r w:rsidRPr="00C13383">
                      <w:rPr>
                        <w:rFonts w:ascii="Verdana" w:hAnsi="Verdana"/>
                        <w:w w:val="105"/>
                      </w:rPr>
                      <w:t>S1/</w:t>
                    </w:r>
                    <w:proofErr w:type="spellStart"/>
                    <w:r w:rsidRPr="00C13383">
                      <w:rPr>
                        <w:rFonts w:ascii="Verdana" w:hAnsi="Verdana"/>
                        <w:w w:val="105"/>
                      </w:rPr>
                      <w:t>i</w:t>
                    </w:r>
                    <w:proofErr w:type="spellEnd"/>
                  </w:p>
                </w:txbxContent>
              </v:textbox>
              <w10:wrap anchorx="page" anchory="page"/>
            </v:shape>
          </w:pict>
        </mc:Fallback>
      </mc:AlternateContent>
    </w:r>
    <w:r>
      <w:rPr>
        <w:noProof/>
      </w:rPr>
      <mc:AlternateContent>
        <mc:Choice Requires="wps">
          <w:drawing>
            <wp:anchor distT="0" distB="0" distL="114300" distR="114300" simplePos="0" relativeHeight="247316480" behindDoc="1" locked="0" layoutInCell="1" allowOverlap="1" wp14:anchorId="4E28A1C6" wp14:editId="3D20C907">
              <wp:simplePos x="0" y="0"/>
              <wp:positionH relativeFrom="margin">
                <wp:align>left</wp:align>
              </wp:positionH>
              <wp:positionV relativeFrom="page">
                <wp:posOffset>9512300</wp:posOffset>
              </wp:positionV>
              <wp:extent cx="1883410" cy="215900"/>
              <wp:effectExtent l="0" t="0" r="2540" b="12700"/>
              <wp:wrapNone/>
              <wp:docPr id="9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4C88" w14:textId="71F8B4C4" w:rsidR="007021FE" w:rsidRPr="00C13383" w:rsidRDefault="00145239" w:rsidP="00C13383">
                          <w:pPr>
                            <w:pStyle w:val="BodyText"/>
                            <w:spacing w:before="20"/>
                            <w:jc w:val="center"/>
                            <w:rPr>
                              <w:rFonts w:ascii="Verdana" w:hAnsi="Verdana" w:cstheme="minorHAnsi"/>
                              <w:sz w:val="20"/>
                            </w:rPr>
                          </w:pPr>
                          <w:r w:rsidRPr="00C13383">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A1C6" id="Text Box 70" o:spid="_x0000_s1036" type="#_x0000_t202" style="position:absolute;margin-left:0;margin-top:749pt;width:148.3pt;height:17pt;z-index:-25600000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2c82gEAAJkDAAAOAAAAZHJzL2Uyb0RvYy54bWysU9uO0zAQfUfiHyy/0zRlQSVqulp2tQhp&#10;uUgLHzBxnMQi8Zix26R8PWOn6XJ5Q7xYY4995pwz4931NPTiqMkbtKXMV2sptFVYG9uW8uuX+xdb&#10;KXwAW0OPVpfypL283j9/thtdoTfYYV9rEgxifTG6UnYhuCLLvOr0AH6FTltONkgDBN5Sm9UEI6MP&#10;fbZZr19nI1LtCJX2nk/v5qTcJ/ym0Sp8ahqvg+hLydxCWimtVVyz/Q6KlsB1Rp1pwD+wGMBYLnqB&#10;uoMA4kDmL6jBKEKPTVgpHDJsGqN00sBq8vUfah47cDppYXO8u9jk/x+s+nh8dJ9JhOktTtzAJMK7&#10;B1TfvLB424Ft9Q0Rjp2Gmgvn0bJsdL44P41W+8JHkGr8gDU3GQ4BE9DU0BBdYZ2C0bkBp4vpegpC&#10;xZLb7curnFOKc5v81Zt16koGxfLakQ/vNA4iBqUkbmpCh+ODD5ENFMuVWMziven71Nje/nbAF+NJ&#10;Yh8Jz9TDVE3C1MzkKmqLaiqsT6yHcJ4Xnm8OOqQfUow8K6X03w9AWor+vWVP4mAtAS1BtQRgFT8t&#10;ZZBiDm/DPIAHR6btGHl23eIN+9aYJOmJxZkv9z8pPc9qHLBf9+nW04/a/wQAAP//AwBQSwMEFAAG&#10;AAgAAAAhABKnZuPfAAAACgEAAA8AAABkcnMvZG93bnJldi54bWxMj0FPwzAMhe9I/IfISNxYQoFq&#10;LU2nCcEJCdGVA8e08dpqjVOabCv/HnOCm/2e9fy9YrO4UZxwDoMnDbcrBQKp9XagTsNH/XKzBhGi&#10;IWtGT6jhGwNsysuLwuTWn6nC0y52gkMo5EZDH+OUSxnaHp0JKz8hsbf3szOR17mTdjZnDnejTJRK&#10;pTMD8YfeTPjUY3vYHZ2G7SdVz8PXW/Ne7auhrjNFr+lB6+urZfsIIuIS/47hF5/RoWSmxh/JBjFq&#10;4CKR1ftszRP7SZamIBqWHu4SBbIs5P8K5Q8AAAD//wMAUEsBAi0AFAAGAAgAAAAhALaDOJL+AAAA&#10;4QEAABMAAAAAAAAAAAAAAAAAAAAAAFtDb250ZW50X1R5cGVzXS54bWxQSwECLQAUAAYACAAAACEA&#10;OP0h/9YAAACUAQAACwAAAAAAAAAAAAAAAAAvAQAAX3JlbHMvLnJlbHNQSwECLQAUAAYACAAAACEA&#10;ho9nPNoBAACZAwAADgAAAAAAAAAAAAAAAAAuAgAAZHJzL2Uyb0RvYy54bWxQSwECLQAUAAYACAAA&#10;ACEAEqdm498AAAAKAQAADwAAAAAAAAAAAAAAAAA0BAAAZHJzL2Rvd25yZXYueG1sUEsFBgAAAAAE&#10;AAQA8wAAAEAFAAAAAA==&#10;" filled="f" stroked="f">
              <v:textbox inset="0,0,0,0">
                <w:txbxContent>
                  <w:p w14:paraId="70F94C88" w14:textId="71F8B4C4" w:rsidR="007021FE" w:rsidRPr="00C13383" w:rsidRDefault="00145239" w:rsidP="00C13383">
                    <w:pPr>
                      <w:pStyle w:val="BodyText"/>
                      <w:spacing w:before="20"/>
                      <w:jc w:val="center"/>
                      <w:rPr>
                        <w:rFonts w:ascii="Verdana" w:hAnsi="Verdana" w:cstheme="minorHAnsi"/>
                        <w:sz w:val="20"/>
                      </w:rPr>
                    </w:pPr>
                    <w:r w:rsidRPr="00C13383">
                      <w:rPr>
                        <w:rFonts w:ascii="Verdana" w:hAnsi="Verdana" w:cstheme="minorHAnsi"/>
                        <w:w w:val="105"/>
                      </w:rPr>
                      <w:t>Gujarat Pipavav Port Limited</w:t>
                    </w:r>
                  </w:p>
                </w:txbxContent>
              </v:textbox>
              <w10:wrap anchorx="margin" anchory="page"/>
            </v:shape>
          </w:pict>
        </mc:Fallback>
      </mc:AlternateContent>
    </w:r>
    <w:r>
      <w:rPr>
        <w:noProof/>
      </w:rPr>
      <mc:AlternateContent>
        <mc:Choice Requires="wps">
          <w:drawing>
            <wp:anchor distT="0" distB="0" distL="114300" distR="114300" simplePos="0" relativeHeight="251735380" behindDoc="0" locked="0" layoutInCell="0" allowOverlap="1" wp14:anchorId="28616ADA" wp14:editId="0A537166">
              <wp:simplePos x="0" y="0"/>
              <wp:positionH relativeFrom="margin">
                <wp:align>left</wp:align>
              </wp:positionH>
              <wp:positionV relativeFrom="page">
                <wp:posOffset>9785350</wp:posOffset>
              </wp:positionV>
              <wp:extent cx="1746250" cy="190500"/>
              <wp:effectExtent l="0" t="0" r="0" b="0"/>
              <wp:wrapNone/>
              <wp:docPr id="21" name="MSIPCM66ce45c9914a246e6204573b" descr="{&quot;HashCode&quot;:-233864485,&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1746250" cy="190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B6F9" w14:textId="102A5FD1" w:rsidR="004F34C5" w:rsidRPr="00634D9B" w:rsidRDefault="00634D9B" w:rsidP="00C13383">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16ADA" id="MSIPCM66ce45c9914a246e6204573b" o:spid="_x0000_s1037" type="#_x0000_t202" alt="{&quot;HashCode&quot;:-233864485,&quot;Height&quot;:9999999.0,&quot;Width&quot;:9999999.0,&quot;Placement&quot;:&quot;Footer&quot;,&quot;Index&quot;:&quot;Primary&quot;,&quot;Section&quot;:3,&quot;Top&quot;:0.0,&quot;Left&quot;:0.0}" style="position:absolute;margin-left:0;margin-top:770.5pt;width:137.5pt;height:15pt;z-index:25173538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UVHAIAAC8EAAAOAAAAZHJzL2Uyb0RvYy54bWysU0tv2zAMvg/YfxB0X+xkSdYGcYqsRYYB&#10;QVsgHXpWZCk2IIuaxMTOfv0oOY+t22nYRSJFio/vI+d3XWPYQflQgy34cJBzpqyEsra7gn97WX24&#10;4SygsKUwYFXBjyrwu8X7d/PWzdQIKjCl8oyC2DBrXcErRDfLsiAr1YgwAKcsGTX4RiCpfpeVXrQU&#10;vTHZKM+nWQu+dB6kCoFeH3ojX6T4WiuJT1oHhcwUnGrDdPp0buOZLeZitvPCVbU8lSH+oYpG1JaS&#10;XkI9CBRs7+s/QjW19BBA40BCk4HWtVSpB+pmmL/pZlMJp1IvBE5wF5jC/wsrHw8b9+wZdp+hIwIj&#10;IK0Ls0CPsZ9O+ybeVCkjO0F4vMCmOmQyfvo0no4mZJJkG97mkzzhml1/Ox/wi4KGRaHgnmhJaInD&#10;OiBlJNezS0xmYVUbk6gxlrUFn36k8L9Z6Iex9PFaa5Sw23asLqmKSyNbKI/Un4ee+uDkqqYi1iLg&#10;s/DENdVN84tPdGgDlAxOEmcV+B9/e4/+RAFZOWtpdgoevu+FV5yZr5bIGU3GOWHAMGkk+CTcDsdj&#10;UrbnV7tv7oHmckgr4mQSoy+as6g9NK8038uYjkzCSkpacIn+rNxjP8y0IVItl8mNJssJXNuNkzF4&#10;xC2i+9K9Cu9OFCCR9wjnAROzN0z0vj3iyz2CrhNNEeMe0BP0NJWJvdMGxbH/VU9e1z1f/AQAAP//&#10;AwBQSwMEFAAGAAgAAAAhAEzP4QzbAAAACgEAAA8AAABkcnMvZG93bnJldi54bWxMT9FKw0AQfBf8&#10;h2MF3+wl0doScykiCoIgGPV9k9smwdxemru26d+7fdK32ZlhdqbYzG5QB5pC79lAukhAETfe9twa&#10;+Pp8uVmDChHZ4uCZDJwowKa8vCgwt/7IH3SoYqskhEOOBroYx1zr0HTkMCz8SCza1k8Oo5xTq+2E&#10;Rwl3g86S5F477Fk+dDjSU0fNT7V3Bvxuh+s6y/zwndq319v3qnrenoy5vpofH0BFmuOfGc71pTqU&#10;0qn2e7ZBDQZkSBR2eZcKEj1bLQXUZ2ollC4L/X9C+QsAAP//AwBQSwECLQAUAAYACAAAACEAtoM4&#10;kv4AAADhAQAAEwAAAAAAAAAAAAAAAAAAAAAAW0NvbnRlbnRfVHlwZXNdLnhtbFBLAQItABQABgAI&#10;AAAAIQA4/SH/1gAAAJQBAAALAAAAAAAAAAAAAAAAAC8BAABfcmVscy8ucmVsc1BLAQItABQABgAI&#10;AAAAIQBeYRUVHAIAAC8EAAAOAAAAAAAAAAAAAAAAAC4CAABkcnMvZTJvRG9jLnhtbFBLAQItABQA&#10;BgAIAAAAIQBMz+EM2wAAAAoBAAAPAAAAAAAAAAAAAAAAAHYEAABkcnMvZG93bnJldi54bWxQSwUG&#10;AAAAAAQABADzAAAAfgUAAAAA&#10;" o:allowincell="f" filled="f" stroked="f" strokeweight=".5pt">
              <v:textbox inset="20pt,0,,0">
                <w:txbxContent>
                  <w:p w14:paraId="71FCB6F9" w14:textId="102A5FD1" w:rsidR="004F34C5" w:rsidRPr="00634D9B" w:rsidRDefault="00634D9B" w:rsidP="00C13383">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18528" behindDoc="1" locked="0" layoutInCell="1" allowOverlap="1" wp14:anchorId="0155CF68" wp14:editId="3A29E158">
              <wp:simplePos x="0" y="0"/>
              <wp:positionH relativeFrom="margin">
                <wp:posOffset>4940300</wp:posOffset>
              </wp:positionH>
              <wp:positionV relativeFrom="page">
                <wp:posOffset>9512935</wp:posOffset>
              </wp:positionV>
              <wp:extent cx="1018540" cy="187325"/>
              <wp:effectExtent l="0" t="0" r="10160" b="3175"/>
              <wp:wrapNone/>
              <wp:docPr id="9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54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0F8EB" w14:textId="7F4A5093" w:rsidR="003A1A6B" w:rsidRPr="00C13383" w:rsidRDefault="00145239" w:rsidP="00145239">
                          <w:pPr>
                            <w:pStyle w:val="BodyText"/>
                            <w:spacing w:before="20"/>
                            <w:ind w:left="20"/>
                            <w:jc w:val="center"/>
                            <w:rPr>
                              <w:rFonts w:ascii="Verdana" w:hAnsi="Verdana" w:cstheme="minorHAnsi"/>
                              <w:w w:val="105"/>
                            </w:rPr>
                          </w:pPr>
                          <w:r w:rsidRPr="00C13383">
                            <w:rPr>
                              <w:rFonts w:ascii="Verdana" w:hAnsi="Verdana" w:cstheme="minorHAnsi"/>
                              <w:w w:val="105"/>
                            </w:rPr>
                            <w:t>Ju</w:t>
                          </w:r>
                          <w:r w:rsidR="005369B8">
                            <w:rPr>
                              <w:rFonts w:ascii="Verdana" w:hAnsi="Verdana" w:cstheme="minorHAnsi"/>
                              <w:w w:val="105"/>
                            </w:rPr>
                            <w:t>ly</w:t>
                          </w:r>
                          <w:r w:rsidRPr="00C13383">
                            <w:rPr>
                              <w:rFonts w:ascii="Verdana" w:hAnsi="Verdana" w:cstheme="minorHAnsi"/>
                              <w:w w:val="105"/>
                            </w:rPr>
                            <w:t>-</w:t>
                          </w:r>
                          <w:r w:rsidR="003A1A6B" w:rsidRPr="00C13383">
                            <w:rPr>
                              <w:rFonts w:ascii="Verdana" w:hAnsi="Verdana" w:cstheme="minorHAnsi"/>
                              <w:w w:val="105"/>
                            </w:rPr>
                            <w:t>2026</w:t>
                          </w:r>
                        </w:p>
                        <w:p w14:paraId="5BA2F3BC" w14:textId="5FEC4091" w:rsidR="007021FE" w:rsidRPr="0065761B" w:rsidRDefault="007021FE" w:rsidP="0065761B">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5CF68" id="_x0000_t202" coordsize="21600,21600" o:spt="202" path="m,l,21600r21600,l21600,xe">
              <v:stroke joinstyle="miter"/>
              <v:path gradientshapeok="t" o:connecttype="rect"/>
            </v:shapetype>
            <v:shape id="Text Box 68" o:spid="_x0000_s1038" type="#_x0000_t202" style="position:absolute;margin-left:389pt;margin-top:749.05pt;width:80.2pt;height:14.75pt;z-index:-2559979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6o2gEAAJkDAAAOAAAAZHJzL2Uyb0RvYy54bWysU8Fu1DAQvSPxD5bvbJIthVW02aq0KkIq&#10;FKnwAY5jJxaJx4y9myxfz9jZbIHeKi7W2GO/ee/NeHs1DT07KPQGbMWLVc6ZshIaY9uKf/9292bD&#10;mQ/CNqIHqyp+VJ5f7V6/2o6uVGvooG8UMgKxvhxdxbsQXJllXnZqEH4FTllKasBBBNpimzUoRkIf&#10;+myd5++yEbBxCFJ5T6e3c5LvEr7WSoYHrb0KrK84cQtpxbTWcc12W1G2KFxn5ImGeAGLQRhLRc9Q&#10;tyIItkfzDGowEsGDDisJQwZaG6mSBlJT5P+oeeyEU0kLmePd2Sb//2Dll8Oj+4osTB9gogYmEd7d&#10;g/zhmYWbTthWXSPC2CnRUOEiWpaNzpenp9FqX/oIUo+foaEmi32ABDRpHKIrpJMROjXgeDZdTYHJ&#10;WDIvNpdvKSUpV2zeX6wvUwlRLq8d+vBRwcBiUHGkpiZ0cbj3IbIR5XIlFrNwZ/o+Nba3fx3QxXiS&#10;2EfCM/Uw1RMzDRW/iIWjmhqaI+lBmOeF5puCDvAXZyPNSsX9z71AxVn/yZIncbCWAJegXgJhJT2t&#10;eOBsDm/CPIB7h6btCHl23cI1+aZNkvTE4sSX+p+UnmY1Dtif+3Tr6UftfgMAAP//AwBQSwMEFAAG&#10;AAgAAAAhAJBz+NziAAAADQEAAA8AAABkcnMvZG93bnJldi54bWxMj81OwzAQhO9IvIO1SNyo01Ly&#10;1zhVheCEhEjDoUcndhOr8TrEbhvenuUEx50ZzX5TbGc7sIuevHEoYLmIgGlsnTLYCfisXx9SYD5I&#10;VHJwqAV8aw/b8vamkLlyV6z0ZR86RiXocymgD2HMOfdtr630CzdqJO/oJisDnVPH1SSvVG4Hvoqi&#10;mFtpkD70ctTPvW5P+7MVsDtg9WK+3puP6liZus4ifItPQtzfzbsNsKDn8BeGX3xCh5KYGndG5dkg&#10;IElS2hLIWGfpEhhFssd0Dawh6WmVxMDLgv9fUf4AAAD//wMAUEsBAi0AFAAGAAgAAAAhALaDOJL+&#10;AAAA4QEAABMAAAAAAAAAAAAAAAAAAAAAAFtDb250ZW50X1R5cGVzXS54bWxQSwECLQAUAAYACAAA&#10;ACEAOP0h/9YAAACUAQAACwAAAAAAAAAAAAAAAAAvAQAAX3JlbHMvLnJlbHNQSwECLQAUAAYACAAA&#10;ACEAyTIOqNoBAACZAwAADgAAAAAAAAAAAAAAAAAuAgAAZHJzL2Uyb0RvYy54bWxQSwECLQAUAAYA&#10;CAAAACEAkHP43OIAAAANAQAADwAAAAAAAAAAAAAAAAA0BAAAZHJzL2Rvd25yZXYueG1sUEsFBgAA&#10;AAAEAAQA8wAAAEMFAAAAAA==&#10;" filled="f" stroked="f">
              <v:textbox inset="0,0,0,0">
                <w:txbxContent>
                  <w:p w14:paraId="0C90F8EB" w14:textId="7F4A5093" w:rsidR="003A1A6B" w:rsidRPr="00C13383" w:rsidRDefault="00145239" w:rsidP="00145239">
                    <w:pPr>
                      <w:pStyle w:val="BodyText"/>
                      <w:spacing w:before="20"/>
                      <w:ind w:left="20"/>
                      <w:jc w:val="center"/>
                      <w:rPr>
                        <w:rFonts w:ascii="Verdana" w:hAnsi="Verdana" w:cstheme="minorHAnsi"/>
                        <w:w w:val="105"/>
                      </w:rPr>
                    </w:pPr>
                    <w:r w:rsidRPr="00C13383">
                      <w:rPr>
                        <w:rFonts w:ascii="Verdana" w:hAnsi="Verdana" w:cstheme="minorHAnsi"/>
                        <w:w w:val="105"/>
                      </w:rPr>
                      <w:t>Ju</w:t>
                    </w:r>
                    <w:r w:rsidR="005369B8">
                      <w:rPr>
                        <w:rFonts w:ascii="Verdana" w:hAnsi="Verdana" w:cstheme="minorHAnsi"/>
                        <w:w w:val="105"/>
                      </w:rPr>
                      <w:t>ly</w:t>
                    </w:r>
                    <w:r w:rsidRPr="00C13383">
                      <w:rPr>
                        <w:rFonts w:ascii="Verdana" w:hAnsi="Verdana" w:cstheme="minorHAnsi"/>
                        <w:w w:val="105"/>
                      </w:rPr>
                      <w:t>-</w:t>
                    </w:r>
                    <w:r w:rsidR="003A1A6B" w:rsidRPr="00C13383">
                      <w:rPr>
                        <w:rFonts w:ascii="Verdana" w:hAnsi="Verdana" w:cstheme="minorHAnsi"/>
                        <w:w w:val="105"/>
                      </w:rPr>
                      <w:t>2026</w:t>
                    </w:r>
                  </w:p>
                  <w:p w14:paraId="5BA2F3BC" w14:textId="5FEC4091" w:rsidR="007021FE" w:rsidRPr="0065761B" w:rsidRDefault="007021FE" w:rsidP="0065761B">
                    <w:pPr>
                      <w:pStyle w:val="BodyText"/>
                      <w:spacing w:before="20"/>
                      <w:ind w:left="20"/>
                      <w:jc w:val="right"/>
                      <w:rPr>
                        <w:lang w:val="en-IN"/>
                      </w:rPr>
                    </w:pPr>
                  </w:p>
                </w:txbxContent>
              </v:textbox>
              <w10:wrap anchorx="margin" anchory="page"/>
            </v:shape>
          </w:pict>
        </mc:Fallback>
      </mc:AlternateContent>
    </w:r>
    <w:r w:rsidR="007021FE">
      <w:rPr>
        <w:noProof/>
      </w:rPr>
      <mc:AlternateContent>
        <mc:Choice Requires="wps">
          <w:drawing>
            <wp:anchor distT="0" distB="0" distL="114300" distR="114300" simplePos="0" relativeHeight="247315456" behindDoc="1" locked="0" layoutInCell="1" allowOverlap="1" wp14:anchorId="43EABAB5" wp14:editId="1743C448">
              <wp:simplePos x="0" y="0"/>
              <wp:positionH relativeFrom="page">
                <wp:posOffset>810895</wp:posOffset>
              </wp:positionH>
              <wp:positionV relativeFrom="page">
                <wp:posOffset>9451340</wp:posOffset>
              </wp:positionV>
              <wp:extent cx="6127750" cy="0"/>
              <wp:effectExtent l="0" t="0" r="0" b="0"/>
              <wp:wrapNone/>
              <wp:docPr id="9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75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64377" id="Line 71" o:spid="_x0000_s1026" style="position:absolute;z-index:-25600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85pt,744.2pt" to="546.35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1iuQEAAGEDAAAOAAAAZHJzL2Uyb0RvYy54bWysU8tu2zAQvBfoPxC815QN1GkFyznYTS9p&#10;ayDpB6xJSiJCcQkubcl/X5J+JGhvRXQglvsYzs6uVvfTYNlRBzLoGj6fVZxpJ1EZ1zX89/PDpy+c&#10;UQSnwKLTDT9p4vfrjx9Wo6/1Anu0SgeWQBzVo294H6OvhSDZ6wFohl67FGwxDBDTNXRCBRgT+mDF&#10;oqqWYsSgfECpiZJ3ew7ydcFvWy3jr7YlHZlteOIWyxnKuc+nWK+g7gL43sgLDfgPFgMYlx69QW0h&#10;AjsE8w/UYGRAwjbOJA4C29ZIXXpI3cyrv7p56sHr0ksSh/xNJno/WPnzuHG7kKnLyT35R5QvxBxu&#10;enCdLgSeTz4Nbp6lEqOn+laSL+R3ge3HH6hSDhwiFhWmNgwZMvXHpiL26Sa2niKTybmcL+7uPqeZ&#10;yGtMQH0t9IHid40Dy0bDrXFZB6jh+EgxE4H6mpLdDh+MtWWW1rExgVdfl6WA0BqVgzmNQrff2MCO&#10;kLehfKWrFHmblpG3QP05r4TOexLw4FR5pdegvl3sCMae7cTKuotKWZi8hVTvUZ124apemmOhf9m5&#10;vChv76X69c9Y/wEAAP//AwBQSwMEFAAGAAgAAAAhAGkT+dffAAAADgEAAA8AAABkcnMvZG93bnJl&#10;di54bWxMj0FLw0AQhe+C/2EZwZvdGIrZxmyKKAo9iNgWz9tkmqTJzobstkn/vdOD1Nu8N48332TL&#10;yXbihINvHGl4nEUgkApXNlRp2G7eHxQIHwyVpnOEGs7oYZnf3mQmLd1I33hah0pwCfnUaKhD6FMp&#10;fVGjNX7meiTe7d1gTWA5VLIczMjltpNxFD1JaxriC7Xp8bXGol0frYZPJd/cV/tTnA/j5kOpVbtI&#10;Vlut7++ml2cQAadwDcMFn9EhZ6adO1LpRcc6ThKO8jBXag7iEokWMXu7P0/mmfz/Rv4LAAD//wMA&#10;UEsBAi0AFAAGAAgAAAAhALaDOJL+AAAA4QEAABMAAAAAAAAAAAAAAAAAAAAAAFtDb250ZW50X1R5&#10;cGVzXS54bWxQSwECLQAUAAYACAAAACEAOP0h/9YAAACUAQAACwAAAAAAAAAAAAAAAAAvAQAAX3Jl&#10;bHMvLnJlbHNQSwECLQAUAAYACAAAACEAemsdYrkBAABhAwAADgAAAAAAAAAAAAAAAAAuAgAAZHJz&#10;L2Uyb0RvYy54bWxQSwECLQAUAAYACAAAACEAaRP5198AAAAOAQAADwAAAAAAAAAAAAAAAAATBAAA&#10;ZHJzL2Rvd25yZXYueG1sUEsFBgAAAAAEAAQA8wAAAB8FAAAAAA==&#10;" strokeweight=".48pt">
              <w10:wrap anchorx="page" anchory="page"/>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576B" w14:textId="414F9FE2" w:rsidR="007021FE" w:rsidRDefault="005F1206">
    <w:pPr>
      <w:pStyle w:val="BodyText"/>
      <w:spacing w:line="14" w:lineRule="auto"/>
      <w:rPr>
        <w:sz w:val="20"/>
      </w:rPr>
    </w:pPr>
    <w:r>
      <w:rPr>
        <w:noProof/>
      </w:rPr>
      <mc:AlternateContent>
        <mc:Choice Requires="wps">
          <w:drawing>
            <wp:anchor distT="0" distB="0" distL="114300" distR="114300" simplePos="0" relativeHeight="247328768" behindDoc="1" locked="0" layoutInCell="1" allowOverlap="1" wp14:anchorId="16A020B4" wp14:editId="2CE1441D">
              <wp:simplePos x="0" y="0"/>
              <wp:positionH relativeFrom="page">
                <wp:posOffset>3816350</wp:posOffset>
              </wp:positionH>
              <wp:positionV relativeFrom="page">
                <wp:posOffset>9544050</wp:posOffset>
              </wp:positionV>
              <wp:extent cx="488950" cy="146050"/>
              <wp:effectExtent l="0" t="0" r="6350" b="6350"/>
              <wp:wrapNone/>
              <wp:docPr id="8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FEA13" w14:textId="77777777" w:rsidR="007021FE" w:rsidRPr="005F1206" w:rsidRDefault="007021FE" w:rsidP="005F1206">
                          <w:pPr>
                            <w:pStyle w:val="BodyText"/>
                            <w:spacing w:before="20"/>
                            <w:ind w:left="20"/>
                            <w:jc w:val="center"/>
                            <w:rPr>
                              <w:rFonts w:ascii="Verdana" w:hAnsi="Verdana"/>
                            </w:rPr>
                          </w:pPr>
                          <w:r w:rsidRPr="005F1206">
                            <w:rPr>
                              <w:rFonts w:ascii="Verdana" w:hAnsi="Verdana"/>
                              <w:w w:val="105"/>
                            </w:rPr>
                            <w:t>S1/</w:t>
                          </w:r>
                          <w:r w:rsidRPr="005F1206">
                            <w:rPr>
                              <w:rFonts w:ascii="Verdana" w:hAnsi="Verdana"/>
                            </w:rPr>
                            <w:fldChar w:fldCharType="begin"/>
                          </w:r>
                          <w:r w:rsidRPr="005F1206">
                            <w:rPr>
                              <w:rFonts w:ascii="Verdana" w:hAnsi="Verdana"/>
                              <w:w w:val="105"/>
                            </w:rPr>
                            <w:instrText xml:space="preserve"> PAGE </w:instrText>
                          </w:r>
                          <w:r w:rsidRPr="005F1206">
                            <w:rPr>
                              <w:rFonts w:ascii="Verdana" w:hAnsi="Verdana"/>
                            </w:rPr>
                            <w:fldChar w:fldCharType="separate"/>
                          </w:r>
                          <w:r w:rsidRPr="005F1206">
                            <w:rPr>
                              <w:rFonts w:ascii="Verdana" w:hAnsi="Verdana"/>
                            </w:rPr>
                            <w:t>10</w:t>
                          </w:r>
                          <w:r w:rsidRPr="005F1206">
                            <w:rPr>
                              <w:rFonts w:ascii="Verdana" w:hAnsi="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020B4" id="_x0000_t202" coordsize="21600,21600" o:spt="202" path="m,l,21600r21600,l21600,xe">
              <v:stroke joinstyle="miter"/>
              <v:path gradientshapeok="t" o:connecttype="rect"/>
            </v:shapetype>
            <v:shape id="Text Box 62" o:spid="_x0000_s1041" type="#_x0000_t202" style="position:absolute;margin-left:300.5pt;margin-top:751.5pt;width:38.5pt;height:11.5pt;z-index:-25598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zGJ2AEAAJgDAAAOAAAAZHJzL2Uyb0RvYy54bWysU9tu2zAMfR+wfxD0vtgpuiI14hRdiw4D&#10;uq1Atw+QZdkWZosaqcTOvn6UHKe7vA17EWhSOjznkN7eTEMvDgbJgivlepVLYZyG2rq2lF+/PLzZ&#10;SEFBuVr14Ewpj4bkze71q+3oC3MBHfS1QcEgjorRl7ILwRdZRrozg6IVeOO42AAOKvAntlmNamT0&#10;oc8u8vwqGwFrj6ANEWfv56LcJfymMTp8bhoyQfSlZG4hnZjOKp7ZbquKFpXvrD7RUP/AYlDWcdMz&#10;1L0KSuzR/gU1WI1A0ISVhiGDprHaJA2sZp3/oea5U94kLWwO+bNN9P9g9afDs39CEaZ3MPEAkwjy&#10;j6C/kXBw1ynXmltEGDujam68jpZlo6fi9DRaTQVFkGr8CDUPWe0DJKCpwSG6wjoFo/MAjmfTzRSE&#10;5uTlZnP9liuaS+vLq5zj2EEVy2OPFN4bGEQMSok80wSuDo8U5qvLldjLwYPt+zTX3v2WYMyYSeQj&#10;35l5mKpJ2JqbX8fGUUwF9ZHlIMzrwuvNQQf4Q4qRV6WU9H2v0EjRf3BsSdyrJcAlqJZAOc1PSxmk&#10;mMO7MO/f3qNtO0aeTXdwy7Y1Nkl6YXHiy+NPppxWNe7Xr9/p1ssPtfsJAAD//wMAUEsDBBQABgAI&#10;AAAAIQDRYS+n3wAAAA0BAAAPAAAAZHJzL2Rvd25yZXYueG1sTE9BTsMwELwj8QdrK3GjdoswJY1T&#10;VQhOSIg0HDg6sZtYjdchdtvwe7YnepvZGc3O5JvJ9+xkx+gCKljMBTCLTTAOWwVf1dv9ClhMGo3u&#10;A1oFvzbCpri9yXVmwhlLe9qlllEIxkwr6FIaMs5j01mv4zwMFknbh9HrRHRsuRn1mcJ9z5dCSO61&#10;Q/rQ6cG+dLY57I5ewfYby1f381F/lvvSVdWzwHd5UOpuNm3XwJKd0r8ZLvWpOhTUqQ5HNJH1CqRY&#10;0JZEwqN4IEQW+bQiUF9OSymAFzm/XlH8AQAA//8DAFBLAQItABQABgAIAAAAIQC2gziS/gAAAOEB&#10;AAATAAAAAAAAAAAAAAAAAAAAAABbQ29udGVudF9UeXBlc10ueG1sUEsBAi0AFAAGAAgAAAAhADj9&#10;If/WAAAAlAEAAAsAAAAAAAAAAAAAAAAALwEAAF9yZWxzLy5yZWxzUEsBAi0AFAAGAAgAAAAhANpn&#10;MYnYAQAAmAMAAA4AAAAAAAAAAAAAAAAALgIAAGRycy9lMm9Eb2MueG1sUEsBAi0AFAAGAAgAAAAh&#10;ANFhL6ffAAAADQEAAA8AAAAAAAAAAAAAAAAAMgQAAGRycy9kb3ducmV2LnhtbFBLBQYAAAAABAAE&#10;APMAAAA+BQAAAAA=&#10;" filled="f" stroked="f">
              <v:textbox inset="0,0,0,0">
                <w:txbxContent>
                  <w:p w14:paraId="058FEA13" w14:textId="77777777" w:rsidR="007021FE" w:rsidRPr="005F1206" w:rsidRDefault="007021FE" w:rsidP="005F1206">
                    <w:pPr>
                      <w:pStyle w:val="BodyText"/>
                      <w:spacing w:before="20"/>
                      <w:ind w:left="20"/>
                      <w:jc w:val="center"/>
                      <w:rPr>
                        <w:rFonts w:ascii="Verdana" w:hAnsi="Verdana"/>
                      </w:rPr>
                    </w:pPr>
                    <w:r w:rsidRPr="005F1206">
                      <w:rPr>
                        <w:rFonts w:ascii="Verdana" w:hAnsi="Verdana"/>
                        <w:w w:val="105"/>
                      </w:rPr>
                      <w:t>S1/</w:t>
                    </w:r>
                    <w:r w:rsidRPr="005F1206">
                      <w:rPr>
                        <w:rFonts w:ascii="Verdana" w:hAnsi="Verdana"/>
                      </w:rPr>
                      <w:fldChar w:fldCharType="begin"/>
                    </w:r>
                    <w:r w:rsidRPr="005F1206">
                      <w:rPr>
                        <w:rFonts w:ascii="Verdana" w:hAnsi="Verdana"/>
                        <w:w w:val="105"/>
                      </w:rPr>
                      <w:instrText xml:space="preserve"> PAGE </w:instrText>
                    </w:r>
                    <w:r w:rsidRPr="005F1206">
                      <w:rPr>
                        <w:rFonts w:ascii="Verdana" w:hAnsi="Verdana"/>
                      </w:rPr>
                      <w:fldChar w:fldCharType="separate"/>
                    </w:r>
                    <w:r w:rsidRPr="005F1206">
                      <w:rPr>
                        <w:rFonts w:ascii="Verdana" w:hAnsi="Verdana"/>
                      </w:rPr>
                      <w:t>10</w:t>
                    </w:r>
                    <w:r w:rsidRPr="005F1206">
                      <w:rPr>
                        <w:rFonts w:ascii="Verdana" w:hAnsi="Verdana"/>
                      </w:rPr>
                      <w:fldChar w:fldCharType="end"/>
                    </w:r>
                  </w:p>
                </w:txbxContent>
              </v:textbox>
              <w10:wrap anchorx="page" anchory="page"/>
            </v:shape>
          </w:pict>
        </mc:Fallback>
      </mc:AlternateContent>
    </w:r>
    <w:r w:rsidR="0048751B">
      <w:rPr>
        <w:noProof/>
      </w:rPr>
      <mc:AlternateContent>
        <mc:Choice Requires="wps">
          <w:drawing>
            <wp:anchor distT="0" distB="0" distL="114300" distR="114300" simplePos="0" relativeHeight="247327744" behindDoc="1" locked="0" layoutInCell="1" allowOverlap="1" wp14:anchorId="379E10A4" wp14:editId="158C3E0B">
              <wp:simplePos x="0" y="0"/>
              <wp:positionH relativeFrom="margin">
                <wp:align>left</wp:align>
              </wp:positionH>
              <wp:positionV relativeFrom="page">
                <wp:posOffset>9544050</wp:posOffset>
              </wp:positionV>
              <wp:extent cx="1816100" cy="215900"/>
              <wp:effectExtent l="0" t="0" r="12700" b="12700"/>
              <wp:wrapNone/>
              <wp:docPr id="8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3A9AF" w14:textId="46C758ED" w:rsidR="007021FE" w:rsidRPr="00544EF7" w:rsidRDefault="00B36FCE" w:rsidP="005F1206">
                          <w:pPr>
                            <w:pStyle w:val="BodyText"/>
                            <w:spacing w:before="20"/>
                            <w:ind w:left="20"/>
                            <w:jc w:val="center"/>
                            <w:rPr>
                              <w:rFonts w:ascii="Verdana" w:hAnsi="Verdana" w:cstheme="minorHAnsi"/>
                              <w:sz w:val="20"/>
                            </w:rPr>
                          </w:pPr>
                          <w:r w:rsidRPr="00544EF7">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E10A4" id="Text Box 63" o:spid="_x0000_s1042" type="#_x0000_t202" style="position:absolute;margin-left:0;margin-top:751.5pt;width:143pt;height:17pt;z-index:-25598873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jmZ1wEAAJkDAAAOAAAAZHJzL2Uyb0RvYy54bWysU9tu2zAMfR+wfxD0vtgOsKIz4hRdiw4D&#10;ugvQ7QNkWbaF2aJGKrGzrx8lx+kub8NeBEqUDs85pHY38ziIo0Gy4CpZbHIpjNPQWNdV8uuXh1fX&#10;UlBQrlEDOFPJkyF5s3/5Yjf50myhh6ExKBjEUTn5SvYh+DLLSPdmVLQBbxwnW8BRBd5ilzWoJkYf&#10;h2yb51fZBNh4BG2I+PR+Scp9wm9bo8OntiUTxFBJ5hbSimmt45rtd6rsUPne6jMN9Q8sRmUdF71A&#10;3augxAHtX1Cj1QgEbdhoGDNoW6tN0sBqivwPNU+98iZpYXPIX2yi/werPx6f/GcUYX4LMzcwiSD/&#10;CPobCQd3vXKduUWEqTeq4cJFtCybPJXnp9FqKimC1NMHaLjJ6hAgAc0tjtEV1ikYnRtwuphu5iB0&#10;LHldXBU5pzTntsXrNxzHEqpcX3uk8M7AKGJQSeSmJnR1fKSwXF2vxGIOHuwwpMYO7rcDxowniX0k&#10;vFAPcz0L23DxVDiqqaE5sR6EZV54vjnoAX9IMfGsVJK+HxQaKYb3jj2Jg7UGuAb1Giin+WklgxRL&#10;eBeWATx4tF3PyIvrDm7Zt9YmSc8szny5/8mU86zGAft1n249/6j9TwAAAP//AwBQSwMEFAAGAAgA&#10;AAAhACyHCqDdAAAACgEAAA8AAABkcnMvZG93bnJldi54bWxMT0FOwzAQvCPxB2uRuFG7rQgljVNV&#10;CE5IiDQcODrJNrEar0PstuH3bE/0Njszmp3JNpPrxQnHYD1pmM8UCKTaN5ZaDV/l28MKRIiGGtN7&#10;Qg2/GGCT395kJm38mQo87WIrOIRCajR0MQ6plKHu0Jkw8wMSa3s/OhP5HFvZjObM4a6XC6US6Ywl&#10;/tCZAV86rA+7o9Ow/abi1f58VJ/FvrBl+azoPTlofX83bdcgIk7x3wyX+lwdcu5U+SM1QfQaeEhk&#10;9lEtGbG+WCUMqgu1fFIg80xeT8j/AAAA//8DAFBLAQItABQABgAIAAAAIQC2gziS/gAAAOEBAAAT&#10;AAAAAAAAAAAAAAAAAAAAAABbQ29udGVudF9UeXBlc10ueG1sUEsBAi0AFAAGAAgAAAAhADj9If/W&#10;AAAAlAEAAAsAAAAAAAAAAAAAAAAALwEAAF9yZWxzLy5yZWxzUEsBAi0AFAAGAAgAAAAhAHpmOZnX&#10;AQAAmQMAAA4AAAAAAAAAAAAAAAAALgIAAGRycy9lMm9Eb2MueG1sUEsBAi0AFAAGAAgAAAAhACyH&#10;CqDdAAAACgEAAA8AAAAAAAAAAAAAAAAAMQQAAGRycy9kb3ducmV2LnhtbFBLBQYAAAAABAAEAPMA&#10;AAA7BQAAAAA=&#10;" filled="f" stroked="f">
              <v:textbox inset="0,0,0,0">
                <w:txbxContent>
                  <w:p w14:paraId="7413A9AF" w14:textId="46C758ED" w:rsidR="007021FE" w:rsidRPr="00544EF7" w:rsidRDefault="00B36FCE" w:rsidP="005F1206">
                    <w:pPr>
                      <w:pStyle w:val="BodyText"/>
                      <w:spacing w:before="20"/>
                      <w:ind w:left="20"/>
                      <w:jc w:val="center"/>
                      <w:rPr>
                        <w:rFonts w:ascii="Verdana" w:hAnsi="Verdana" w:cstheme="minorHAnsi"/>
                        <w:sz w:val="20"/>
                      </w:rPr>
                    </w:pPr>
                    <w:r w:rsidRPr="00544EF7">
                      <w:rPr>
                        <w:rFonts w:ascii="Verdana" w:hAnsi="Verdana" w:cstheme="minorHAnsi"/>
                        <w:w w:val="105"/>
                      </w:rPr>
                      <w:t>Gujarat Pipavav Port Limited</w:t>
                    </w:r>
                  </w:p>
                </w:txbxContent>
              </v:textbox>
              <w10:wrap anchorx="margin" anchory="page"/>
            </v:shape>
          </w:pict>
        </mc:Fallback>
      </mc:AlternateContent>
    </w:r>
    <w:r w:rsidR="00B36FCE">
      <w:rPr>
        <w:noProof/>
      </w:rPr>
      <mc:AlternateContent>
        <mc:Choice Requires="wps">
          <w:drawing>
            <wp:anchor distT="0" distB="0" distL="114300" distR="114300" simplePos="0" relativeHeight="251738112" behindDoc="0" locked="0" layoutInCell="0" allowOverlap="1" wp14:anchorId="4B171545" wp14:editId="08DFD966">
              <wp:simplePos x="0" y="0"/>
              <wp:positionH relativeFrom="margin">
                <wp:align>left</wp:align>
              </wp:positionH>
              <wp:positionV relativeFrom="page">
                <wp:posOffset>9766300</wp:posOffset>
              </wp:positionV>
              <wp:extent cx="1828800" cy="254000"/>
              <wp:effectExtent l="0" t="0" r="0" b="12700"/>
              <wp:wrapNone/>
              <wp:docPr id="29" name="MSIPCM8dcf42f5b737d166a3e0b71a" descr="{&quot;HashCode&quot;:-233864485,&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1828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71545" id="MSIPCM8dcf42f5b737d166a3e0b71a" o:spid="_x0000_s1043" type="#_x0000_t202" alt="{&quot;HashCode&quot;:-233864485,&quot;Height&quot;:9999999.0,&quot;Width&quot;:9999999.0,&quot;Placement&quot;:&quot;Footer&quot;,&quot;Index&quot;:&quot;Primary&quot;,&quot;Section&quot;:6,&quot;Top&quot;:0.0,&quot;Left&quot;:0.0}" style="position:absolute;margin-left:0;margin-top:769pt;width:2in;height:20pt;z-index:2517381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DGQIAAC8EAAAOAAAAZHJzL2Uyb0RvYy54bWysU01v2zAMvQ/YfxB0X+xkaZEacYqsRYYB&#10;QVsgHXpWZCkWIIuapMTOfv0o2U6GbqdhF5kUaX6897S87xpNTsJ5Baak00lOiTAcKmUOJf3+uvm0&#10;oMQHZiqmwYiSnoWn96uPH5atLcQMatCVcASLGF+0tqR1CLbIMs9r0TA/ASsMBiW4hgV03SGrHGux&#10;eqOzWZ7fZi24yjrgwnu8feyDdJXqSyl4eJbSi0B0SXG2kE6Xzn08s9WSFQfHbK34MAb7hykapgw2&#10;vZR6ZIGRo1N/lGoUd+BBhgmHJgMpFRdpB9xmmr/bZlczK9IuCI63F5j8/yvLn047++JI6L5AhwRG&#10;QFrrC4+XcZ9OuiZ+cVKCcYTwfIFNdIHw+NNitljkGOIYm93Mc7SxTHb92zofvgpoSDRK6pCWhBY7&#10;bX3oU8eU2MzARmmdqNGGtCW9/XyTpx8uESyuDfa4zhqt0O07oqo40rjIHqoz7uegp95bvlE4xJb5&#10;8MIcco1zo37DMx5SAzaDwaKkBvfzb/cxHynAKCUtaqek/seROUGJ/maQnAEDEpKHDVwy7qbzOTr7&#10;8dYcmwdAXU7xiViezJgb9GhKB80b6nsd22GIGY5NS8qDG52H0IsZXwgX63VKQ2VZFrZmZ3ksHhGN&#10;6L52b8zZgYKA5D3BKDBWvGOiz+25WB8DSJVoihj3gA7QoyoT0cMLirL/3U9Z13e++gUAAP//AwBQ&#10;SwMEFAAGAAgAAAAhAFsgL/PaAAAACgEAAA8AAABkcnMvZG93bnJldi54bWxMT9FKw0AQfBf8h2MF&#10;3+ylKWqIuRQRBUEQjPq+yW2TYG4vzV3b9O/dPOnb7MwwO1NsZzeoI02h92xgvUpAETfe9twa+Pp8&#10;uclAhYhscfBMBs4UYFteXhSYW3/iDzpWsVUSwiFHA12MY651aDpyGFZ+JBZt5yeHUc6p1XbCk4S7&#10;QadJcqcd9iwfOhzpqaPmpzo4A36/x6xOUz98r+3b6+a9qp53Z2Our+bHB1CR5vhnhqW+VIdSOtX+&#10;wDaowYAMicLebjJBoqfZAuqFuheky0L/n1D+AgAA//8DAFBLAQItABQABgAIAAAAIQC2gziS/gAA&#10;AOEBAAATAAAAAAAAAAAAAAAAAAAAAABbQ29udGVudF9UeXBlc10ueG1sUEsBAi0AFAAGAAgAAAAh&#10;ADj9If/WAAAAlAEAAAsAAAAAAAAAAAAAAAAALwEAAF9yZWxzLy5yZWxzUEsBAi0AFAAGAAgAAAAh&#10;AJM0f8MZAgAALwQAAA4AAAAAAAAAAAAAAAAALgIAAGRycy9lMm9Eb2MueG1sUEsBAi0AFAAGAAgA&#10;AAAhAFsgL/PaAAAACgEAAA8AAAAAAAAAAAAAAAAAcwQAAGRycy9kb3ducmV2LnhtbFBLBQYAAAAA&#10;BAAEAPMAAAB6BQAAAAA=&#10;" o:allowincell="f" filled="f" stroked="f" strokeweight=".5pt">
              <v:textbox inset="20pt,0,,0">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sidR="00B36FCE">
      <w:rPr>
        <w:noProof/>
      </w:rPr>
      <mc:AlternateContent>
        <mc:Choice Requires="wps">
          <w:drawing>
            <wp:anchor distT="0" distB="0" distL="114300" distR="114300" simplePos="0" relativeHeight="247329792" behindDoc="1" locked="0" layoutInCell="1" allowOverlap="1" wp14:anchorId="56423852" wp14:editId="68638F13">
              <wp:simplePos x="0" y="0"/>
              <wp:positionH relativeFrom="margin">
                <wp:align>right</wp:align>
              </wp:positionH>
              <wp:positionV relativeFrom="page">
                <wp:posOffset>9594215</wp:posOffset>
              </wp:positionV>
              <wp:extent cx="803275" cy="146050"/>
              <wp:effectExtent l="0" t="0" r="15875" b="6350"/>
              <wp:wrapNone/>
              <wp:docPr id="89"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19CDA" w14:textId="28C4A9D3" w:rsidR="003A1A6B" w:rsidRPr="005F1206" w:rsidRDefault="0048751B" w:rsidP="00B36FCE">
                          <w:pPr>
                            <w:pStyle w:val="BodyText"/>
                            <w:spacing w:before="20"/>
                            <w:ind w:left="20"/>
                            <w:jc w:val="center"/>
                            <w:rPr>
                              <w:rFonts w:ascii="Verdana" w:hAnsi="Verdana" w:cstheme="minorHAnsi"/>
                              <w:w w:val="105"/>
                            </w:rPr>
                          </w:pPr>
                          <w:r w:rsidRPr="005F1206">
                            <w:rPr>
                              <w:rFonts w:ascii="Verdana" w:hAnsi="Verdana" w:cstheme="minorHAnsi"/>
                              <w:w w:val="105"/>
                            </w:rPr>
                            <w:t>Ju</w:t>
                          </w:r>
                          <w:r w:rsidR="004648CB">
                            <w:rPr>
                              <w:rFonts w:ascii="Verdana" w:hAnsi="Verdana" w:cstheme="minorHAnsi"/>
                              <w:w w:val="105"/>
                            </w:rPr>
                            <w:t>ly</w:t>
                          </w:r>
                          <w:r w:rsidRPr="005F1206">
                            <w:rPr>
                              <w:rFonts w:ascii="Verdana" w:hAnsi="Verdana" w:cstheme="minorHAnsi"/>
                              <w:w w:val="105"/>
                            </w:rPr>
                            <w:t>-</w:t>
                          </w:r>
                          <w:r w:rsidR="003A1A6B" w:rsidRPr="005F1206">
                            <w:rPr>
                              <w:rFonts w:ascii="Verdana" w:hAnsi="Verdana" w:cstheme="minorHAnsi"/>
                              <w:w w:val="105"/>
                            </w:rPr>
                            <w:t>2026</w:t>
                          </w:r>
                        </w:p>
                        <w:p w14:paraId="224FF060" w14:textId="4BC886AB" w:rsidR="007021FE" w:rsidRPr="00870378" w:rsidRDefault="007021FE" w:rsidP="00870378">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23852" id="_x0000_t202" coordsize="21600,21600" o:spt="202" path="m,l,21600r21600,l21600,xe">
              <v:stroke joinstyle="miter"/>
              <v:path gradientshapeok="t" o:connecttype="rect"/>
            </v:shapetype>
            <v:shape id="Text Box 61" o:spid="_x0000_s1044" type="#_x0000_t202" style="position:absolute;margin-left:12.05pt;margin-top:755.45pt;width:63.25pt;height:11.5pt;z-index:-25598668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Cw2wEAAJgDAAAOAAAAZHJzL2Uyb0RvYy54bWysU9tu1DAQfUfiHyy/s8kutJRos1VpVYRU&#10;LlLhAxzHSSwSj5nxbrJ8PWNns+XyhnixxmP7zDlnxtvraejFwSBZcKVcr3IpjNNQW9eW8uuX+xdX&#10;UlBQrlY9OFPKoyF5vXv+bDv6wmygg742KBjEUTH6UnYh+CLLSHdmULQCbxwfNoCDCrzFNqtRjYw+&#10;9Nkmzy+zEbD2CNoQcfZuPpS7hN80RodPTUMmiL6UzC2kFdNaxTXbbVXRovKd1Sca6h9YDMo6LnqG&#10;ulNBiT3av6AGqxEImrDSMGTQNFabpIHVrPM/1Dx2ypukhc0hf7aJ/h+s/nh49J9RhOktTNzAJIL8&#10;A+hvJBzcdsq15gYRxs6omguvo2XZ6Kk4PY1WU0ERpBo/QM1NVvsACWhqcIiusE7B6NyA49l0MwWh&#10;OXmVv9y8vpBC89H61WV+kZqSqWJ57JHCOwODiEEpkXuawNXhgUIko4rlSqzl4N72fepr735L8MWY&#10;SeQj35l5mKpJ2JqLv4nSopgK6iPLQZjHhcebgw7whxQjj0op6fteoZGif+/YkjhXS4BLUC2Bcpqf&#10;ljJIMYe3YZ6/vUfbdow8m+7ghm1rbJL0xOLEl9uflJ5GNc7Xr/t06+lD7X4CAAD//wMAUEsDBBQA&#10;BgAIAAAAIQAAXBTh3gAAAAoBAAAPAAAAZHJzL2Rvd25yZXYueG1sTI/BTsMwEETvSPyDtUjcqN1W&#10;jUiIU1UITkioaThwdOJtYjVeh9htw9/jnMpxZ0azb/LtZHt2wdEbRxKWCwEMqXHaUCvhq3p/egbm&#10;gyKtekco4Rc9bIv7u1xl2l2pxMshtCyWkM+UhC6EIePcNx1a5RduQIre0Y1WhXiOLdejusZy2/OV&#10;EAm3ylD80KkBXztsToezlbD7pvLN/HzW+/JYmqpKBX0kJykfH6bdC7CAU7iFYcaP6FBEptqdSXvW&#10;S4hDQlQ3S5ECm/1VsgFWz9J6nQIvcv5/QvEHAAD//wMAUEsBAi0AFAAGAAgAAAAhALaDOJL+AAAA&#10;4QEAABMAAAAAAAAAAAAAAAAAAAAAAFtDb250ZW50X1R5cGVzXS54bWxQSwECLQAUAAYACAAAACEA&#10;OP0h/9YAAACUAQAACwAAAAAAAAAAAAAAAAAvAQAAX3JlbHMvLnJlbHNQSwECLQAUAAYACAAAACEA&#10;nWMQsNsBAACYAwAADgAAAAAAAAAAAAAAAAAuAgAAZHJzL2Uyb0RvYy54bWxQSwECLQAUAAYACAAA&#10;ACEAAFwU4d4AAAAKAQAADwAAAAAAAAAAAAAAAAA1BAAAZHJzL2Rvd25yZXYueG1sUEsFBgAAAAAE&#10;AAQA8wAAAEAFAAAAAA==&#10;" filled="f" stroked="f">
              <v:textbox inset="0,0,0,0">
                <w:txbxContent>
                  <w:p w14:paraId="6FD19CDA" w14:textId="28C4A9D3" w:rsidR="003A1A6B" w:rsidRPr="005F1206" w:rsidRDefault="0048751B" w:rsidP="00B36FCE">
                    <w:pPr>
                      <w:pStyle w:val="BodyText"/>
                      <w:spacing w:before="20"/>
                      <w:ind w:left="20"/>
                      <w:jc w:val="center"/>
                      <w:rPr>
                        <w:rFonts w:ascii="Verdana" w:hAnsi="Verdana" w:cstheme="minorHAnsi"/>
                        <w:w w:val="105"/>
                      </w:rPr>
                    </w:pPr>
                    <w:r w:rsidRPr="005F1206">
                      <w:rPr>
                        <w:rFonts w:ascii="Verdana" w:hAnsi="Verdana" w:cstheme="minorHAnsi"/>
                        <w:w w:val="105"/>
                      </w:rPr>
                      <w:t>Ju</w:t>
                    </w:r>
                    <w:r w:rsidR="004648CB">
                      <w:rPr>
                        <w:rFonts w:ascii="Verdana" w:hAnsi="Verdana" w:cstheme="minorHAnsi"/>
                        <w:w w:val="105"/>
                      </w:rPr>
                      <w:t>ly</w:t>
                    </w:r>
                    <w:r w:rsidRPr="005F1206">
                      <w:rPr>
                        <w:rFonts w:ascii="Verdana" w:hAnsi="Verdana" w:cstheme="minorHAnsi"/>
                        <w:w w:val="105"/>
                      </w:rPr>
                      <w:t>-</w:t>
                    </w:r>
                    <w:r w:rsidR="003A1A6B" w:rsidRPr="005F1206">
                      <w:rPr>
                        <w:rFonts w:ascii="Verdana" w:hAnsi="Verdana" w:cstheme="minorHAnsi"/>
                        <w:w w:val="105"/>
                      </w:rPr>
                      <w:t>2026</w:t>
                    </w:r>
                  </w:p>
                  <w:p w14:paraId="224FF060" w14:textId="4BC886AB" w:rsidR="007021FE" w:rsidRPr="00870378" w:rsidRDefault="007021FE" w:rsidP="00870378">
                    <w:pPr>
                      <w:pStyle w:val="BodyText"/>
                      <w:spacing w:before="20"/>
                      <w:ind w:left="20"/>
                      <w:jc w:val="right"/>
                      <w:rPr>
                        <w:lang w:val="en-IN"/>
                      </w:rPr>
                    </w:pPr>
                  </w:p>
                </w:txbxContent>
              </v:textbox>
              <w10:wrap anchorx="margin" anchory="page"/>
            </v:shape>
          </w:pict>
        </mc:Fallback>
      </mc:AlternateContent>
    </w:r>
    <w:r w:rsidR="007021FE">
      <w:rPr>
        <w:noProof/>
      </w:rPr>
      <mc:AlternateContent>
        <mc:Choice Requires="wps">
          <w:drawing>
            <wp:anchor distT="0" distB="0" distL="114300" distR="114300" simplePos="0" relativeHeight="247326720" behindDoc="1" locked="0" layoutInCell="1" allowOverlap="1" wp14:anchorId="03597A67" wp14:editId="74F511A7">
              <wp:simplePos x="0" y="0"/>
              <wp:positionH relativeFrom="page">
                <wp:posOffset>1029335</wp:posOffset>
              </wp:positionH>
              <wp:positionV relativeFrom="page">
                <wp:posOffset>9489440</wp:posOffset>
              </wp:positionV>
              <wp:extent cx="5976620" cy="0"/>
              <wp:effectExtent l="0" t="0" r="0" b="0"/>
              <wp:wrapNone/>
              <wp:docPr id="88"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66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48F89" id="Line 64" o:spid="_x0000_s1026" style="position:absolute;z-index:-25598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05pt,747.2pt" to="551.65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xJugEAAGEDAAAOAAAAZHJzL2Uyb0RvYy54bWysU8tu2zAQvBfIPxC8x5INVG0EyznYTS5J&#10;ayDpB6xJSiJCcQkubcl/X5J+JGhvRXQglvsYzs6ulvfTYNhBedJoGz6flZwpK1Bq2zX89+vD7XfO&#10;KICVYNCqhh8V8fvVzZfl6Gq1wB6NVJ5FEEv16Breh+DqoiDRqwFohk7ZGGzRDxDi1XeF9DBG9MEU&#10;i7KsihG9dB6FIorezSnIVxm/bZUIv9qWVGCm4ZFbyKfP5y6dxWoJdefB9VqcacB/sBhA2/joFWoD&#10;Adje63+gBi08ErZhJnAosG21ULmH2M28/Kublx6cyr1EcchdZaLPgxU/D2u79Ym6mOyLe0LxRszi&#10;ugfbqUzg9eji4OZJqmJ0VF9L0oXc1rPd+Iwy5sA+YFZhav2QIGN/bMpiH69iqykwEZ1f775V1SLO&#10;RFxiBdSXQucpPCocWDIabrRNOkANhycKiQjUl5TktvigjcmzNJaNDa/KuyoXEBotUzClke92a+PZ&#10;AdI25C93FSMf0xLyBqg/5eXQaU887q3Mr/QK5I+zHUCbkx1ZGXtWKQmTtpDqHcrj1l/Ui3PM9M87&#10;lxbl4z1Xv/8Zqz8AAAD//wMAUEsDBBQABgAIAAAAIQBnjbHI4QAAAA4BAAAPAAAAZHJzL2Rvd25y&#10;ZXYueG1sTI9BT8MwDIXvSPyHyEjcWNqtGl1pOiEQSDsgxDZxzhrTljZO1WRr9+/xDghufvbT8/fy&#10;9WQ7ccLBN44UxLMIBFLpTEOVgv3u5S4F4YMmoztHqOCMHtbF9VWuM+NG+sDTNlSCQ8hnWkEdQp9J&#10;6csarfYz1yPx7csNVgeWQyXNoEcOt52cR9FSWt0Qf6h1j081lu32aBW8pfLZvbef5fl73L2m6aZd&#10;3W/2St3eTI8PIAJO4c8MF3xGh4KZDu5IxouO9XIes5WHZJUkIC6WOFosQBx+d7LI5f8axQ8AAAD/&#10;/wMAUEsBAi0AFAAGAAgAAAAhALaDOJL+AAAA4QEAABMAAAAAAAAAAAAAAAAAAAAAAFtDb250ZW50&#10;X1R5cGVzXS54bWxQSwECLQAUAAYACAAAACEAOP0h/9YAAACUAQAACwAAAAAAAAAAAAAAAAAvAQAA&#10;X3JlbHMvLnJlbHNQSwECLQAUAAYACAAAACEAnymMSboBAABhAwAADgAAAAAAAAAAAAAAAAAuAgAA&#10;ZHJzL2Uyb0RvYy54bWxQSwECLQAUAAYACAAAACEAZ42xyOEAAAAOAQAADwAAAAAAAAAAAAAAAAAU&#10;BAAAZHJzL2Rvd25yZXYueG1sUEsFBgAAAAAEAAQA8wAAACIFAAAAAA==&#10;" strokeweight=".48pt">
              <w10:wrap anchorx="page" anchory="page"/>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58CD" w14:textId="43F21F6F" w:rsidR="007021FE" w:rsidRDefault="001E71F8">
    <w:pPr>
      <w:pStyle w:val="BodyText"/>
      <w:spacing w:line="14" w:lineRule="auto"/>
      <w:rPr>
        <w:sz w:val="20"/>
      </w:rPr>
    </w:pPr>
    <w:r>
      <w:rPr>
        <w:noProof/>
      </w:rPr>
      <mc:AlternateContent>
        <mc:Choice Requires="wps">
          <w:drawing>
            <wp:anchor distT="0" distB="0" distL="114300" distR="114300" simplePos="0" relativeHeight="247336960" behindDoc="1" locked="0" layoutInCell="1" allowOverlap="1" wp14:anchorId="51C7EA8F" wp14:editId="14165CA6">
              <wp:simplePos x="0" y="0"/>
              <wp:positionH relativeFrom="page">
                <wp:posOffset>5683250</wp:posOffset>
              </wp:positionH>
              <wp:positionV relativeFrom="page">
                <wp:posOffset>9584690</wp:posOffset>
              </wp:positionV>
              <wp:extent cx="1067435" cy="219075"/>
              <wp:effectExtent l="0" t="0" r="18415" b="9525"/>
              <wp:wrapNone/>
              <wp:docPr id="7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8132" w14:textId="581EA808" w:rsidR="003A1A6B" w:rsidRPr="00544EF7" w:rsidRDefault="001E71F8" w:rsidP="001E71F8">
                          <w:pPr>
                            <w:pStyle w:val="BodyText"/>
                            <w:spacing w:before="20"/>
                            <w:ind w:left="20"/>
                            <w:jc w:val="center"/>
                            <w:rPr>
                              <w:rFonts w:ascii="Verdana" w:hAnsi="Verdana" w:cstheme="minorHAnsi"/>
                              <w:w w:val="105"/>
                            </w:rPr>
                          </w:pPr>
                          <w:r w:rsidRPr="00544EF7">
                            <w:rPr>
                              <w:rFonts w:ascii="Verdana" w:hAnsi="Verdana" w:cstheme="minorHAnsi"/>
                              <w:w w:val="105"/>
                            </w:rPr>
                            <w:t>Ju</w:t>
                          </w:r>
                          <w:r w:rsidR="005D6708">
                            <w:rPr>
                              <w:rFonts w:ascii="Verdana" w:hAnsi="Verdana" w:cstheme="minorHAnsi"/>
                              <w:w w:val="105"/>
                            </w:rPr>
                            <w:t>ly</w:t>
                          </w:r>
                          <w:r w:rsidRPr="00544EF7">
                            <w:rPr>
                              <w:rFonts w:ascii="Verdana" w:hAnsi="Verdana" w:cstheme="minorHAnsi"/>
                              <w:w w:val="105"/>
                            </w:rPr>
                            <w:t>-</w:t>
                          </w:r>
                          <w:r w:rsidR="003A1A6B" w:rsidRPr="00544EF7">
                            <w:rPr>
                              <w:rFonts w:ascii="Verdana" w:hAnsi="Verdana" w:cstheme="minorHAnsi"/>
                              <w:w w:val="105"/>
                            </w:rPr>
                            <w:t>2026</w:t>
                          </w:r>
                        </w:p>
                        <w:p w14:paraId="0FD71451" w14:textId="1B1B527F" w:rsidR="007021FE" w:rsidRPr="008B738A" w:rsidRDefault="007021FE" w:rsidP="008B738A">
                          <w:pPr>
                            <w:pStyle w:val="BodyText"/>
                            <w:spacing w:before="21"/>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7EA8F" id="_x0000_t202" coordsize="21600,21600" o:spt="202" path="m,l,21600r21600,l21600,xe">
              <v:stroke joinstyle="miter"/>
              <v:path gradientshapeok="t" o:connecttype="rect"/>
            </v:shapetype>
            <v:shape id="Text Box 54" o:spid="_x0000_s1047" type="#_x0000_t202" style="position:absolute;margin-left:447.5pt;margin-top:754.7pt;width:84.05pt;height:17.25pt;z-index:-25597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032QEAAJkDAAAOAAAAZHJzL2Uyb0RvYy54bWysU9tu1DAQfUfiHyy/s8kutIVos1VpVYRU&#10;LlLhAxzHSSwSj5nxbrJ8PWNns+XyhnixJr6c20y219PQi4NBsuBKuV7lUhinobauLeXXL/cvXktB&#10;Qbla9eBMKY+G5PXu+bPt6AuzgQ762qBgEEfF6EvZheCLLCPdmUHRCrxxfNgADirwJ7ZZjWpk9KHP&#10;Nnl+mY2AtUfQhoh37+ZDuUv4TWN0+NQ0ZILoS8naQloxrVVcs91WFS0q31l9kqH+QcWgrGPSM9Sd&#10;Ckrs0f4FNViNQNCElYYhg6ax2iQP7Gad/+HmsVPeJC8cDvlzTPT/YPXHw6P/jCJMb2HiBiYT5B9A&#10;fyPh4LZTrjU3iDB2RtVMvI6RZaOn4vQ0Rk0FRZBq/AA1N1ntAySgqcEhpsI+BaNzA47n0M0UhI6U&#10;+eXVq5cXUmg+26zf5FcXiUIVy2uPFN4ZGEQsSonc1ISuDg8UohpVLFcimYN72/epsb37bYMvxp2k&#10;PgqepYepmoStmXwTiaObCuoj+0GY54Xnm4sO8IcUI89KKen7XqGRon/vOJM4WEuBS1EthXKan5Yy&#10;SDGXt2EewL1H23aMPKfu4IZza2yy9KTipJf7n5yeZjUO2K/f6dbTH7X7CQAA//8DAFBLAwQUAAYA&#10;CAAAACEAWoHhDOIAAAAOAQAADwAAAGRycy9kb3ducmV2LnhtbEyPwU7DMBBE70j8g7VI3Khd2kZN&#10;iFNVCE5IiDQcODrxNrEar0PstuHvcU5w3JnR7Jt8N9meXXD0xpGE5UIAQ2qcNtRK+KxeH7bAfFCk&#10;Ve8IJfygh11xe5OrTLsrlXg5hJbFEvKZktCFMGSc+6ZDq/zCDUjRO7rRqhDPseV6VNdYbnv+KETC&#10;rTIUP3RqwOcOm9PhbCXsv6h8Md/v9Ud5LE1VpYLekpOU93fT/glYwCn8hWHGj+hQRKbanUl71kvY&#10;ppu4JURjI9I1sDkiktUSWD1r61UKvMj5/xnFLwAAAP//AwBQSwECLQAUAAYACAAAACEAtoM4kv4A&#10;AADhAQAAEwAAAAAAAAAAAAAAAAAAAAAAW0NvbnRlbnRfVHlwZXNdLnhtbFBLAQItABQABgAIAAAA&#10;IQA4/SH/1gAAAJQBAAALAAAAAAAAAAAAAAAAAC8BAABfcmVscy8ucmVsc1BLAQItABQABgAIAAAA&#10;IQBX/M032QEAAJkDAAAOAAAAAAAAAAAAAAAAAC4CAABkcnMvZTJvRG9jLnhtbFBLAQItABQABgAI&#10;AAAAIQBageEM4gAAAA4BAAAPAAAAAAAAAAAAAAAAADMEAABkcnMvZG93bnJldi54bWxQSwUGAAAA&#10;AAQABADzAAAAQgUAAAAA&#10;" filled="f" stroked="f">
              <v:textbox inset="0,0,0,0">
                <w:txbxContent>
                  <w:p w14:paraId="02388132" w14:textId="581EA808" w:rsidR="003A1A6B" w:rsidRPr="00544EF7" w:rsidRDefault="001E71F8" w:rsidP="001E71F8">
                    <w:pPr>
                      <w:pStyle w:val="BodyText"/>
                      <w:spacing w:before="20"/>
                      <w:ind w:left="20"/>
                      <w:jc w:val="center"/>
                      <w:rPr>
                        <w:rFonts w:ascii="Verdana" w:hAnsi="Verdana" w:cstheme="minorHAnsi"/>
                        <w:w w:val="105"/>
                      </w:rPr>
                    </w:pPr>
                    <w:r w:rsidRPr="00544EF7">
                      <w:rPr>
                        <w:rFonts w:ascii="Verdana" w:hAnsi="Verdana" w:cstheme="minorHAnsi"/>
                        <w:w w:val="105"/>
                      </w:rPr>
                      <w:t>Ju</w:t>
                    </w:r>
                    <w:r w:rsidR="005D6708">
                      <w:rPr>
                        <w:rFonts w:ascii="Verdana" w:hAnsi="Verdana" w:cstheme="minorHAnsi"/>
                        <w:w w:val="105"/>
                      </w:rPr>
                      <w:t>ly</w:t>
                    </w:r>
                    <w:r w:rsidRPr="00544EF7">
                      <w:rPr>
                        <w:rFonts w:ascii="Verdana" w:hAnsi="Verdana" w:cstheme="minorHAnsi"/>
                        <w:w w:val="105"/>
                      </w:rPr>
                      <w:t>-</w:t>
                    </w:r>
                    <w:r w:rsidR="003A1A6B" w:rsidRPr="00544EF7">
                      <w:rPr>
                        <w:rFonts w:ascii="Verdana" w:hAnsi="Verdana" w:cstheme="minorHAnsi"/>
                        <w:w w:val="105"/>
                      </w:rPr>
                      <w:t>2026</w:t>
                    </w:r>
                  </w:p>
                  <w:p w14:paraId="0FD71451" w14:textId="1B1B527F" w:rsidR="007021FE" w:rsidRPr="008B738A" w:rsidRDefault="007021FE" w:rsidP="008B738A">
                    <w:pPr>
                      <w:pStyle w:val="BodyText"/>
                      <w:spacing w:before="21"/>
                      <w:ind w:left="20"/>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34912" behindDoc="1" locked="0" layoutInCell="1" allowOverlap="1" wp14:anchorId="37C1537A" wp14:editId="5A8AE48E">
              <wp:simplePos x="0" y="0"/>
              <wp:positionH relativeFrom="page">
                <wp:posOffset>952500</wp:posOffset>
              </wp:positionH>
              <wp:positionV relativeFrom="page">
                <wp:posOffset>9550400</wp:posOffset>
              </wp:positionV>
              <wp:extent cx="1746250" cy="225425"/>
              <wp:effectExtent l="0" t="0" r="6350" b="3175"/>
              <wp:wrapNone/>
              <wp:docPr id="7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30671" w14:textId="0871AA81" w:rsidR="007021FE" w:rsidRPr="00C36817" w:rsidRDefault="001E71F8" w:rsidP="001E71F8">
                          <w:pPr>
                            <w:pStyle w:val="BodyText"/>
                            <w:spacing w:before="21"/>
                            <w:ind w:left="20"/>
                            <w:jc w:val="center"/>
                            <w:rPr>
                              <w:rFonts w:ascii="Verdana" w:hAnsi="Verdana" w:cstheme="minorHAnsi"/>
                            </w:rPr>
                          </w:pPr>
                          <w:r w:rsidRPr="00C36817">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1537A" id="Text Box 56" o:spid="_x0000_s1048" type="#_x0000_t202" style="position:absolute;margin-left:75pt;margin-top:752pt;width:137.5pt;height:17.75pt;z-index:-25598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7oX2gEAAJkDAAAOAAAAZHJzL2Uyb0RvYy54bWysU9tu2zAMfR+wfxD0vjgxmmww4hRdiw4D&#10;ugvQ9QMUWbaF2aJGKrGzrx8lx+nWvQ17EShROjznkNpej30njgbJgivlarGUwjgNlXVNKZ++3b95&#10;JwUF5SrVgTOlPBmS17vXr7aDL0wOLXSVQcEgjorBl7INwRdZRro1vaIFeOM4WQP2KvAWm6xCNTB6&#10;32X5crnJBsDKI2hDxKd3U1LuEn5dGx2+1DWZILpSMreQVkzrPq7ZbquKBpVvrT7TUP/AolfWcdEL&#10;1J0KShzQ/gXVW41AUIeFhj6DurbaJA2sZrV8oeaxVd4kLWwO+YtN9P9g9efjo/+KIozvYeQGJhHk&#10;H0B/J+HgtlWuMTeIMLRGVVx4FS3LBk/F+Wm0mgqKIPvhE1TcZHUIkIDGGvvoCusUjM4NOF1MN2MQ&#10;OpZ8e7XJ15zSnMvz9VW+TiVUMb/2SOGDgV7EoJTITU3o6vhAIbJRxXwlFnNwb7suNbZzfxzwxXiS&#10;2EfCE/Uw7kdhKy6+iYWjmj1UJ9aDMM0LzzcHLeBPKQaelVLSj4NCI0X30bEncbDmAOdgPwfKaX5a&#10;yiDFFN6GaQAPHm3TMvLkuoMb9q22SdIzizNf7n9Sep7VOGC/79Ot5x+1+wUAAP//AwBQSwMEFAAG&#10;AAgAAAAhALyXE93eAAAADQEAAA8AAABkcnMvZG93bnJldi54bWxMT0FOwzAQvCPxB2uRuFGH0lQ0&#10;xKkqBCckRBoOHJ14m1iN1yF22/B7tlzKbWZnNDuTryfXiyOOwXpScD9LQCA13lhqFXxWr3ePIELU&#10;ZHTvCRX8YIB1cX2V68z4E5V43MZWcAiFTCvoYhwyKUPTodNh5gck1nZ+dDoyHVtpRn3icNfLeZIs&#10;pdOW+EOnB3zusNlvD07B5ovKF/v9Xn+Uu9JW1Sqht+VeqdubafMEIuIUL2Y41+fqUHCn2h/IBNEz&#10;TxPeEv/AghFbFvOUQX0+PaxSkEUu/68ofgEAAP//AwBQSwECLQAUAAYACAAAACEAtoM4kv4AAADh&#10;AQAAEwAAAAAAAAAAAAAAAAAAAAAAW0NvbnRlbnRfVHlwZXNdLnhtbFBLAQItABQABgAIAAAAIQA4&#10;/SH/1gAAAJQBAAALAAAAAAAAAAAAAAAAAC8BAABfcmVscy8ucmVsc1BLAQItABQABgAIAAAAIQCL&#10;D7oX2gEAAJkDAAAOAAAAAAAAAAAAAAAAAC4CAABkcnMvZTJvRG9jLnhtbFBLAQItABQABgAIAAAA&#10;IQC8lxPd3gAAAA0BAAAPAAAAAAAAAAAAAAAAADQEAABkcnMvZG93bnJldi54bWxQSwUGAAAAAAQA&#10;BADzAAAAPwUAAAAA&#10;" filled="f" stroked="f">
              <v:textbox inset="0,0,0,0">
                <w:txbxContent>
                  <w:p w14:paraId="0D630671" w14:textId="0871AA81" w:rsidR="007021FE" w:rsidRPr="00C36817" w:rsidRDefault="001E71F8" w:rsidP="001E71F8">
                    <w:pPr>
                      <w:pStyle w:val="BodyText"/>
                      <w:spacing w:before="21"/>
                      <w:ind w:left="20"/>
                      <w:jc w:val="center"/>
                      <w:rPr>
                        <w:rFonts w:ascii="Verdana" w:hAnsi="Verdana" w:cstheme="minorHAnsi"/>
                      </w:rPr>
                    </w:pPr>
                    <w:r w:rsidRPr="00C36817">
                      <w:rPr>
                        <w:rFonts w:ascii="Verdana" w:hAnsi="Verdana" w:cstheme="minorHAnsi"/>
                        <w:w w:val="105"/>
                      </w:rPr>
                      <w:t>Gujarat Pipavav Port Limited</w:t>
                    </w:r>
                  </w:p>
                </w:txbxContent>
              </v:textbox>
              <w10:wrap anchorx="page" anchory="page"/>
            </v:shape>
          </w:pict>
        </mc:Fallback>
      </mc:AlternateContent>
    </w:r>
    <w:r w:rsidR="007021FE">
      <w:rPr>
        <w:noProof/>
      </w:rPr>
      <mc:AlternateContent>
        <mc:Choice Requires="wps">
          <w:drawing>
            <wp:anchor distT="0" distB="0" distL="114300" distR="114300" simplePos="0" relativeHeight="251663360" behindDoc="0" locked="0" layoutInCell="0" allowOverlap="1" wp14:anchorId="19620F42" wp14:editId="112679AB">
              <wp:simplePos x="0" y="0"/>
              <wp:positionH relativeFrom="margin">
                <wp:align>left</wp:align>
              </wp:positionH>
              <wp:positionV relativeFrom="page">
                <wp:align>bottom</wp:align>
              </wp:positionV>
              <wp:extent cx="1797050" cy="254000"/>
              <wp:effectExtent l="0" t="0" r="0" b="12700"/>
              <wp:wrapNone/>
              <wp:docPr id="81" name="MSIPCM598949ae851b4bb228d8d79b" descr="{&quot;HashCode&quot;:-470601971,&quot;Height&quot;:9999999.0,&quot;Width&quot;:9999999.0,&quot;Placement&quot;:&quot;Footer&quot;,&quot;Index&quot;:&quot;Primary&quot;,&quot;Section&quot;:25,&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9799" w14:textId="655EC199" w:rsidR="007021FE" w:rsidRPr="00B6081D" w:rsidRDefault="007021FE" w:rsidP="001E71F8">
                          <w:pPr>
                            <w:jc w:val="center"/>
                            <w:rPr>
                              <w:rFonts w:ascii="Calibri" w:hAnsi="Calibri" w:cs="Calibri"/>
                              <w:color w:val="000000"/>
                              <w:sz w:val="20"/>
                            </w:rPr>
                          </w:pPr>
                          <w:r w:rsidRPr="00B6081D">
                            <w:rPr>
                              <w:rFonts w:ascii="Calibri" w:hAnsi="Calibri" w:cs="Calibri"/>
                              <w:color w:val="000000"/>
                              <w:sz w:val="20"/>
                            </w:rPr>
                            <w:t xml:space="preserve">Classification: </w:t>
                          </w:r>
                          <w:r w:rsidR="001E71F8">
                            <w:rPr>
                              <w:rFonts w:ascii="Calibri" w:hAnsi="Calibri" w:cs="Calibri"/>
                              <w:color w:val="000000"/>
                              <w:sz w:val="20"/>
                            </w:rPr>
                            <w:t>Confidential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9620F42" id="MSIPCM598949ae851b4bb228d8d79b" o:spid="_x0000_s1049" type="#_x0000_t202" alt="{&quot;HashCode&quot;:-470601971,&quot;Height&quot;:9999999.0,&quot;Width&quot;:9999999.0,&quot;Placement&quot;:&quot;Footer&quot;,&quot;Index&quot;:&quot;Primary&quot;,&quot;Section&quot;:25,&quot;Top&quot;:0.0,&quot;Left&quot;:0.0}" style="position:absolute;margin-left:0;margin-top:0;width:141.5pt;height:20pt;z-index:25166336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mQ5AEAAKQDAAAOAAAAZHJzL2Uyb0RvYy54bWysU9tu2zAMfR+wfxD0vtjJ0nU14hRdiw4D&#10;um5Atw+QZTkWZosaqcTOvn6U7KS7vA17EURSPjznkN5cj30nDgbJgivlcpFLYZyG2rpdKb9+uX/1&#10;VgoKytWqA2dKeTQkr7cvX2wGX5gVtNDVBgWDOCoGX8o2BF9kGenW9IoW4I3jYgPYq8Ah7rIa1cDo&#10;fZet8vxNNgDWHkEbIs7eTUW5TfhNY3T41DRkguhKydxCOjGdVTyz7UYVO1S+tXqmof6BRa+s46Zn&#10;qDsVlNij/QuqtxqBoAkLDX0GTWO1SRpYzTL/Q81Tq7xJWtgc8meb6P/B6sfDk/+MIozvYOQBJhHk&#10;H0B/I+HgtlVuZ24QYWiNqrnxMlqWDZ6K+dNoNRUUQarhI9Q8ZLUPkIDGBvvoCusUjM4DOJ5NN2MQ&#10;Ora8vLrML7ikuba6WOd5mkqmitPXHim8N9CLeCkl8lATujo8UIhsVHF6Eps5uLddlwbbud8S/DBm&#10;EvtIeKIexmoUtubmr6O2qKaC+sh6EKZ94f3mSwv4Q4qBd6WU9H2v0EjRfXDsycxahBSxFEyXq+V6&#10;zUF1yiqnGaOUOqAUU3Abpl3ce7S7lptMA3BwwxY2Nql7JjRT51VIoue1jbv2a5xePf9c258AAAD/&#10;/wMAUEsDBBQABgAIAAAAIQD2isG+1wAAAAQBAAAPAAAAZHJzL2Rvd25yZXYueG1sTI/BTsMwEETv&#10;SPyDtUjcqE2LUAlxKkCCCycK4byNlyRqvI5sN03/noULXEYazWrmbbmZ/aAmiqkPbOF6YUARN8H1&#10;3Fr4eH++WoNKGdnhEJgsnCjBpjo/K7Fw4chvNG1zq6SEU4EWupzHQuvUdOQxLcJILNlXiB6z2Nhq&#10;F/Eo5X7QS2NutceeZaHDkZ46avbbg7fwePfS7E+15/pzMsy4ivVritZeXswP96AyzfnvGH7wBR0q&#10;YdqFA7ukBgvySP5VyZbrldidhRtjQFel/g9ffQMAAP//AwBQSwECLQAUAAYACAAAACEAtoM4kv4A&#10;AADhAQAAEwAAAAAAAAAAAAAAAAAAAAAAW0NvbnRlbnRfVHlwZXNdLnhtbFBLAQItABQABgAIAAAA&#10;IQA4/SH/1gAAAJQBAAALAAAAAAAAAAAAAAAAAC8BAABfcmVscy8ucmVsc1BLAQItABQABgAIAAAA&#10;IQCudCmQ5AEAAKQDAAAOAAAAAAAAAAAAAAAAAC4CAABkcnMvZTJvRG9jLnhtbFBLAQItABQABgAI&#10;AAAAIQD2isG+1wAAAAQBAAAPAAAAAAAAAAAAAAAAAD4EAABkcnMvZG93bnJldi54bWxQSwUGAAAA&#10;AAQABADzAAAAQgUAAAAA&#10;" o:allowincell="f" filled="f" stroked="f">
              <v:textbox inset="20pt,0,,0">
                <w:txbxContent>
                  <w:p w14:paraId="65BB9799" w14:textId="655EC199" w:rsidR="007021FE" w:rsidRPr="00B6081D" w:rsidRDefault="007021FE" w:rsidP="001E71F8">
                    <w:pPr>
                      <w:jc w:val="center"/>
                      <w:rPr>
                        <w:rFonts w:ascii="Calibri" w:hAnsi="Calibri" w:cs="Calibri"/>
                        <w:color w:val="000000"/>
                        <w:sz w:val="20"/>
                      </w:rPr>
                    </w:pPr>
                    <w:r w:rsidRPr="00B6081D">
                      <w:rPr>
                        <w:rFonts w:ascii="Calibri" w:hAnsi="Calibri" w:cs="Calibri"/>
                        <w:color w:val="000000"/>
                        <w:sz w:val="20"/>
                      </w:rPr>
                      <w:t xml:space="preserve">Classification: </w:t>
                    </w:r>
                    <w:r w:rsidR="001E71F8">
                      <w:rPr>
                        <w:rFonts w:ascii="Calibri" w:hAnsi="Calibri" w:cs="Calibri"/>
                        <w:color w:val="000000"/>
                        <w:sz w:val="20"/>
                      </w:rPr>
                      <w:t>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33888" behindDoc="1" locked="0" layoutInCell="1" allowOverlap="1" wp14:anchorId="74935181" wp14:editId="52AAB494">
              <wp:simplePos x="0" y="0"/>
              <wp:positionH relativeFrom="page">
                <wp:posOffset>991235</wp:posOffset>
              </wp:positionH>
              <wp:positionV relativeFrom="page">
                <wp:posOffset>9507220</wp:posOffset>
              </wp:positionV>
              <wp:extent cx="5724000" cy="0"/>
              <wp:effectExtent l="0" t="0" r="0" b="0"/>
              <wp:wrapNone/>
              <wp:docPr id="80"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0F0F" id="Line 57" o:spid="_x0000_s1026" style="position:absolute;z-index:-255982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05pt,748.6pt" to="528.75pt,7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DzHQIAAEM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7DeBRp&#10;YUc7oTiaPoXZdMYVELJWexu6oxf1YnaafndI6XVD1JFHjq9XA3lZyEjepISLM1Dh0H3WDGLIyes4&#10;qEtt2wAJI0CXuI/rfR/84hGFj9OnSZ6mwIsOvoQUQ6Kxzn/iukXBKLEE0hGYnHfOByKkGEJCHaW3&#10;Qsq4bqlQV+JZupjFBKelYMEZwpw9HtbSojMJgom/2BV4HsMCckVc08dFVy8lq0+KxSoNJ2xzsz0R&#10;sreBlVShEPQIPG9WL5Ufi3SxmW/m+SifzDajPK2q0cftOh/NttnTtPpQrddV9jNwzvKiEYxxFWgP&#10;ss3yv5PF7QH1grsL9z6f5C16HCSQHf4j6bjksNdeIQfNrns7LB+UGoNvryo8hcc72I9vf/ULAAD/&#10;/wMAUEsDBBQABgAIAAAAIQD0KRrw4QAAAA4BAAAPAAAAZHJzL2Rvd25yZXYueG1sTI9BT8MwDIXv&#10;SPyHyEjcWLqJrl1pOiEQSDsgxDZxzhrTljZO1WRr9+/xDghufvbT8/fy9WQ7ccLBN44UzGcRCKTS&#10;mYYqBfvdy10KwgdNRneOUMEZPayL66tcZ8aN9IGnbagEh5DPtII6hD6T0pc1Wu1nrkfi25cbrA4s&#10;h0qaQY8cbju5iKKltLoh/lDrHp9qLNvt0Sp4S+Wze28/y/P3uHtN0027SjZ7pW5vpscHEAGn8GeG&#10;Cz6jQ8FMB3ck40XHOl7O2crD/SpZgLhYojiJQRx+d7LI5f8axQ8AAAD//wMAUEsBAi0AFAAGAAgA&#10;AAAhALaDOJL+AAAA4QEAABMAAAAAAAAAAAAAAAAAAAAAAFtDb250ZW50X1R5cGVzXS54bWxQSwEC&#10;LQAUAAYACAAAACEAOP0h/9YAAACUAQAACwAAAAAAAAAAAAAAAAAvAQAAX3JlbHMvLnJlbHNQSwEC&#10;LQAUAAYACAAAACEApoFg8x0CAABDBAAADgAAAAAAAAAAAAAAAAAuAgAAZHJzL2Uyb0RvYy54bWxQ&#10;SwECLQAUAAYACAAAACEA9Cka8OEAAAAOAQAADwAAAAAAAAAAAAAAAAB3BAAAZHJzL2Rvd25yZXYu&#10;eG1sUEsFBgAAAAAEAAQA8wAAAIUFAAAAAA==&#10;" strokeweight=".48pt">
              <w10:wrap anchorx="page" anchory="page"/>
            </v:lin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518C" w14:textId="389C5DB6" w:rsidR="007021FE" w:rsidRDefault="000B6149">
    <w:pPr>
      <w:pStyle w:val="BodyText"/>
      <w:spacing w:line="14" w:lineRule="auto"/>
      <w:rPr>
        <w:sz w:val="20"/>
      </w:rPr>
    </w:pPr>
    <w:r>
      <w:rPr>
        <w:noProof/>
      </w:rPr>
      <mc:AlternateContent>
        <mc:Choice Requires="wps">
          <w:drawing>
            <wp:anchor distT="0" distB="0" distL="114300" distR="114300" simplePos="0" relativeHeight="247343104" behindDoc="1" locked="0" layoutInCell="1" allowOverlap="1" wp14:anchorId="2CC6C6B3" wp14:editId="4244BB76">
              <wp:simplePos x="0" y="0"/>
              <wp:positionH relativeFrom="page">
                <wp:posOffset>3854450</wp:posOffset>
              </wp:positionH>
              <wp:positionV relativeFrom="page">
                <wp:posOffset>9550400</wp:posOffset>
              </wp:positionV>
              <wp:extent cx="374650" cy="146050"/>
              <wp:effectExtent l="0" t="0" r="6350" b="6350"/>
              <wp:wrapNone/>
              <wp:docPr id="7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6EC87" w14:textId="77777777" w:rsidR="007021FE" w:rsidRPr="000B6149" w:rsidRDefault="007021FE">
                          <w:pPr>
                            <w:pStyle w:val="BodyText"/>
                            <w:spacing w:before="21"/>
                            <w:ind w:left="20"/>
                            <w:rPr>
                              <w:rFonts w:ascii="Verdana" w:hAnsi="Verdana"/>
                            </w:rPr>
                          </w:pPr>
                          <w:r w:rsidRPr="000B6149">
                            <w:rPr>
                              <w:rFonts w:ascii="Verdana" w:hAnsi="Verdana"/>
                              <w:w w:val="105"/>
                            </w:rPr>
                            <w:t>S2/</w:t>
                          </w:r>
                          <w:r w:rsidRPr="000B6149">
                            <w:rPr>
                              <w:rFonts w:ascii="Verdana" w:hAnsi="Verdana"/>
                            </w:rPr>
                            <w:fldChar w:fldCharType="begin"/>
                          </w:r>
                          <w:r w:rsidRPr="000B6149">
                            <w:rPr>
                              <w:rFonts w:ascii="Verdana" w:hAnsi="Verdana"/>
                              <w:w w:val="105"/>
                            </w:rPr>
                            <w:instrText xml:space="preserve"> PAGE </w:instrText>
                          </w:r>
                          <w:r w:rsidRPr="000B6149">
                            <w:rPr>
                              <w:rFonts w:ascii="Verdana" w:hAnsi="Verdana"/>
                            </w:rPr>
                            <w:fldChar w:fldCharType="separate"/>
                          </w:r>
                          <w:r w:rsidRPr="000B6149">
                            <w:rPr>
                              <w:rFonts w:ascii="Verdana" w:hAnsi="Verdana"/>
                            </w:rPr>
                            <w:t>1</w:t>
                          </w:r>
                          <w:r w:rsidRPr="000B6149">
                            <w:rPr>
                              <w:rFonts w:ascii="Verdana" w:hAnsi="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6C6B3" id="_x0000_t202" coordsize="21600,21600" o:spt="202" path="m,l,21600r21600,l21600,xe">
              <v:stroke joinstyle="miter"/>
              <v:path gradientshapeok="t" o:connecttype="rect"/>
            </v:shapetype>
            <v:shape id="Text Box 48" o:spid="_x0000_s1052" type="#_x0000_t202" style="position:absolute;margin-left:303.5pt;margin-top:752pt;width:29.5pt;height:11.5pt;z-index:-255973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Rz1wEAAJgDAAAOAAAAZHJzL2Uyb0RvYy54bWysU9tu1DAQfUfiHyy/s8mWsqBos1VpVYRU&#10;LlLhAxzHSSwSj5nxbrJ8PWNnswX6VvFiTWbsM+ecmWyvpqEXB4NkwZVyvcqlME5DbV1byu/f7l69&#10;k4KCcrXqwZlSHg3Jq93LF9vRF+YCOuhrg4JBHBWjL2UXgi+yjHRnBkUr8MZxsQEcVOBPbLMa1cjo&#10;Q59d5PkmGwFrj6ANEWdv56LcJfymMTp8aRoyQfSlZG4hnZjOKp7ZbquKFpXvrD7RUM9gMSjruOkZ&#10;6lYFJfZon0ANViMQNGGlYcigaaw2SQOrWef/qHnolDdJC5tD/mwT/T9Y/fnw4L+iCNN7mHiASQT5&#10;e9A/SDi46ZRrzTUijJ1RNTdeR8uy0VNxehqtpoIiSDV+gpqHrPYBEtDU4BBdYZ2C0XkAx7PpZgpC&#10;c/L128vNG65oLq0vNznHsYMqlsceKXwwMIgYlBJ5pglcHe4pzFeXK7GXgzvb92muvfsrwZgxk8hH&#10;vjPzMFWTsDUTSdKimArqI8tBmNeF15uDDvCXFCOvSinp516hkaL/6NiSuFdLgEtQLYFymp+WMkgx&#10;hzdh3r+9R9t2jDyb7uCabWtskvTI4sSXx59MOa1q3K8/v9Otxx9q9xsAAP//AwBQSwMEFAAGAAgA&#10;AAAhAIE8Z9reAAAADQEAAA8AAABkcnMvZG93bnJldi54bWxMT0FOwzAQvCPxB2uRuFGbCgyEOFWF&#10;4ISESMOBoxNvk6jxOsRuG37P9kRvMzuj2Zl8NftBHHCKfSADtwsFAqkJrqfWwFf1dvMIIiZLzg6B&#10;0MAvRlgVlxe5zVw4UomHTWoFh1DMrIEupTGTMjYdehsXYURibRsmbxPTqZVuskcO94NcKqWltz3x&#10;h86O+NJhs9vsvYH1N5Wv/c9H/Vluy76qnhS9650x11fz+hlEwjn9m+FUn6tDwZ3qsCcXxWBAqwfe&#10;kli4V3eM2KK1ZlCfTksWZZHL8xXFHwAAAP//AwBQSwECLQAUAAYACAAAACEAtoM4kv4AAADhAQAA&#10;EwAAAAAAAAAAAAAAAAAAAAAAW0NvbnRlbnRfVHlwZXNdLnhtbFBLAQItABQABgAIAAAAIQA4/SH/&#10;1gAAAJQBAAALAAAAAAAAAAAAAAAAAC8BAABfcmVscy8ucmVsc1BLAQItABQABgAIAAAAIQBlQlRz&#10;1wEAAJgDAAAOAAAAAAAAAAAAAAAAAC4CAABkcnMvZTJvRG9jLnhtbFBLAQItABQABgAIAAAAIQCB&#10;PGfa3gAAAA0BAAAPAAAAAAAAAAAAAAAAADEEAABkcnMvZG93bnJldi54bWxQSwUGAAAAAAQABADz&#10;AAAAPAUAAAAA&#10;" filled="f" stroked="f">
              <v:textbox inset="0,0,0,0">
                <w:txbxContent>
                  <w:p w14:paraId="6176EC87" w14:textId="77777777" w:rsidR="007021FE" w:rsidRPr="000B6149" w:rsidRDefault="007021FE">
                    <w:pPr>
                      <w:pStyle w:val="BodyText"/>
                      <w:spacing w:before="21"/>
                      <w:ind w:left="20"/>
                      <w:rPr>
                        <w:rFonts w:ascii="Verdana" w:hAnsi="Verdana"/>
                      </w:rPr>
                    </w:pPr>
                    <w:r w:rsidRPr="000B6149">
                      <w:rPr>
                        <w:rFonts w:ascii="Verdana" w:hAnsi="Verdana"/>
                        <w:w w:val="105"/>
                      </w:rPr>
                      <w:t>S2/</w:t>
                    </w:r>
                    <w:r w:rsidRPr="000B6149">
                      <w:rPr>
                        <w:rFonts w:ascii="Verdana" w:hAnsi="Verdana"/>
                      </w:rPr>
                      <w:fldChar w:fldCharType="begin"/>
                    </w:r>
                    <w:r w:rsidRPr="000B6149">
                      <w:rPr>
                        <w:rFonts w:ascii="Verdana" w:hAnsi="Verdana"/>
                        <w:w w:val="105"/>
                      </w:rPr>
                      <w:instrText xml:space="preserve"> PAGE </w:instrText>
                    </w:r>
                    <w:r w:rsidRPr="000B6149">
                      <w:rPr>
                        <w:rFonts w:ascii="Verdana" w:hAnsi="Verdana"/>
                      </w:rPr>
                      <w:fldChar w:fldCharType="separate"/>
                    </w:r>
                    <w:r w:rsidRPr="000B6149">
                      <w:rPr>
                        <w:rFonts w:ascii="Verdana" w:hAnsi="Verdana"/>
                      </w:rPr>
                      <w:t>1</w:t>
                    </w:r>
                    <w:r w:rsidRPr="000B6149">
                      <w:rPr>
                        <w:rFonts w:ascii="Verdana" w:hAnsi="Verdana"/>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47342080" behindDoc="1" locked="0" layoutInCell="1" allowOverlap="1" wp14:anchorId="7E22AB08" wp14:editId="1F6BF281">
              <wp:simplePos x="0" y="0"/>
              <wp:positionH relativeFrom="margin">
                <wp:align>left</wp:align>
              </wp:positionH>
              <wp:positionV relativeFrom="page">
                <wp:posOffset>9556750</wp:posOffset>
              </wp:positionV>
              <wp:extent cx="1974850" cy="165100"/>
              <wp:effectExtent l="0" t="0" r="6350" b="6350"/>
              <wp:wrapNone/>
              <wp:docPr id="7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D776F" w14:textId="06095207" w:rsidR="007021FE" w:rsidRPr="000B6149" w:rsidRDefault="00DC00CD" w:rsidP="00DC00CD">
                          <w:pPr>
                            <w:pStyle w:val="BodyText"/>
                            <w:spacing w:before="21"/>
                            <w:ind w:left="20"/>
                            <w:jc w:val="center"/>
                            <w:rPr>
                              <w:rFonts w:ascii="Verdana" w:hAnsi="Verdana" w:cstheme="minorHAnsi"/>
                            </w:rPr>
                          </w:pPr>
                          <w:r w:rsidRPr="000B6149">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2AB08" id="Text Box 49" o:spid="_x0000_s1053" type="#_x0000_t202" style="position:absolute;margin-left:0;margin-top:752.5pt;width:155.5pt;height:13pt;z-index:-25597440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Va2wEAAJkDAAAOAAAAZHJzL2Uyb0RvYy54bWysU9tu1DAQfUfiHyy/s0kWWkq02aq0KkIq&#10;F6nwARPH2VgkHjP2brJ8PWNns+Xyhnixxh77zDlnxpvraejFQZM3aCtZrHIptFXYGLur5Ncv9y+u&#10;pPABbAM9Wl3Jo/byevv82WZ0pV5jh32jSTCI9eXoKtmF4Mos86rTA/gVOm052SINEHhLu6whGBl9&#10;6LN1nl9mI1LjCJX2nk/v5qTcJvy21Sp8aluvg+grydxCWimtdVyz7QbKHYHrjDrRgH9gMYCxXPQM&#10;dQcBxJ7MX1CDUYQe27BSOGTYtkbppIHVFPkfah47cDppYXO8O9vk/x+s+nh4dJ9JhOktTtzAJMK7&#10;B1TfvLB424Hd6RsiHDsNDRcuomXZ6Hx5ehqt9qWPIPX4ARtuMuwDJqCppSG6wjoFo3MDjmfT9RSE&#10;iiXfvH51dcEpxbni8qLIU1cyKJfXjnx4p3EQMagkcVMTOhwefIhsoFyuxGIW703fp8b29rcDvhhP&#10;EvtIeKYepnoSpqnky3XUFtXU2BxZD+E8LzzfHHRIP6QYeVYq6b/vgbQU/XvLnsTBWgJagnoJwCp+&#10;WskgxRzehnkA947MrmPk2XWLN+xba5KkJxYnvtz/pPQ0q3HAft2nW08/avsTAAD//wMAUEsDBBQA&#10;BgAIAAAAIQCFJ05l2wAAAAoBAAAPAAAAZHJzL2Rvd25yZXYueG1sTE9BTsMwELwj8QdrkbhRO1St&#10;IMSpKgQnJEQaDhydeJtYjdchdtvwe7YnuM3OjGZnis3sB3HCKbpAGrKFAoHUBuuo0/BZv949gIjJ&#10;kDVDINTwgxE25fVVYXIbzlThaZc6wSEUc6OhT2nMpYxtj97ERRiRWNuHyZvE59RJO5kzh/tB3iu1&#10;lt444g+9GfG5x/awO3oN2y+qXtz3e/NR7StX14+K3tYHrW9v5u0TiIRz+jPDpT5Xh5I7NeFINopB&#10;Aw9JzK7UihHryyxj0FyoJSNZFvL/hPIXAAD//wMAUEsBAi0AFAAGAAgAAAAhALaDOJL+AAAA4QEA&#10;ABMAAAAAAAAAAAAAAAAAAAAAAFtDb250ZW50X1R5cGVzXS54bWxQSwECLQAUAAYACAAAACEAOP0h&#10;/9YAAACUAQAACwAAAAAAAAAAAAAAAAAvAQAAX3JlbHMvLnJlbHNQSwECLQAUAAYACAAAACEA/SXl&#10;WtsBAACZAwAADgAAAAAAAAAAAAAAAAAuAgAAZHJzL2Uyb0RvYy54bWxQSwECLQAUAAYACAAAACEA&#10;hSdOZdsAAAAKAQAADwAAAAAAAAAAAAAAAAA1BAAAZHJzL2Rvd25yZXYueG1sUEsFBgAAAAAEAAQA&#10;8wAAAD0FAAAAAA==&#10;" filled="f" stroked="f">
              <v:textbox inset="0,0,0,0">
                <w:txbxContent>
                  <w:p w14:paraId="04DD776F" w14:textId="06095207" w:rsidR="007021FE" w:rsidRPr="000B6149" w:rsidRDefault="00DC00CD" w:rsidP="00DC00CD">
                    <w:pPr>
                      <w:pStyle w:val="BodyText"/>
                      <w:spacing w:before="21"/>
                      <w:ind w:left="20"/>
                      <w:jc w:val="center"/>
                      <w:rPr>
                        <w:rFonts w:ascii="Verdana" w:hAnsi="Verdana" w:cstheme="minorHAnsi"/>
                      </w:rPr>
                    </w:pPr>
                    <w:r w:rsidRPr="000B6149">
                      <w:rPr>
                        <w:rFonts w:ascii="Verdana" w:hAnsi="Verdana" w:cstheme="minorHAnsi"/>
                        <w:w w:val="105"/>
                      </w:rPr>
                      <w:t>Gujarat Pipavav Port Limited</w:t>
                    </w:r>
                  </w:p>
                </w:txbxContent>
              </v:textbox>
              <w10:wrap anchorx="margin" anchory="page"/>
            </v:shape>
          </w:pict>
        </mc:Fallback>
      </mc:AlternateContent>
    </w:r>
    <w:r w:rsidR="00DC00CD">
      <w:rPr>
        <w:noProof/>
      </w:rPr>
      <mc:AlternateContent>
        <mc:Choice Requires="wps">
          <w:drawing>
            <wp:anchor distT="0" distB="0" distL="114300" distR="114300" simplePos="0" relativeHeight="251664384" behindDoc="0" locked="0" layoutInCell="0" allowOverlap="1" wp14:anchorId="34640A4D" wp14:editId="3845D357">
              <wp:simplePos x="0" y="0"/>
              <wp:positionH relativeFrom="margin">
                <wp:posOffset>-137160</wp:posOffset>
              </wp:positionH>
              <wp:positionV relativeFrom="page">
                <wp:posOffset>9804400</wp:posOffset>
              </wp:positionV>
              <wp:extent cx="1917700" cy="171450"/>
              <wp:effectExtent l="0" t="0" r="0" b="0"/>
              <wp:wrapNone/>
              <wp:docPr id="73" name="MSIPCM437049bd92a3d3a194d8f815" descr="{&quot;HashCode&quot;:-470601971,&quot;Height&quot;:9999999.0,&quot;Width&quot;:9999999.0,&quot;Placement&quot;:&quot;Footer&quot;,&quot;Index&quot;:&quot;Primary&quot;,&quot;Section&quot;:26,&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E4036" w14:textId="2D387B1B" w:rsidR="007021FE" w:rsidRPr="00B6081D" w:rsidRDefault="007021FE" w:rsidP="00DC00CD">
                          <w:pPr>
                            <w:jc w:val="center"/>
                            <w:rPr>
                              <w:rFonts w:ascii="Calibri" w:hAnsi="Calibri" w:cs="Calibri"/>
                              <w:color w:val="000000"/>
                              <w:sz w:val="20"/>
                            </w:rPr>
                          </w:pPr>
                          <w:r w:rsidRPr="00B6081D">
                            <w:rPr>
                              <w:rFonts w:ascii="Calibri" w:hAnsi="Calibri" w:cs="Calibri"/>
                              <w:color w:val="000000"/>
                              <w:sz w:val="20"/>
                            </w:rPr>
                            <w:t xml:space="preserve">Classification: </w:t>
                          </w:r>
                          <w:r w:rsidR="00DC00CD">
                            <w:rPr>
                              <w:rFonts w:ascii="Calibri" w:hAnsi="Calibri" w:cs="Calibri"/>
                              <w:color w:val="000000"/>
                              <w:sz w:val="20"/>
                            </w:rPr>
                            <w:t>Confidential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4640A4D" id="MSIPCM437049bd92a3d3a194d8f815" o:spid="_x0000_s1054" type="#_x0000_t202" alt="{&quot;HashCode&quot;:-470601971,&quot;Height&quot;:9999999.0,&quot;Width&quot;:9999999.0,&quot;Placement&quot;:&quot;Footer&quot;,&quot;Index&quot;:&quot;Primary&quot;,&quot;Section&quot;:26,&quot;Top&quot;:0.0,&quot;Left&quot;:0.0}" style="position:absolute;margin-left:-10.8pt;margin-top:772pt;width:151pt;height:1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wz5gEAAKQDAAAOAAAAZHJzL2Uyb0RvYy54bWysU9tu2zAMfR+wfxD0vtgO0mUx4hRdiw4D&#10;ugvQ9QNkWbKF2aJGKbGzrx8lJ+m2vg17EURSPjznkN5eT0PPDgq9AVvxYpFzpqyExti24k/f7t+8&#10;48wHYRvRg1UVPyrPr3evX21HV6oldNA3ChmBWF+OruJdCK7MMi87NQi/AKcsFTXgIAKF2GYNipHQ&#10;hz5b5vnbbARsHIJU3lP2bi7yXcLXWsnwRWuvAusrTtxCOjGddTyz3VaULQrXGXmiIf6BxSCMpaYX&#10;qDsRBNujeQE1GIngQYeFhCEDrY1USQOpKfK/1Dx2wqmkhczx7mKT/3+w8vPh0X1FFqb3MNEAkwjv&#10;HkB+98zCbSdsq24QYeyUaKhxES3LRufL06fRal/6CFKPn6ChIYt9gAQ0aRyiK6STEToN4HgxXU2B&#10;ydhyU6zXOZUk1Yp1sbpKU8lEef7aoQ8fFAwsXiqONNSELg4PPkQ2ojw/ic0s3Ju+T4Pt7R8Jehgz&#10;iX0kPFMPUz0x01R8uYnaopoamiPpQZj3hfabLh3gT85G2pWK+x97gYqz/qMlT5ZXqzwqCCmiC6bL&#10;plitKKjPWWElYVRcBuRsDm7DvIt7h6btqMk8AAs3ZKE2Sd0zoRN1WoUk+rS2cdd+j9Or559r9wsA&#10;AP//AwBQSwMEFAAGAAgAAAAhAOaqIBTfAAAADQEAAA8AAABkcnMvZG93bnJldi54bWxMj8FOwzAQ&#10;RO9I/IO1SNxaOyGUEuJUgAQXThTC2U2WJGq8jmw3Tf+e7Yked+ZpdqbYzHYQE/rQO9KQLBUIpNo1&#10;PbUavr/eFmsQIRpqzOAINZwwwKa8vipM3rgjfeK0ja3gEAq50dDFOOZShrpDa8LSjUjs/TpvTeTT&#10;t7Lx5sjhdpCpUitpTU/8oTMjvnZY77cHq+Hl8b3enypL1c+kiMydrz6C1/r2Zn5+AhFxjv8wnOtz&#10;dSi5084dqAli0LBIkxWjbNxnGa9iJF2rDMTuLD0kCmRZyMsV5R8AAAD//wMAUEsBAi0AFAAGAAgA&#10;AAAhALaDOJL+AAAA4QEAABMAAAAAAAAAAAAAAAAAAAAAAFtDb250ZW50X1R5cGVzXS54bWxQSwEC&#10;LQAUAAYACAAAACEAOP0h/9YAAACUAQAACwAAAAAAAAAAAAAAAAAvAQAAX3JlbHMvLnJlbHNQSwEC&#10;LQAUAAYACAAAACEAXe0sM+YBAACkAwAADgAAAAAAAAAAAAAAAAAuAgAAZHJzL2Uyb0RvYy54bWxQ&#10;SwECLQAUAAYACAAAACEA5qogFN8AAAANAQAADwAAAAAAAAAAAAAAAABABAAAZHJzL2Rvd25yZXYu&#10;eG1sUEsFBgAAAAAEAAQA8wAAAEwFAAAAAA==&#10;" o:allowincell="f" filled="f" stroked="f">
              <v:textbox inset="20pt,0,,0">
                <w:txbxContent>
                  <w:p w14:paraId="7FAE4036" w14:textId="2D387B1B" w:rsidR="007021FE" w:rsidRPr="00B6081D" w:rsidRDefault="007021FE" w:rsidP="00DC00CD">
                    <w:pPr>
                      <w:jc w:val="center"/>
                      <w:rPr>
                        <w:rFonts w:ascii="Calibri" w:hAnsi="Calibri" w:cs="Calibri"/>
                        <w:color w:val="000000"/>
                        <w:sz w:val="20"/>
                      </w:rPr>
                    </w:pPr>
                    <w:r w:rsidRPr="00B6081D">
                      <w:rPr>
                        <w:rFonts w:ascii="Calibri" w:hAnsi="Calibri" w:cs="Calibri"/>
                        <w:color w:val="000000"/>
                        <w:sz w:val="20"/>
                      </w:rPr>
                      <w:t xml:space="preserve">Classification: </w:t>
                    </w:r>
                    <w:r w:rsidR="00DC00CD">
                      <w:rPr>
                        <w:rFonts w:ascii="Calibri" w:hAnsi="Calibri" w:cs="Calibri"/>
                        <w:color w:val="000000"/>
                        <w:sz w:val="20"/>
                      </w:rPr>
                      <w:t>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41056" behindDoc="1" locked="0" layoutInCell="1" allowOverlap="1" wp14:anchorId="0645E720" wp14:editId="42C06D3F">
              <wp:simplePos x="0" y="0"/>
              <wp:positionH relativeFrom="page">
                <wp:posOffset>1000760</wp:posOffset>
              </wp:positionH>
              <wp:positionV relativeFrom="page">
                <wp:posOffset>9478645</wp:posOffset>
              </wp:positionV>
              <wp:extent cx="5940000" cy="0"/>
              <wp:effectExtent l="0" t="0" r="0" b="0"/>
              <wp:wrapNone/>
              <wp:docPr id="7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5356D" id="Line 50" o:spid="_x0000_s1026" style="position:absolute;z-index:-25597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8pt,746.35pt" to="546.5pt,7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xn4HQIAAEMEAAAOAAAAZHJzL2Uyb0RvYy54bWysU82O2jAQvlfqO1i+QxIaWIgIq4pAL7RF&#10;2u0DGNshVh3bsg0BVX33jh2C2PZSVc3BGXtmvvnmb/l8aSU6c+uEViXOxilGXFHNhDqW+NvrdjTH&#10;yHmiGJFa8RJfucPPq/fvlp0p+EQ3WjJuEYAoV3SmxI33pkgSRxveEjfWhitQ1tq2xMPVHhNmSQfo&#10;rUwmaTpLOm2ZsZpy5+C16pV4FfHrmlP/ta4d90iWGLj5eNp4HsKZrJakOFpiGkFvNMg/sGiJUBD0&#10;DlURT9DJij+gWkGtdrr2Y6rbRNe1oDzmANlk6W/ZvDTE8JgLFMeZe5nc/4OlX857iwQr8dMEI0Va&#10;6NFOKI6msTadcQWYrNXehuzoRb2YnabfHVJ63RB15JHj69WAXxaqmbxxCRdnIMKh+6wZ2JCT17FQ&#10;l9q2ARJKgC6xH9d7P/jFIwqP00WewocRHXQJKQZHY53/xHWLglBiCaQjMDnvnA9ESDGYhDhKb4WU&#10;sd1Soa7Es3Qxiw5OS8GCMpg5ezyspUVnEgYmfjEr0DyaBeSKuKa3i6p+lKw+KRajNJywzU32RMhe&#10;BlZShUCQI/C8Sf2o/Fiki818M89H+WS2GeVpVY0+btf5aLbNnqbVh2q9rrKfgXOWF41gjKtAexjb&#10;LP+7sbgtUD9w98G91yd5ix4LCWSHfyQdmxz6GvbMFQfNrns7NB8mNRrftiqswuMd5MfdX/0CAAD/&#10;/wMAUEsDBBQABgAIAAAAIQCWjBIi4AAAAA4BAAAPAAAAZHJzL2Rvd25yZXYueG1sTI/NTsMwEITv&#10;SLyDtUjcqEOB5oc4FQKB1EOFaCvObrwkIfE6it0mfXu2BwS3nd3R7Df5crKdOOLgG0cKbmcRCKTS&#10;mYYqBbvt600CwgdNRneOUMEJPSyLy4tcZ8aN9IHHTagEh5DPtII6hD6T0pc1Wu1nrkfi25cbrA4s&#10;h0qaQY8cbjs5j6KFtLoh/lDrHp9rLNvNwSpYJ/LFvbef5el73L4lyapN49VOqeur6ekRRMAp/Jnh&#10;jM/oUDDT3h3IeNGxfogXbOXhPp3HIM6WKL3jfvvfnSxy+b9G8QMAAP//AwBQSwECLQAUAAYACAAA&#10;ACEAtoM4kv4AAADhAQAAEwAAAAAAAAAAAAAAAAAAAAAAW0NvbnRlbnRfVHlwZXNdLnhtbFBLAQIt&#10;ABQABgAIAAAAIQA4/SH/1gAAAJQBAAALAAAAAAAAAAAAAAAAAC8BAABfcmVscy8ucmVsc1BLAQIt&#10;ABQABgAIAAAAIQB10xn4HQIAAEMEAAAOAAAAAAAAAAAAAAAAAC4CAABkcnMvZTJvRG9jLnhtbFBL&#10;AQItABQABgAIAAAAIQCWjBIi4AAAAA4BAAAPAAAAAAAAAAAAAAAAAHcEAABkcnMvZG93bnJldi54&#10;bWxQSwUGAAAAAAQABADzAAAAhAUAAAAA&#10;" strokeweight=".48pt">
              <w10:wrap anchorx="page" anchory="page"/>
            </v:line>
          </w:pict>
        </mc:Fallback>
      </mc:AlternateContent>
    </w:r>
    <w:r w:rsidR="007021FE">
      <w:rPr>
        <w:noProof/>
      </w:rPr>
      <mc:AlternateContent>
        <mc:Choice Requires="wps">
          <w:drawing>
            <wp:anchor distT="0" distB="0" distL="114300" distR="114300" simplePos="0" relativeHeight="247344128" behindDoc="1" locked="0" layoutInCell="1" allowOverlap="1" wp14:anchorId="6B2BF3AF" wp14:editId="20B441CA">
              <wp:simplePos x="0" y="0"/>
              <wp:positionH relativeFrom="page">
                <wp:posOffset>5724525</wp:posOffset>
              </wp:positionH>
              <wp:positionV relativeFrom="page">
                <wp:posOffset>9544050</wp:posOffset>
              </wp:positionV>
              <wp:extent cx="1048385" cy="209550"/>
              <wp:effectExtent l="0" t="0" r="18415" b="0"/>
              <wp:wrapNone/>
              <wp:docPr id="6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EE26" w14:textId="326B0313" w:rsidR="003A1A6B" w:rsidRPr="000B6149" w:rsidRDefault="00DC00CD" w:rsidP="00DC00CD">
                          <w:pPr>
                            <w:pStyle w:val="BodyText"/>
                            <w:spacing w:before="20"/>
                            <w:ind w:left="20"/>
                            <w:jc w:val="center"/>
                            <w:rPr>
                              <w:rFonts w:ascii="Verdana" w:hAnsi="Verdana" w:cstheme="minorHAnsi"/>
                              <w:w w:val="105"/>
                            </w:rPr>
                          </w:pPr>
                          <w:r w:rsidRPr="000B6149">
                            <w:rPr>
                              <w:rFonts w:ascii="Verdana" w:hAnsi="Verdana" w:cstheme="minorHAnsi"/>
                              <w:w w:val="105"/>
                            </w:rPr>
                            <w:t>Ju</w:t>
                          </w:r>
                          <w:r w:rsidR="004648CB">
                            <w:rPr>
                              <w:rFonts w:ascii="Verdana" w:hAnsi="Verdana" w:cstheme="minorHAnsi"/>
                              <w:w w:val="105"/>
                            </w:rPr>
                            <w:t>ly</w:t>
                          </w:r>
                          <w:r w:rsidRPr="000B6149">
                            <w:rPr>
                              <w:rFonts w:ascii="Verdana" w:hAnsi="Verdana" w:cstheme="minorHAnsi"/>
                              <w:w w:val="105"/>
                            </w:rPr>
                            <w:t>-</w:t>
                          </w:r>
                          <w:r w:rsidR="003A1A6B" w:rsidRPr="000B6149">
                            <w:rPr>
                              <w:rFonts w:ascii="Verdana" w:hAnsi="Verdana" w:cstheme="minorHAnsi"/>
                              <w:w w:val="105"/>
                            </w:rPr>
                            <w:t>2026</w:t>
                          </w:r>
                        </w:p>
                        <w:p w14:paraId="061F5FC4" w14:textId="60F65425" w:rsidR="007021FE" w:rsidRPr="00B16D24" w:rsidRDefault="007021FE" w:rsidP="00B16D24">
                          <w:pPr>
                            <w:pStyle w:val="BodyText"/>
                            <w:spacing w:before="21"/>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BF3AF" id="_x0000_t202" coordsize="21600,21600" o:spt="202" path="m,l,21600r21600,l21600,xe">
              <v:stroke joinstyle="miter"/>
              <v:path gradientshapeok="t" o:connecttype="rect"/>
            </v:shapetype>
            <v:shape id="Text Box 47" o:spid="_x0000_s1055" type="#_x0000_t202" style="position:absolute;margin-left:450.75pt;margin-top:751.5pt;width:82.55pt;height:16.5pt;z-index:-25597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4Lh2gEAAJkDAAAOAAAAZHJzL2Uyb0RvYy54bWysU9uO0zAQfUfiHyy/06RdikrUdLXsahHS&#10;wiItfIDjOI1F4jEzbpPy9YydpsvlDfFiTXw5cy6T7fXYd+JokCy4Ui4XuRTGaait25fy65f7Vxsp&#10;KChXqw6cKeXJkLzevXyxHXxhVtBCVxsUDOKoGHwp2xB8kWWkW9MrWoA3jg8bwF4F/sR9VqMaGL3v&#10;slWev8kGwNojaEPEu3fTodwl/KYxOjw2DZkgulIyt5BWTGsV12y3VcUelW+tPtNQ/8CiV9Zx0wvU&#10;nQpKHND+BdVbjUDQhIWGPoOmsdokDaxmmf+h5qlV3iQtbA75i030/2D1p+OT/4wijO9g5ACTCPIP&#10;oL+RcHDbKrc3N4gwtEbV3HgZLcsGT8X5abSaCoog1fARag5ZHQIkoLHBPrrCOgWjcwCni+lmDELH&#10;lvnrzdVmLYXms1X+dr1OqWSqmF97pPDeQC9iUUrkUBO6Oj5QiGxUMV+JzRzc265LwXbutw2+GHcS&#10;+0h4oh7GahS2LuVVahzVVFCfWA/CNC8831y0gD+kGHhWSknfDwqNFN0Hx57EwZoLnItqLpTT/LSU&#10;QYqpvA3TAB482n3LyJPrDm7Yt8YmSc8sznw5/6T0PKtxwH79Tree/6jdTwAAAP//AwBQSwMEFAAG&#10;AAgAAAAhAFjf2FfgAAAADgEAAA8AAABkcnMvZG93bnJldi54bWxMj8FOwzAQRO9I/IO1SNyoXapa&#10;NMSpKgQnJEQaDhyd2E2sxusQu234ezYnetyZp9mZfDv5np3tGF1ABcuFAGaxCcZhq+Crent4AhaT&#10;RqP7gFbBr42wLW5vcp2ZcMHSnvepZRSCMdMKupSGjPPYdNbruAiDRfIOYfQ60Tm23Iz6QuG+549C&#10;SO61Q/rQ6cG+dLY57k9ewe4by1f381F/lofSVdVG4Ls8KnV/N+2egSU7pX8Y5vpUHQrqVIcTmsh6&#10;BRuxXBNKxlqsaNWMCCklsHrWVlIAL3J+PaP4AwAA//8DAFBLAQItABQABgAIAAAAIQC2gziS/gAA&#10;AOEBAAATAAAAAAAAAAAAAAAAAAAAAABbQ29udGVudF9UeXBlc10ueG1sUEsBAi0AFAAGAAgAAAAh&#10;ADj9If/WAAAAlAEAAAsAAAAAAAAAAAAAAAAALwEAAF9yZWxzLy5yZWxzUEsBAi0AFAAGAAgAAAAh&#10;AFYfguHaAQAAmQMAAA4AAAAAAAAAAAAAAAAALgIAAGRycy9lMm9Eb2MueG1sUEsBAi0AFAAGAAgA&#10;AAAhAFjf2FfgAAAADgEAAA8AAAAAAAAAAAAAAAAANAQAAGRycy9kb3ducmV2LnhtbFBLBQYAAAAA&#10;BAAEAPMAAABBBQAAAAA=&#10;" filled="f" stroked="f">
              <v:textbox inset="0,0,0,0">
                <w:txbxContent>
                  <w:p w14:paraId="6506EE26" w14:textId="326B0313" w:rsidR="003A1A6B" w:rsidRPr="000B6149" w:rsidRDefault="00DC00CD" w:rsidP="00DC00CD">
                    <w:pPr>
                      <w:pStyle w:val="BodyText"/>
                      <w:spacing w:before="20"/>
                      <w:ind w:left="20"/>
                      <w:jc w:val="center"/>
                      <w:rPr>
                        <w:rFonts w:ascii="Verdana" w:hAnsi="Verdana" w:cstheme="minorHAnsi"/>
                        <w:w w:val="105"/>
                      </w:rPr>
                    </w:pPr>
                    <w:r w:rsidRPr="000B6149">
                      <w:rPr>
                        <w:rFonts w:ascii="Verdana" w:hAnsi="Verdana" w:cstheme="minorHAnsi"/>
                        <w:w w:val="105"/>
                      </w:rPr>
                      <w:t>Ju</w:t>
                    </w:r>
                    <w:r w:rsidR="004648CB">
                      <w:rPr>
                        <w:rFonts w:ascii="Verdana" w:hAnsi="Verdana" w:cstheme="minorHAnsi"/>
                        <w:w w:val="105"/>
                      </w:rPr>
                      <w:t>ly</w:t>
                    </w:r>
                    <w:r w:rsidRPr="000B6149">
                      <w:rPr>
                        <w:rFonts w:ascii="Verdana" w:hAnsi="Verdana" w:cstheme="minorHAnsi"/>
                        <w:w w:val="105"/>
                      </w:rPr>
                      <w:t>-</w:t>
                    </w:r>
                    <w:r w:rsidR="003A1A6B" w:rsidRPr="000B6149">
                      <w:rPr>
                        <w:rFonts w:ascii="Verdana" w:hAnsi="Verdana" w:cstheme="minorHAnsi"/>
                        <w:w w:val="105"/>
                      </w:rPr>
                      <w:t>2026</w:t>
                    </w:r>
                  </w:p>
                  <w:p w14:paraId="061F5FC4" w14:textId="60F65425" w:rsidR="007021FE" w:rsidRPr="00B16D24" w:rsidRDefault="007021FE" w:rsidP="00B16D24">
                    <w:pPr>
                      <w:pStyle w:val="BodyText"/>
                      <w:spacing w:before="21"/>
                      <w:jc w:val="right"/>
                      <w:rPr>
                        <w:lang w:val="en-IN"/>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1E48" w14:textId="77777777" w:rsidR="001063CF" w:rsidRDefault="001063CF">
      <w:r>
        <w:separator/>
      </w:r>
    </w:p>
  </w:footnote>
  <w:footnote w:type="continuationSeparator" w:id="0">
    <w:p w14:paraId="40D13B34" w14:textId="77777777" w:rsidR="001063CF" w:rsidRDefault="0010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5772" w14:textId="309D3920" w:rsidR="007021FE" w:rsidRDefault="002279C7">
    <w:pPr>
      <w:pStyle w:val="BodyText"/>
      <w:spacing w:line="14" w:lineRule="auto"/>
      <w:rPr>
        <w:sz w:val="20"/>
      </w:rPr>
    </w:pPr>
    <w:r>
      <w:rPr>
        <w:noProof/>
      </w:rPr>
      <mc:AlternateContent>
        <mc:Choice Requires="wps">
          <w:drawing>
            <wp:anchor distT="0" distB="0" distL="114300" distR="114300" simplePos="0" relativeHeight="247307264" behindDoc="1" locked="0" layoutInCell="1" allowOverlap="1" wp14:anchorId="7A738CA0" wp14:editId="00D156C0">
              <wp:simplePos x="0" y="0"/>
              <wp:positionH relativeFrom="margin">
                <wp:align>left</wp:align>
              </wp:positionH>
              <wp:positionV relativeFrom="page">
                <wp:posOffset>191632</wp:posOffset>
              </wp:positionV>
              <wp:extent cx="2590800" cy="311150"/>
              <wp:effectExtent l="0" t="0" r="0" b="12700"/>
              <wp:wrapNone/>
              <wp:docPr id="10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EC557" w14:textId="6A8DBDB6" w:rsidR="007021FE" w:rsidRDefault="007021FE">
                          <w:pPr>
                            <w:pStyle w:val="BodyText"/>
                            <w:spacing w:before="20"/>
                            <w:ind w:left="20"/>
                            <w:rPr>
                              <w:rFonts w:ascii="Verdana" w:hAnsi="Verdana"/>
                              <w:w w:val="105"/>
                            </w:rPr>
                          </w:pPr>
                          <w:r w:rsidRPr="00BC0E6B">
                            <w:rPr>
                              <w:rFonts w:ascii="Verdana" w:hAnsi="Verdana"/>
                              <w:w w:val="105"/>
                            </w:rPr>
                            <w:t>Volume</w:t>
                          </w:r>
                          <w:r w:rsidR="00BC0E6B">
                            <w:rPr>
                              <w:rFonts w:ascii="Verdana" w:hAnsi="Verdana"/>
                              <w:w w:val="105"/>
                            </w:rPr>
                            <w:t>-</w:t>
                          </w:r>
                          <w:r w:rsidRPr="00BC0E6B">
                            <w:rPr>
                              <w:rFonts w:ascii="Verdana" w:hAnsi="Verdana"/>
                              <w:w w:val="105"/>
                            </w:rPr>
                            <w:t>I</w:t>
                          </w:r>
                        </w:p>
                        <w:p w14:paraId="5AE57E2F" w14:textId="6007C71C" w:rsidR="007021FE" w:rsidRPr="00BC0E6B" w:rsidRDefault="005344AE" w:rsidP="005344AE">
                          <w:pPr>
                            <w:pStyle w:val="BodyText"/>
                            <w:spacing w:before="20"/>
                            <w:ind w:left="20"/>
                            <w:rPr>
                              <w:rFonts w:ascii="Verdana" w:hAnsi="Verdana"/>
                            </w:rPr>
                          </w:pPr>
                          <w:r w:rsidRPr="005344AE">
                            <w:rPr>
                              <w:rFonts w:ascii="Verdana" w:hAnsi="Verdana"/>
                              <w:w w:val="105"/>
                            </w:rPr>
                            <w:t>Section-1: 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38CA0" id="_x0000_t202" coordsize="21600,21600" o:spt="202" path="m,l,21600r21600,l21600,xe">
              <v:stroke joinstyle="miter"/>
              <v:path gradientshapeok="t" o:connecttype="rect"/>
            </v:shapetype>
            <v:shape id="Text Box 79" o:spid="_x0000_s1027" type="#_x0000_t202" style="position:absolute;margin-left:0;margin-top:15.1pt;width:204pt;height:24.5pt;z-index:-25600921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4d2QEAAJgDAAAOAAAAZHJzL2Uyb0RvYy54bWysU8Fu1DAQvSPxD5bvbJJFRSXabFVaFSEV&#10;qFT6AY7jbCwSj5nxbrJ8PWNns6VwQ1ys8Yz9/N6b8eZqGnpxMEgWXCWLVS6FcRoa63aVfPp29+ZS&#10;CgrKNaoHZyp5NCSvtq9fbUZfmjV00DcGBYM4KkdfyS4EX2YZ6c4MilbgjeNiCziowFvcZQ2qkdGH&#10;Plvn+btsBGw8gjZEnL2di3Kb8NvW6PC1bckE0VeSuYW0YlrruGbbjSp3qHxn9YmG+gcWg7KOHz1D&#10;3aqgxB7tX1CD1QgEbVhpGDJoW6tN0sBqivwPNY+d8iZpYXPIn22i/wervxwe/QOKMH2AiRuYRJC/&#10;B/2dhIObTrmduUaEsTOq4YeLaFk2eipPV6PVVFIEqcfP0HCT1T5AAppaHKIrrFMwOjfgeDbdTEFo&#10;Tq4v3ueXOZc0194WRXGRupKpcrntkcJHA4OIQSWRm5rQ1eGeQmSjyuVIfMzBne371NjevUjwwZhJ&#10;7CPhmXqY6knYhplEaVFMDc2R5SDM48LjzUEH+FOKkUelkvRjr9BI0X9ybEmcqyXAJaiXQDnNVysZ&#10;pJjDmzDP396j3XWMPJvu4Jpta21S9MziRJfbn4SeRjXO1+/7dOr5Q21/AQAA//8DAFBLAwQUAAYA&#10;CAAAACEArID4SNwAAAAGAQAADwAAAGRycy9kb3ducmV2LnhtbEyPwU7DMBBE70j8g7VI3KhNQKUN&#10;caoKwQkJkYYDRyfeJlbjdYjdNvw9ywmOOzOaeVtsZj+IE07RBdJwu1AgkNpgHXUaPuqXmxWImAxZ&#10;MwRCDd8YYVNeXhQmt+FMFZ52qRNcQjE3GvqUxlzK2PboTVyEEYm9fZi8SXxOnbSTOXO5H2Sm1FJ6&#10;44gXejPiU4/tYXf0GrafVD27r7fmvdpXrq7Xil6XB62vr+btI4iEc/oLwy8+o0PJTE04ko1i0MCP&#10;JA13KgPB7r1asdBoeFhnIMtC/scvfwAAAP//AwBQSwECLQAUAAYACAAAACEAtoM4kv4AAADhAQAA&#10;EwAAAAAAAAAAAAAAAAAAAAAAW0NvbnRlbnRfVHlwZXNdLnhtbFBLAQItABQABgAIAAAAIQA4/SH/&#10;1gAAAJQBAAALAAAAAAAAAAAAAAAAAC8BAABfcmVscy8ucmVsc1BLAQItABQABgAIAAAAIQCAqo4d&#10;2QEAAJgDAAAOAAAAAAAAAAAAAAAAAC4CAABkcnMvZTJvRG9jLnhtbFBLAQItABQABgAIAAAAIQCs&#10;gPhI3AAAAAYBAAAPAAAAAAAAAAAAAAAAADMEAABkcnMvZG93bnJldi54bWxQSwUGAAAAAAQABADz&#10;AAAAPAUAAAAA&#10;" filled="f" stroked="f">
              <v:textbox inset="0,0,0,0">
                <w:txbxContent>
                  <w:p w14:paraId="3AFEC557" w14:textId="6A8DBDB6" w:rsidR="007021FE" w:rsidRDefault="007021FE">
                    <w:pPr>
                      <w:pStyle w:val="BodyText"/>
                      <w:spacing w:before="20"/>
                      <w:ind w:left="20"/>
                      <w:rPr>
                        <w:rFonts w:ascii="Verdana" w:hAnsi="Verdana"/>
                        <w:w w:val="105"/>
                      </w:rPr>
                    </w:pPr>
                    <w:r w:rsidRPr="00BC0E6B">
                      <w:rPr>
                        <w:rFonts w:ascii="Verdana" w:hAnsi="Verdana"/>
                        <w:w w:val="105"/>
                      </w:rPr>
                      <w:t>Volume</w:t>
                    </w:r>
                    <w:r w:rsidR="00BC0E6B">
                      <w:rPr>
                        <w:rFonts w:ascii="Verdana" w:hAnsi="Verdana"/>
                        <w:w w:val="105"/>
                      </w:rPr>
                      <w:t>-</w:t>
                    </w:r>
                    <w:r w:rsidRPr="00BC0E6B">
                      <w:rPr>
                        <w:rFonts w:ascii="Verdana" w:hAnsi="Verdana"/>
                        <w:w w:val="105"/>
                      </w:rPr>
                      <w:t>I</w:t>
                    </w:r>
                  </w:p>
                  <w:p w14:paraId="5AE57E2F" w14:textId="6007C71C" w:rsidR="007021FE" w:rsidRPr="00BC0E6B" w:rsidRDefault="005344AE" w:rsidP="005344AE">
                    <w:pPr>
                      <w:pStyle w:val="BodyText"/>
                      <w:spacing w:before="20"/>
                      <w:ind w:left="20"/>
                      <w:rPr>
                        <w:rFonts w:ascii="Verdana" w:hAnsi="Verdana"/>
                      </w:rPr>
                    </w:pPr>
                    <w:r w:rsidRPr="005344AE">
                      <w:rPr>
                        <w:rFonts w:ascii="Verdana" w:hAnsi="Verdana"/>
                        <w:w w:val="105"/>
                      </w:rPr>
                      <w:t>Section-1: Instruction To Tenderer (ITT)</w:t>
                    </w:r>
                  </w:p>
                </w:txbxContent>
              </v:textbox>
              <w10:wrap anchorx="margin" anchory="page"/>
            </v:shape>
          </w:pict>
        </mc:Fallback>
      </mc:AlternateContent>
    </w:r>
    <w:r w:rsidR="005369B8">
      <w:rPr>
        <w:noProof/>
      </w:rPr>
      <mc:AlternateContent>
        <mc:Choice Requires="wps">
          <w:drawing>
            <wp:anchor distT="0" distB="0" distL="114300" distR="114300" simplePos="0" relativeHeight="247306240" behindDoc="1" locked="0" layoutInCell="1" allowOverlap="1" wp14:anchorId="6ABF45CE" wp14:editId="4F3DEAB2">
              <wp:simplePos x="0" y="0"/>
              <wp:positionH relativeFrom="margin">
                <wp:align>right</wp:align>
              </wp:positionH>
              <wp:positionV relativeFrom="page">
                <wp:posOffset>196850</wp:posOffset>
              </wp:positionV>
              <wp:extent cx="2526030" cy="368300"/>
              <wp:effectExtent l="0" t="0" r="7620" b="12700"/>
              <wp:wrapNone/>
              <wp:docPr id="107"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03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9D993" w14:textId="2E24471C" w:rsidR="007021FE" w:rsidRPr="001D20D3" w:rsidRDefault="00B2219F" w:rsidP="005369B8">
                          <w:pPr>
                            <w:pStyle w:val="BodyText"/>
                            <w:spacing w:before="12" w:line="254" w:lineRule="auto"/>
                            <w:ind w:right="11"/>
                            <w:jc w:val="right"/>
                            <w:rPr>
                              <w:lang w:val="en-IN"/>
                            </w:rPr>
                          </w:pPr>
                          <w:r w:rsidRPr="00B2219F">
                            <w:rPr>
                              <w:rFonts w:ascii="Verdana" w:hAnsi="Verdana"/>
                              <w:bCs/>
                            </w:rPr>
                            <w:t xml:space="preserve">Supply and Installation of Gangway Landing Structures </w:t>
                          </w:r>
                          <w:r w:rsidR="00C52E2C">
                            <w:rPr>
                              <w:rFonts w:ascii="Verdana" w:hAnsi="Verdana"/>
                              <w:bCs/>
                            </w:rPr>
                            <w:t>a</w:t>
                          </w:r>
                          <w:r w:rsidRPr="00B2219F">
                            <w:rPr>
                              <w:rFonts w:ascii="Verdana" w:hAnsi="Verdana"/>
                              <w:bCs/>
                            </w:rPr>
                            <w:t>t GP-04</w:t>
                          </w:r>
                          <w:r w:rsidR="005369B8">
                            <w:rPr>
                              <w:rFonts w:ascii="Verdana" w:hAnsi="Verdana"/>
                              <w:bCs/>
                            </w:rPr>
                            <w:t xml:space="preserve"> Berth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F45CE" id="Text Box 80" o:spid="_x0000_s1028" type="#_x0000_t202" style="position:absolute;margin-left:147.7pt;margin-top:15.5pt;width:198.9pt;height:29pt;z-index:-256010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9pi2gEAAJgDAAAOAAAAZHJzL2Uyb0RvYy54bWysU9tu2zAMfR+wfxD0vthJsKAw4hRdiw4D&#10;ugvQ7gMYWbaF2aJGKbGzrx8lx+nWvg17EWhSOjznkN5ej30njpq8QVvK5SKXQluFlbFNKb8/3b+7&#10;ksIHsBV0aHUpT9rL693bN9vBFXqFLXaVJsEg1heDK2UbgiuyzKtW9+AX6LTlYo3UQ+BParKKYGD0&#10;vstWeb7JBqTKESrtPWfvpqLcJfy61ip8rWuvg+hKydxCOimd+3hmuy0UDYFrjTrTgH9g0YOx3PQC&#10;dQcBxIHMK6jeKEKPdVgo7DOsa6N00sBqlvkLNY8tOJ20sDneXWzy/w9WfTk+um8kwvgBRx5gEuHd&#10;A6ofXli8bcE2+oYIh1ZDxY2X0bJscL44P41W+8JHkP3wGSseMhwCJqCxpj66wjoFo/MAThfT9RiE&#10;4uTq/WqTr7mkuLbeXK3zNJUMivm1Ix8+auxFDEpJPNSEDscHHyIbKOYrsZnFe9N1abCd/SvBF2Mm&#10;sY+EJ+ph3I/CVNw8Soti9lidWA7htC683hy0SL+kGHhVSul/HoC0FN0ny5bEvZoDmoP9HIBV/LSU&#10;QYopvA3T/h0cmaZl5Ml0izdsW22SomcWZ7o8/iT0vKpxv/78Treef6jdbwAAAP//AwBQSwMEFAAG&#10;AAgAAAAhAIjJ5LLcAAAABgEAAA8AAABkcnMvZG93bnJldi54bWxMj8FOwzAQRO9I/IO1SNyoXSqV&#10;JmRTVQhOSIg0HDg6sZtYjdchdtvw9ywnOI1Ws5p5U2xnP4iznaILhLBcKBCW2mAcdQgf9cvdBkRM&#10;moweAlmEbxthW15fFTo34UKVPe9TJziEYq4R+pTGXMrY9tbruAijJfYOYfI68Tl10kz6wuF+kPdK&#10;raXXjrih16N96m173J88wu6Tqmf39da8V4fK1XWm6HV9RLy9mXePIJKd098z/OIzOpTM1IQTmSgG&#10;BB6SEFZLVnZX2QMPaRA2mQJZFvI/fvkDAAD//wMAUEsBAi0AFAAGAAgAAAAhALaDOJL+AAAA4QEA&#10;ABMAAAAAAAAAAAAAAAAAAAAAAFtDb250ZW50X1R5cGVzXS54bWxQSwECLQAUAAYACAAAACEAOP0h&#10;/9YAAACUAQAACwAAAAAAAAAAAAAAAAAvAQAAX3JlbHMvLnJlbHNQSwECLQAUAAYACAAAACEAS1/a&#10;YtoBAACYAwAADgAAAAAAAAAAAAAAAAAuAgAAZHJzL2Uyb0RvYy54bWxQSwECLQAUAAYACAAAACEA&#10;iMnkstwAAAAGAQAADwAAAAAAAAAAAAAAAAA0BAAAZHJzL2Rvd25yZXYueG1sUEsFBgAAAAAEAAQA&#10;8wAAAD0FAAAAAA==&#10;" filled="f" stroked="f">
              <v:textbox inset="0,0,0,0">
                <w:txbxContent>
                  <w:p w14:paraId="7C09D993" w14:textId="2E24471C" w:rsidR="007021FE" w:rsidRPr="001D20D3" w:rsidRDefault="00B2219F" w:rsidP="005369B8">
                    <w:pPr>
                      <w:pStyle w:val="BodyText"/>
                      <w:spacing w:before="12" w:line="254" w:lineRule="auto"/>
                      <w:ind w:right="11"/>
                      <w:jc w:val="right"/>
                      <w:rPr>
                        <w:lang w:val="en-IN"/>
                      </w:rPr>
                    </w:pPr>
                    <w:r w:rsidRPr="00B2219F">
                      <w:rPr>
                        <w:rFonts w:ascii="Verdana" w:hAnsi="Verdana"/>
                        <w:bCs/>
                      </w:rPr>
                      <w:t xml:space="preserve">Supply and Installation of Gangway Landing Structures </w:t>
                    </w:r>
                    <w:r w:rsidR="00C52E2C">
                      <w:rPr>
                        <w:rFonts w:ascii="Verdana" w:hAnsi="Verdana"/>
                        <w:bCs/>
                      </w:rPr>
                      <w:t>a</w:t>
                    </w:r>
                    <w:r w:rsidRPr="00B2219F">
                      <w:rPr>
                        <w:rFonts w:ascii="Verdana" w:hAnsi="Verdana"/>
                        <w:bCs/>
                      </w:rPr>
                      <w:t>t GP-04</w:t>
                    </w:r>
                    <w:r w:rsidR="005369B8">
                      <w:rPr>
                        <w:rFonts w:ascii="Verdana" w:hAnsi="Verdana"/>
                        <w:bCs/>
                      </w:rPr>
                      <w:t xml:space="preserve"> Berth</w:t>
                    </w:r>
                  </w:p>
                </w:txbxContent>
              </v:textbox>
              <w10:wrap anchorx="margin" anchory="page"/>
            </v:shape>
          </w:pict>
        </mc:Fallback>
      </mc:AlternateContent>
    </w:r>
    <w:r w:rsidR="007021FE">
      <w:rPr>
        <w:noProof/>
      </w:rPr>
      <mc:AlternateContent>
        <mc:Choice Requires="wps">
          <w:drawing>
            <wp:anchor distT="0" distB="0" distL="114300" distR="114300" simplePos="0" relativeHeight="247305216" behindDoc="1" locked="0" layoutInCell="1" allowOverlap="1" wp14:anchorId="30B445D5" wp14:editId="7B91D5C9">
              <wp:simplePos x="0" y="0"/>
              <wp:positionH relativeFrom="page">
                <wp:posOffset>857885</wp:posOffset>
              </wp:positionH>
              <wp:positionV relativeFrom="page">
                <wp:posOffset>622300</wp:posOffset>
              </wp:positionV>
              <wp:extent cx="6120000" cy="15875"/>
              <wp:effectExtent l="0" t="0" r="33655" b="22225"/>
              <wp:wrapNone/>
              <wp:docPr id="10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000" cy="158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7EF04" id="Line 81" o:spid="_x0000_s1026" style="position:absolute;flip:y;z-index:-25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55pt,49pt" to="549.4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xwwEAAG8DAAAOAAAAZHJzL2Uyb0RvYy54bWysU01v2zAMvQ/YfxB0X2wXaNYZcXpI1l26&#10;LUC73Rl92MJkURCVOPn3kxQ33cdtmA+CKJKPj4/06v40WnZUgQy6jjeLmjPlBErj+o5/e354d8cZ&#10;RXASLDrV8bMifr9++2Y1+Vbd4IBWqsASiKN28h0fYvRtVZEY1Ai0QK9ccmoMI8Rkhr6SAaaEPtrq&#10;pq6X1YRB+oBCEaXX7cXJ1wVfayXiV61JRWY7nrjFcoZy7vNZrVfQ9gH8YMRMA/6BxQjGpaJXqC1E&#10;YIdg/oIajQhIqONC4Fih1kao0kPqpqn/6OZpAK9KL0kc8leZ6P/Bii/HjduFTF2c3JN/RPGDmMPN&#10;AK5XhcDz2afBNVmqavLUXlOyQX4X2H76jDLFwCFiUeGkw8i0Nf57TszgqVN2KrKfr7KrU2QiPS6b&#10;NMk6TUckX3N79/621II2w+RkHyh+UjiyfOm4NS6rAi0cHylmWq8h+dnhg7G2TNY6NqUC9YdlSSC0&#10;RmZnDqPQ7zc2sCPk3SjfXPe3sFxzCzRc4orrsjUBD06WKoMC+XG+RzD2ck+srJs1yzLlnaR2j/K8&#10;Cy9apqkW+vMG5rX51S7Zr//J+icAAAD//wMAUEsDBBQABgAIAAAAIQDAUIhE3gAAAAsBAAAPAAAA&#10;ZHJzL2Rvd25yZXYueG1sTI9NS8NAEIbvgv9hGcGb3bSlmsRsShC04M0qet1mx2xodjZkt23y752c&#10;7G1e5uH9KLaj68QZh9B6UrBcJCCQam9aahR8fb4+pCBC1GR05wkVTBhgW97eFDo3/kIfeN7HRrAJ&#10;hVwrsDH2uZShtuh0WPgeiX+/fnA6shwaaQZ9YXPXyVWSPEqnW+IEq3t8sVgf9yen4AljeKvNu91N&#10;P7v1Mf2eqmrVKnV/N1bPICKO8R+GuT5Xh5I7HfyJTBAd6/VmyaiCLOVNM5BkaQbiMF/JBmRZyOsN&#10;5R8AAAD//wMAUEsBAi0AFAAGAAgAAAAhALaDOJL+AAAA4QEAABMAAAAAAAAAAAAAAAAAAAAAAFtD&#10;b250ZW50X1R5cGVzXS54bWxQSwECLQAUAAYACAAAACEAOP0h/9YAAACUAQAACwAAAAAAAAAAAAAA&#10;AAAvAQAAX3JlbHMvLnJlbHNQSwECLQAUAAYACAAAACEAsdUP8cMBAABvAwAADgAAAAAAAAAAAAAA&#10;AAAuAgAAZHJzL2Uyb0RvYy54bWxQSwECLQAUAAYACAAAACEAwFCIRN4AAAALAQAADwAAAAAAAAAA&#10;AAAAAAAdBAAAZHJzL2Rvd25yZXYueG1sUEsFBgAAAAAEAAQA8wAAACgFAAAAAA==&#10;" strokeweight=".48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1A6B" w14:textId="7CD9FE36" w:rsidR="007021FE" w:rsidRDefault="00FA761A">
    <w:pPr>
      <w:pStyle w:val="BodyText"/>
      <w:spacing w:line="14" w:lineRule="auto"/>
      <w:rPr>
        <w:sz w:val="20"/>
      </w:rPr>
    </w:pPr>
    <w:r>
      <w:rPr>
        <w:noProof/>
      </w:rPr>
      <mc:AlternateContent>
        <mc:Choice Requires="wps">
          <w:drawing>
            <wp:anchor distT="0" distB="0" distL="114300" distR="114300" simplePos="0" relativeHeight="247313408" behindDoc="1" locked="0" layoutInCell="1" allowOverlap="1" wp14:anchorId="69C3C25B" wp14:editId="51FA5E45">
              <wp:simplePos x="0" y="0"/>
              <wp:positionH relativeFrom="margin">
                <wp:align>right</wp:align>
              </wp:positionH>
              <wp:positionV relativeFrom="page">
                <wp:posOffset>222250</wp:posOffset>
              </wp:positionV>
              <wp:extent cx="2083435" cy="349250"/>
              <wp:effectExtent l="0" t="0" r="12065" b="12700"/>
              <wp:wrapNone/>
              <wp:docPr id="10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3435"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7E5A8" w14:textId="38C60E5D" w:rsidR="007021FE" w:rsidRDefault="00FA761A" w:rsidP="00FA761A">
                          <w:pPr>
                            <w:pStyle w:val="BodyText"/>
                            <w:spacing w:before="20"/>
                            <w:ind w:left="20"/>
                            <w:jc w:val="right"/>
                          </w:pPr>
                          <w:r w:rsidRPr="00FA761A">
                            <w:rPr>
                              <w:rFonts w:ascii="Verdana" w:hAnsi="Verdana"/>
                              <w:bCs/>
                            </w:rPr>
                            <w:t>Supply and Installation of Gangway Landing Structures at GP-04 Berth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3C25B" id="_x0000_t202" coordsize="21600,21600" o:spt="202" path="m,l,21600r21600,l21600,xe">
              <v:stroke joinstyle="miter"/>
              <v:path gradientshapeok="t" o:connecttype="rect"/>
            </v:shapetype>
            <v:shape id="Text Box 73" o:spid="_x0000_s1033" type="#_x0000_t202" style="position:absolute;margin-left:112.85pt;margin-top:17.5pt;width:164.05pt;height:27.5pt;z-index:-25600307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NUR2wEAAJgDAAAOAAAAZHJzL2Uyb0RvYy54bWysU8lu2zAQvRfoPxC81/KSFK5gOUgTpCiQ&#10;LkDaD6AoSiIqcdgZ2pL79R1SltPlVvRCjIbk41tGu5ux78TRIFlwhVwtllIYp6Gyrink1y8Pr7ZS&#10;UFCuUh04U8iTIXmzf/liN/jcrKGFrjIoGMRRPvhCtiH4PMtIt6ZXtABvHG/WgL0K/IlNVqEaGL3v&#10;svVy+TobACuPoA0Rd++nTblP+HVtdPhU12SC6ArJ3EJaMa1lXLP9TuUNKt9afaah/oFFr6zjRy9Q&#10;9yoocUD7F1RvNQJBHRYa+gzq2mqTNLCa1fIPNU+t8iZpYXPIX2yi/werPx6f/GcUYXwLIweYRJB/&#10;BP2NhIO7VrnG3CLC0BpV8cOraFk2eMrPV6PVlFMEKYcPUHHI6hAgAY019tEV1ikYnQM4XUw3YxCa&#10;m+vldnO1uZZC897m6s36OqWSqXy+7ZHCOwO9iEUhkUNN6Or4SCGyUfl8JD7m4MF2XQq2c781+GDs&#10;JPaR8EQ9jOUobFXIbZQWxZRQnVgOwjQuPN5ctIA/pBh4VApJ3w8KjRTde8eWxLmaC5yLci6U03y1&#10;kEGKqbwL0/wdPNqmZeTJdAe3bFttk6JnFme6HH8Seh7VOF+/fqdTzz/U/icAAAD//wMAUEsDBBQA&#10;BgAIAAAAIQDjia0V3QAAAAYBAAAPAAAAZHJzL2Rvd25yZXYueG1sTI/BTsMwEETvSPyDtUjcqN1W&#10;VG2IU1UITkiINBw4OvE2sRqvQ+y24e9ZTvS0Gs1o5m2+nXwvzjhGF0jDfKZAIDXBOmo1fFavD2sQ&#10;MRmypg+EGn4wwra4vclNZsOFSjzvUyu4hGJmNHQpDZmUsenQmzgLAxJ7hzB6k1iOrbSjuXC57+VC&#10;qZX0xhEvdGbA5w6b4/7kNey+qHxx3+/1R3koXVVtFL2tjlrf3027JxAJp/Qfhj98RoeCmepwIhtF&#10;r4EfSRqWj3zZXS7WcxC1ho1SIItcXuMXvwAAAP//AwBQSwECLQAUAAYACAAAACEAtoM4kv4AAADh&#10;AQAAEwAAAAAAAAAAAAAAAAAAAAAAW0NvbnRlbnRfVHlwZXNdLnhtbFBLAQItABQABgAIAAAAIQA4&#10;/SH/1gAAAJQBAAALAAAAAAAAAAAAAAAAAC8BAABfcmVscy8ucmVsc1BLAQItABQABgAIAAAAIQCz&#10;3NUR2wEAAJgDAAAOAAAAAAAAAAAAAAAAAC4CAABkcnMvZTJvRG9jLnhtbFBLAQItABQABgAIAAAA&#10;IQDjia0V3QAAAAYBAAAPAAAAAAAAAAAAAAAAADUEAABkcnMvZG93bnJldi54bWxQSwUGAAAAAAQA&#10;BADzAAAAPwUAAAAA&#10;" filled="f" stroked="f">
              <v:textbox inset="0,0,0,0">
                <w:txbxContent>
                  <w:p w14:paraId="7E07E5A8" w14:textId="38C60E5D" w:rsidR="007021FE" w:rsidRDefault="00FA761A" w:rsidP="00FA761A">
                    <w:pPr>
                      <w:pStyle w:val="BodyText"/>
                      <w:spacing w:before="20"/>
                      <w:ind w:left="20"/>
                      <w:jc w:val="right"/>
                    </w:pPr>
                    <w:r w:rsidRPr="00FA761A">
                      <w:rPr>
                        <w:rFonts w:ascii="Verdana" w:hAnsi="Verdana"/>
                        <w:bCs/>
                      </w:rPr>
                      <w:t>Supply and Installation of Gangway Landing Structures at GP-04 Berth</w:t>
                    </w:r>
                  </w:p>
                </w:txbxContent>
              </v:textbox>
              <w10:wrap anchorx="margin" anchory="page"/>
            </v:shape>
          </w:pict>
        </mc:Fallback>
      </mc:AlternateContent>
    </w:r>
    <w:r w:rsidR="003562C0">
      <w:rPr>
        <w:noProof/>
      </w:rPr>
      <mc:AlternateContent>
        <mc:Choice Requires="wps">
          <w:drawing>
            <wp:anchor distT="0" distB="0" distL="114300" distR="114300" simplePos="0" relativeHeight="247314432" behindDoc="1" locked="0" layoutInCell="1" allowOverlap="1" wp14:anchorId="1619D4CE" wp14:editId="1DA69E90">
              <wp:simplePos x="0" y="0"/>
              <wp:positionH relativeFrom="margin">
                <wp:align>left</wp:align>
              </wp:positionH>
              <wp:positionV relativeFrom="page">
                <wp:posOffset>220345</wp:posOffset>
              </wp:positionV>
              <wp:extent cx="2381250" cy="336550"/>
              <wp:effectExtent l="0" t="0" r="0" b="6350"/>
              <wp:wrapNone/>
              <wp:docPr id="9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9D4CE" id="Text Box 72" o:spid="_x0000_s1034" type="#_x0000_t202" style="position:absolute;margin-left:0;margin-top:17.35pt;width:187.5pt;height:26.5pt;z-index:-256002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Kd82QEAAJgDAAAOAAAAZHJzL2Uyb0RvYy54bWysU9tu1DAQfUfiHyy/s9mLWpVos1VpVYRU&#10;oFLpBziOk1gkHjPj3WT5esbOZkvhDfFiTWbsM+ecmWyvx74TB4NkwRVytVhKYZyGyrqmkM/f7t9d&#10;SUFBuUp14Ewhj4bk9e7tm+3gc7OGFrrKoGAQR/ngC9mG4PMsI92aXtECvHFcrAF7FfgTm6xCNTB6&#10;32Xr5fIyGwArj6ANEWfvpqLcJfy6Njp8rWsyQXSFZG4hnZjOMp7ZbqvyBpVvrT7RUP/AolfWcdMz&#10;1J0KSuzR/gXVW41AUIeFhj6DurbaJA2sZrX8Q81Tq7xJWtgc8meb6P/B6i+HJ/+IIowfYOQBJhHk&#10;H0B/J+HgtlWuMTeIMLRGVdx4FS3LBk/56Wm0mnKKIOXwGSoestoHSEBjjX10hXUKRucBHM+mmzEI&#10;zcn15mq1vuCS5tpmc3nBcWyh8vm1RwofDfQiBoVEHmpCV4cHCtPV+Ups5uDedl0abOdeJRgzZhL7&#10;SHiiHsZyFLYq5PvYN4opoTqyHIRpXXi9OWgBf0ox8KoUkn7sFRopuk+OLYl7NQc4B+UcKKf5aSGD&#10;FFN4G6b923u0TcvIk+kObti22iZFLyxOdHn8yZPTqsb9+v073Xr5oXa/AAAA//8DAFBLAwQUAAYA&#10;CAAAACEA5lJlrd0AAAAGAQAADwAAAGRycy9kb3ducmV2LnhtbEyPwU7DMBBE70j8g7VI3KgDhaZN&#10;41QVghMSIg0Hjk68TazG6xC7bfh7llM57sxo5m2+mVwvTjgG60nB/SwBgdR4Y6lV8Fm93i1BhKjJ&#10;6N4TKvjBAJvi+irXmfFnKvG0i63gEgqZVtDFOGRShqZDp8PMD0js7f3odORzbKUZ9ZnLXS8fkmQh&#10;nbbEC50e8LnD5rA7OgXbLypf7Pd7/VHuS1tVq4TeFgelbm+m7RpExClewvCHz+hQMFPtj2SC6BXw&#10;I1HB/DEFwe48fWKhVrBMU5BFLv/jF78AAAD//wMAUEsBAi0AFAAGAAgAAAAhALaDOJL+AAAA4QEA&#10;ABMAAAAAAAAAAAAAAAAAAAAAAFtDb250ZW50X1R5cGVzXS54bWxQSwECLQAUAAYACAAAACEAOP0h&#10;/9YAAACUAQAACwAAAAAAAAAAAAAAAAAvAQAAX3JlbHMvLnJlbHNQSwECLQAUAAYACAAAACEAfKSn&#10;fNkBAACYAwAADgAAAAAAAAAAAAAAAAAuAgAAZHJzL2Uyb0RvYy54bWxQSwECLQAUAAYACAAAACEA&#10;5lJlrd0AAAAGAQAADwAAAAAAAAAAAAAAAAAzBAAAZHJzL2Rvd25yZXYueG1sUEsFBgAAAAAEAAQA&#10;8wAAAD0FAAAAAA==&#10;" filled="f" stroked="f">
              <v:textbox inset="0,0,0,0">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v:textbox>
              <w10:wrap anchorx="margin" anchory="page"/>
            </v:shape>
          </w:pict>
        </mc:Fallback>
      </mc:AlternateContent>
    </w:r>
    <w:r w:rsidR="007021FE">
      <w:rPr>
        <w:noProof/>
      </w:rPr>
      <mc:AlternateContent>
        <mc:Choice Requires="wps">
          <w:drawing>
            <wp:anchor distT="0" distB="0" distL="114300" distR="114300" simplePos="0" relativeHeight="247312384" behindDoc="1" locked="0" layoutInCell="1" allowOverlap="1" wp14:anchorId="326598BE" wp14:editId="41EAD3FD">
              <wp:simplePos x="0" y="0"/>
              <wp:positionH relativeFrom="page">
                <wp:posOffset>905510</wp:posOffset>
              </wp:positionH>
              <wp:positionV relativeFrom="page">
                <wp:posOffset>619125</wp:posOffset>
              </wp:positionV>
              <wp:extent cx="6048000" cy="0"/>
              <wp:effectExtent l="0" t="0" r="0" b="0"/>
              <wp:wrapNone/>
              <wp:docPr id="9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309A6" id="Line 74" o:spid="_x0000_s1026" style="position:absolute;z-index:-25600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48.75pt" to="547.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mVRuAEAAGEDAAAOAAAAZHJzL2Uyb0RvYy54bWysU01v2zAMvQ/YfxB0X+wUQ9AZcXpI2l26&#10;LUC7H8BIcixMFgVSiZ1/P0n5aLHdhvkgUPx4enyklw/T4MTREFv0rZzPaimMV6it37fy5+vTp3sp&#10;OILX4NCbVp4My4fVxw/LMTTmDnt02pBIIJ6bMbSyjzE0VcWqNwPwDIPxKdghDRDTlfaVJhgT+uCq&#10;u7peVCOSDoTKMCfv5hyUq4LfdUbFH13HJgrXysQtlpPKuctntVpCsycIvVUXGvAPLAawPj16g9pA&#10;BHEg+xfUYBUhYxdnCocKu84qU3pI3czrP7p56SGY0ksSh8NNJv5/sOr7ce23lKmryb+EZ1S/WHhc&#10;9+D3phB4PYU0uHmWqhoDN7eSfOGwJbEbv6FOOXCIWFSYOhoyZOpPTEXs001sM0WhknNRf76v6zQT&#10;dY1V0FwLA3H8anAQ2Wilsz7rAA0cnzlmItBcU7Lb45N1rszSeTFm8C+LUsDorM7BnMa0360diSPk&#10;bShf6SpF3qdl5A1wf84rofOeEB68Lq/0BvTjxY5g3dlOrJy/qJSFyVvIzQ71aUtX9dIcC/3LzuVF&#10;eX8v1W9/xuo3AAAA//8DAFBLAwQUAAYACAAAACEArcagUt8AAAAKAQAADwAAAGRycy9kb3ducmV2&#10;LnhtbEyPQU/CQBCF7yb+h82YeJOtRKAt3RKj0YSDIQLxvHSHtrY723QXWv69Qzzo8b358ua9bDXa&#10;Vpyx97UjBY+TCARS4UxNpYL97u0hBuGDJqNbR6jggh5W+e1NplPjBvrE8zaUgkPIp1pBFUKXSumL&#10;Cq32E9ch8e3oeqsDy76UptcDh9tWTqNoLq2uiT9UusOXCotme7IKPmL56jbNV3H5HnbvcbxuksV6&#10;r9T93fi8BBFwDH8wXOtzdci508GdyHjRsn6azhlVkCxmIK5AlMx43eHXkXkm/0/IfwAAAP//AwBQ&#10;SwECLQAUAAYACAAAACEAtoM4kv4AAADhAQAAEwAAAAAAAAAAAAAAAAAAAAAAW0NvbnRlbnRfVHlw&#10;ZXNdLnhtbFBLAQItABQABgAIAAAAIQA4/SH/1gAAAJQBAAALAAAAAAAAAAAAAAAAAC8BAABfcmVs&#10;cy8ucmVsc1BLAQItABQABgAIAAAAIQBWlmVRuAEAAGEDAAAOAAAAAAAAAAAAAAAAAC4CAABkcnMv&#10;ZTJvRG9jLnhtbFBLAQItABQABgAIAAAAIQCtxqBS3wAAAAoBAAAPAAAAAAAAAAAAAAAAABIEAABk&#10;cnMvZG93bnJldi54bWxQSwUGAAAAAAQABADzAAAAHgUAAAAA&#10;" strokeweight=".48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2E00" w14:textId="51A14946" w:rsidR="007021FE" w:rsidRDefault="005369B8">
    <w:pPr>
      <w:pStyle w:val="BodyText"/>
      <w:spacing w:line="14" w:lineRule="auto"/>
      <w:rPr>
        <w:sz w:val="20"/>
      </w:rPr>
    </w:pPr>
    <w:r>
      <w:rPr>
        <w:noProof/>
      </w:rPr>
      <mc:AlternateContent>
        <mc:Choice Requires="wps">
          <w:drawing>
            <wp:anchor distT="0" distB="0" distL="114300" distR="114300" simplePos="0" relativeHeight="247324672" behindDoc="1" locked="0" layoutInCell="1" allowOverlap="1" wp14:anchorId="1F450ABA" wp14:editId="6D8031E4">
              <wp:simplePos x="0" y="0"/>
              <wp:positionH relativeFrom="margin">
                <wp:posOffset>3498850</wp:posOffset>
              </wp:positionH>
              <wp:positionV relativeFrom="page">
                <wp:posOffset>279400</wp:posOffset>
              </wp:positionV>
              <wp:extent cx="2463800" cy="374650"/>
              <wp:effectExtent l="0" t="0" r="12700" b="6350"/>
              <wp:wrapNone/>
              <wp:docPr id="9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BD71B" w14:textId="05299F3A" w:rsidR="007021FE" w:rsidRDefault="00B2219F" w:rsidP="005369B8">
                          <w:pPr>
                            <w:pStyle w:val="BodyText"/>
                            <w:spacing w:before="20"/>
                            <w:ind w:right="20"/>
                            <w:jc w:val="right"/>
                          </w:pPr>
                          <w:r w:rsidRPr="00B2219F">
                            <w:rPr>
                              <w:rFonts w:ascii="Verdana" w:hAnsi="Verdana"/>
                              <w:bCs/>
                            </w:rPr>
                            <w:t xml:space="preserve">Supply and Installation of Gangway Landing Structures </w:t>
                          </w:r>
                          <w:r w:rsidR="005369B8">
                            <w:rPr>
                              <w:rFonts w:ascii="Verdana" w:hAnsi="Verdana"/>
                              <w:bCs/>
                            </w:rPr>
                            <w:t>a</w:t>
                          </w:r>
                          <w:r w:rsidRPr="00B2219F">
                            <w:rPr>
                              <w:rFonts w:ascii="Verdana" w:hAnsi="Verdana"/>
                              <w:bCs/>
                            </w:rPr>
                            <w:t>t GP-04</w:t>
                          </w:r>
                          <w:r w:rsidR="005369B8">
                            <w:rPr>
                              <w:rFonts w:ascii="Verdana" w:hAnsi="Verdana"/>
                              <w:bCs/>
                            </w:rPr>
                            <w:t xml:space="preserve"> Berth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50ABA" id="_x0000_t202" coordsize="21600,21600" o:spt="202" path="m,l,21600r21600,l21600,xe">
              <v:stroke joinstyle="miter"/>
              <v:path gradientshapeok="t" o:connecttype="rect"/>
            </v:shapetype>
            <v:shape id="Text Box 66" o:spid="_x0000_s1039" type="#_x0000_t202" style="position:absolute;margin-left:275.5pt;margin-top:22pt;width:194pt;height:29.5pt;z-index:-255991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g4S2wEAAJkDAAAOAAAAZHJzL2Uyb0RvYy54bWysU9tu2zAMfR+wfxD0vjhJs6ww4hRdiw4D&#10;ugvQ7QNoWbaF2aJGKbGzrx8lx+kub8NeBIqUjs45pHY3Y9+JoyZv0BZytVhKoa3CytimkF+/PLy6&#10;lsIHsBV0aHUhT9rLm/3LF7vB5XqNLXaVJsEg1ueDK2QbgsuzzKtW9+AX6LTlYo3UQ+AtNVlFMDB6&#10;32Xr5XKbDUiVI1Tae87eT0W5T/h1rVX4VNdeB9EVkrmFtFJay7hm+x3kDYFrjTrTgH9g0YOx/OgF&#10;6h4CiAOZv6B6owg91mGhsM+wro3SSQOrWS3/UPPUgtNJC5vj3cUm//9g1cfjk/tMIoxvceQGJhHe&#10;PaL65oXFuxZso2+JcGg1VPzwKlqWDc7n56vRap/7CFIOH7DiJsMhYAIaa+qjK6xTMDo34HQxXY9B&#10;KE6uN9ur6yWXFNeu3my2r1NXMsjn2458eKexFzEoJHFTEzocH32IbCCfj8THLD6YrkuN7exvCT4Y&#10;M4l9JDxRD2M5ClOxtE3UFtWUWJ1YD+E0LzzfHLRIP6QYeFYK6b8fgLQU3XvLnsTBmgOag3IOwCq+&#10;WsggxRTehWkAD45M0zLy5LrFW/atNknSM4szX+5/Unqe1Thgv+7Tqecftf8JAAD//wMAUEsDBBQA&#10;BgAIAAAAIQC6skzI4AAAAAoBAAAPAAAAZHJzL2Rvd25yZXYueG1sTI/NTsMwEITvSLyDtUjcqF36&#10;I5LGqSoEJyREGg49OvE2iRqvQ+y24e1ZTnDaXc1o9ptsO7leXHAMnScN85kCgVR721Gj4bN8fXgC&#10;EaIha3pPqOEbA2zz25vMpNZfqcDLPjaCQyikRkMb45BKGeoWnQkzPyCxdvSjM5HPsZF2NFcOd718&#10;VGotnemIP7RmwOcW69P+7DTsDlS8dF/v1UdxLLqyTBS9rU9a399Nuw2IiFP8M8MvPqNDzkyVP5MN&#10;otewWs25S9SwXPJkQ7JIeKnYqRYKZJ7J/xXyHwAAAP//AwBQSwECLQAUAAYACAAAACEAtoM4kv4A&#10;AADhAQAAEwAAAAAAAAAAAAAAAAAAAAAAW0NvbnRlbnRfVHlwZXNdLnhtbFBLAQItABQABgAIAAAA&#10;IQA4/SH/1gAAAJQBAAALAAAAAAAAAAAAAAAAAC8BAABfcmVscy8ucmVsc1BLAQItABQABgAIAAAA&#10;IQBA8g4S2wEAAJkDAAAOAAAAAAAAAAAAAAAAAC4CAABkcnMvZTJvRG9jLnhtbFBLAQItABQABgAI&#10;AAAAIQC6skzI4AAAAAoBAAAPAAAAAAAAAAAAAAAAADUEAABkcnMvZG93bnJldi54bWxQSwUGAAAA&#10;AAQABADzAAAAQgUAAAAA&#10;" filled="f" stroked="f">
              <v:textbox inset="0,0,0,0">
                <w:txbxContent>
                  <w:p w14:paraId="3B8BD71B" w14:textId="05299F3A" w:rsidR="007021FE" w:rsidRDefault="00B2219F" w:rsidP="005369B8">
                    <w:pPr>
                      <w:pStyle w:val="BodyText"/>
                      <w:spacing w:before="20"/>
                      <w:ind w:right="20"/>
                      <w:jc w:val="right"/>
                    </w:pPr>
                    <w:r w:rsidRPr="00B2219F">
                      <w:rPr>
                        <w:rFonts w:ascii="Verdana" w:hAnsi="Verdana"/>
                        <w:bCs/>
                      </w:rPr>
                      <w:t xml:space="preserve">Supply and Installation of Gangway Landing Structures </w:t>
                    </w:r>
                    <w:r w:rsidR="005369B8">
                      <w:rPr>
                        <w:rFonts w:ascii="Verdana" w:hAnsi="Verdana"/>
                        <w:bCs/>
                      </w:rPr>
                      <w:t>a</w:t>
                    </w:r>
                    <w:r w:rsidRPr="00B2219F">
                      <w:rPr>
                        <w:rFonts w:ascii="Verdana" w:hAnsi="Verdana"/>
                        <w:bCs/>
                      </w:rPr>
                      <w:t>t GP-04</w:t>
                    </w:r>
                    <w:r w:rsidR="005369B8">
                      <w:rPr>
                        <w:rFonts w:ascii="Verdana" w:hAnsi="Verdana"/>
                        <w:bCs/>
                      </w:rPr>
                      <w:t xml:space="preserve"> Berth</w:t>
                    </w:r>
                  </w:p>
                </w:txbxContent>
              </v:textbox>
              <w10:wrap anchorx="margin" anchory="page"/>
            </v:shape>
          </w:pict>
        </mc:Fallback>
      </mc:AlternateContent>
    </w:r>
    <w:r w:rsidR="004F5A85">
      <w:rPr>
        <w:noProof/>
      </w:rPr>
      <mc:AlternateContent>
        <mc:Choice Requires="wps">
          <w:drawing>
            <wp:anchor distT="0" distB="0" distL="114300" distR="114300" simplePos="0" relativeHeight="247325696" behindDoc="1" locked="0" layoutInCell="1" allowOverlap="1" wp14:anchorId="7E035330" wp14:editId="65A1786C">
              <wp:simplePos x="0" y="0"/>
              <wp:positionH relativeFrom="margin">
                <wp:align>left</wp:align>
              </wp:positionH>
              <wp:positionV relativeFrom="page">
                <wp:posOffset>269765</wp:posOffset>
              </wp:positionV>
              <wp:extent cx="2451100" cy="299085"/>
              <wp:effectExtent l="0" t="0" r="6350" b="5715"/>
              <wp:wrapNone/>
              <wp:docPr id="9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E9D69" w14:textId="6CE45046" w:rsidR="007021FE" w:rsidRPr="00FD56E1" w:rsidRDefault="007021FE">
                          <w:pPr>
                            <w:pStyle w:val="BodyText"/>
                            <w:spacing w:before="20"/>
                            <w:ind w:left="20"/>
                            <w:rPr>
                              <w:rFonts w:ascii="Verdana" w:hAnsi="Verdana"/>
                              <w:bCs/>
                              <w:w w:val="105"/>
                            </w:rPr>
                          </w:pPr>
                          <w:r w:rsidRPr="00FD56E1">
                            <w:rPr>
                              <w:rFonts w:ascii="Verdana" w:hAnsi="Verdana"/>
                              <w:w w:val="105"/>
                            </w:rPr>
                            <w:t>Volume</w:t>
                          </w:r>
                          <w:r w:rsidR="00FD56E1">
                            <w:rPr>
                              <w:rFonts w:ascii="Verdana" w:hAnsi="Verdana"/>
                              <w:w w:val="105"/>
                            </w:rPr>
                            <w:t>-</w:t>
                          </w:r>
                          <w:r w:rsidRPr="00FD56E1">
                            <w:rPr>
                              <w:rFonts w:ascii="Verdana" w:hAnsi="Verdana"/>
                              <w:w w:val="105"/>
                            </w:rPr>
                            <w:t>I</w:t>
                          </w:r>
                        </w:p>
                        <w:p w14:paraId="1F5A72EE" w14:textId="4FF6891D" w:rsidR="0052079E" w:rsidRPr="0052079E" w:rsidRDefault="00E42A34">
                          <w:pPr>
                            <w:pStyle w:val="BodyText"/>
                            <w:spacing w:before="20"/>
                            <w:ind w:left="20"/>
                            <w:rPr>
                              <w:bCs/>
                            </w:rPr>
                          </w:pPr>
                          <w:r>
                            <w:rPr>
                              <w:rFonts w:ascii="Verdana" w:hAnsi="Verdana"/>
                              <w:bCs/>
                            </w:rPr>
                            <w:t>Section</w:t>
                          </w:r>
                          <w:r w:rsidR="008C746C">
                            <w:rPr>
                              <w:rFonts w:ascii="Verdana" w:hAnsi="Verdana"/>
                              <w:bCs/>
                            </w:rPr>
                            <w:t>-</w:t>
                          </w:r>
                          <w:r>
                            <w:rPr>
                              <w:rFonts w:ascii="Verdana" w:hAnsi="Verdana"/>
                              <w:bCs/>
                            </w:rPr>
                            <w:t>1</w:t>
                          </w:r>
                          <w:r w:rsidR="008C746C">
                            <w:rPr>
                              <w:rFonts w:ascii="Verdana" w:hAnsi="Verdana"/>
                              <w:bCs/>
                            </w:rPr>
                            <w:t>:</w:t>
                          </w:r>
                          <w:r>
                            <w:rPr>
                              <w:rFonts w:ascii="Verdana" w:hAnsi="Verdana"/>
                              <w:bCs/>
                            </w:rPr>
                            <w:t xml:space="preserve"> 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35330" id="Text Box 65" o:spid="_x0000_s1040" type="#_x0000_t202" style="position:absolute;margin-left:0;margin-top:21.25pt;width:193pt;height:23.55pt;z-index:-25599078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C2gEAAJkDAAAOAAAAZHJzL2Uyb0RvYy54bWysU9tu2zAMfR+wfxD0vtgO1qE14hRdiw4D&#10;ugvQ9QMUWbaF2aJGKrGzrx8lx+nWvQ17EWhSOjznkN5cT0MvDgbJgqtkscqlME5DbV1byadv928u&#10;paCgXK16cKaSR0Pyevv61Wb0pVlDB31tUDCIo3L0lexC8GWWke7MoGgF3jguNoCDCvyJbVajGhl9&#10;6LN1nr/LRsDaI2hDxNm7uSi3Cb9pjA5fmoZMEH0lmVtIJ6ZzF89su1Fli8p3Vp9oqH9gMSjruOkZ&#10;6k4FJfZo/4IarEYgaMJKw5BB01htkgZWU+Qv1Dx2ypukhc0hf7aJ/h+s/nx49F9RhOk9TDzAJIL8&#10;A+jvJBzcdsq15gYRxs6omhsX0bJs9FSenkarqaQIshs/Qc1DVvsACWhqcIiusE7B6DyA49l0MwWh&#10;Obl+e1EUOZc019ZXV/nlRWqhyuW1RwofDAwiBpVEHmpCV4cHCpGNKpcrsZmDe9v3abC9+yPBF2Mm&#10;sY+EZ+ph2k3C1iwtNY5qdlAfWQ/CvC+83xx0gD+lGHlXKkk/9gqNFP1Hx57ExVoCXILdEiin+Wkl&#10;gxRzeBvmBdx7tG3HyLPrDm7Yt8YmSc8sTnx5/knpaVfjgv3+nW49/1HbXwAAAP//AwBQSwMEFAAG&#10;AAgAAAAhAGZ+EW7cAAAABgEAAA8AAABkcnMvZG93bnJldi54bWxMj8FOwzAQRO9I/IO1SNyo0wJR&#10;msapKgQnJEQaDhydeJtYjdchdtvw9ywnOO7MaOZtsZ3dIM44BetJwXKRgEBqvbHUKfioX+4yECFq&#10;MnrwhAq+McC2vL4qdG78hSo872MnuIRCrhX0MY65lKHt0emw8CMSewc/OR35nDppJn3hcjfIVZKk&#10;0mlLvNDrEZ96bI/7k1Ow+6Tq2X69Ne/VobJ1vU7oNT0qdXsz7zYgIs7xLwy/+IwOJTM1/kQmiEEB&#10;PxIVPKweQbB7n6UsNAqydQqyLOR//PIHAAD//wMAUEsBAi0AFAAGAAgAAAAhALaDOJL+AAAA4QEA&#10;ABMAAAAAAAAAAAAAAAAAAAAAAFtDb250ZW50X1R5cGVzXS54bWxQSwECLQAUAAYACAAAACEAOP0h&#10;/9YAAACUAQAACwAAAAAAAAAAAAAAAAAvAQAAX3JlbHMvLnJlbHNQSwECLQAUAAYACAAAACEAl5lf&#10;wtoBAACZAwAADgAAAAAAAAAAAAAAAAAuAgAAZHJzL2Uyb0RvYy54bWxQSwECLQAUAAYACAAAACEA&#10;Zn4RbtwAAAAGAQAADwAAAAAAAAAAAAAAAAA0BAAAZHJzL2Rvd25yZXYueG1sUEsFBgAAAAAEAAQA&#10;8wAAAD0FAAAAAA==&#10;" filled="f" stroked="f">
              <v:textbox inset="0,0,0,0">
                <w:txbxContent>
                  <w:p w14:paraId="7EAE9D69" w14:textId="6CE45046" w:rsidR="007021FE" w:rsidRPr="00FD56E1" w:rsidRDefault="007021FE">
                    <w:pPr>
                      <w:pStyle w:val="BodyText"/>
                      <w:spacing w:before="20"/>
                      <w:ind w:left="20"/>
                      <w:rPr>
                        <w:rFonts w:ascii="Verdana" w:hAnsi="Verdana"/>
                        <w:bCs/>
                        <w:w w:val="105"/>
                      </w:rPr>
                    </w:pPr>
                    <w:r w:rsidRPr="00FD56E1">
                      <w:rPr>
                        <w:rFonts w:ascii="Verdana" w:hAnsi="Verdana"/>
                        <w:w w:val="105"/>
                      </w:rPr>
                      <w:t>Volume</w:t>
                    </w:r>
                    <w:r w:rsidR="00FD56E1">
                      <w:rPr>
                        <w:rFonts w:ascii="Verdana" w:hAnsi="Verdana"/>
                        <w:w w:val="105"/>
                      </w:rPr>
                      <w:t>-</w:t>
                    </w:r>
                    <w:r w:rsidRPr="00FD56E1">
                      <w:rPr>
                        <w:rFonts w:ascii="Verdana" w:hAnsi="Verdana"/>
                        <w:w w:val="105"/>
                      </w:rPr>
                      <w:t>I</w:t>
                    </w:r>
                  </w:p>
                  <w:p w14:paraId="1F5A72EE" w14:textId="4FF6891D" w:rsidR="0052079E" w:rsidRPr="0052079E" w:rsidRDefault="00E42A34">
                    <w:pPr>
                      <w:pStyle w:val="BodyText"/>
                      <w:spacing w:before="20"/>
                      <w:ind w:left="20"/>
                      <w:rPr>
                        <w:bCs/>
                      </w:rPr>
                    </w:pPr>
                    <w:r>
                      <w:rPr>
                        <w:rFonts w:ascii="Verdana" w:hAnsi="Verdana"/>
                        <w:bCs/>
                      </w:rPr>
                      <w:t>Section</w:t>
                    </w:r>
                    <w:r w:rsidR="008C746C">
                      <w:rPr>
                        <w:rFonts w:ascii="Verdana" w:hAnsi="Verdana"/>
                        <w:bCs/>
                      </w:rPr>
                      <w:t>-</w:t>
                    </w:r>
                    <w:r>
                      <w:rPr>
                        <w:rFonts w:ascii="Verdana" w:hAnsi="Verdana"/>
                        <w:bCs/>
                      </w:rPr>
                      <w:t>1</w:t>
                    </w:r>
                    <w:r w:rsidR="008C746C">
                      <w:rPr>
                        <w:rFonts w:ascii="Verdana" w:hAnsi="Verdana"/>
                        <w:bCs/>
                      </w:rPr>
                      <w:t>:</w:t>
                    </w:r>
                    <w:r>
                      <w:rPr>
                        <w:rFonts w:ascii="Verdana" w:hAnsi="Verdana"/>
                        <w:bCs/>
                      </w:rPr>
                      <w:t xml:space="preserve"> Instruction to Tenderer (ITT)</w:t>
                    </w:r>
                  </w:p>
                </w:txbxContent>
              </v:textbox>
              <w10:wrap anchorx="margin" anchory="page"/>
            </v:shape>
          </w:pict>
        </mc:Fallback>
      </mc:AlternateContent>
    </w:r>
    <w:r w:rsidR="007021FE">
      <w:rPr>
        <w:noProof/>
      </w:rPr>
      <mc:AlternateContent>
        <mc:Choice Requires="wps">
          <w:drawing>
            <wp:anchor distT="0" distB="0" distL="114300" distR="114300" simplePos="0" relativeHeight="247323648" behindDoc="1" locked="0" layoutInCell="1" allowOverlap="1" wp14:anchorId="715481B9" wp14:editId="04A525FA">
              <wp:simplePos x="0" y="0"/>
              <wp:positionH relativeFrom="page">
                <wp:posOffset>885825</wp:posOffset>
              </wp:positionH>
              <wp:positionV relativeFrom="page">
                <wp:posOffset>742950</wp:posOffset>
              </wp:positionV>
              <wp:extent cx="6168390" cy="0"/>
              <wp:effectExtent l="0" t="0" r="0" b="0"/>
              <wp:wrapNone/>
              <wp:docPr id="9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83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2DB6E" id="Line 67" o:spid="_x0000_s1026" style="position:absolute;z-index:-25599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75pt,58.5pt" to="555.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agHgIAAEMEAAAOAAAAZHJzL2Uyb0RvYy54bWysU8GO2jAQvVfqP1i+QxKWZiEirKoEetm2&#10;SLv9AGM7xKpjW7YhoKr/3rFDENteqqoczDgz8+bNzPPq6dxJdOLWCa1KnE1TjLiimgl1KPG31+1k&#10;gZHzRDEiteIlvnCHn9bv3616U/CZbrVk3CIAUa7oTYlb702RJI62vCNuqg1X4Gy07YiHqz0kzJIe&#10;0DuZzNI0T3ptmbGacufgaz048TriNw2n/mvTOO6RLDFw8/G08dyHM1mvSHGwxLSCXmmQf2DREaGg&#10;6A2qJp6goxV/QHWCWu1046dUd4luGkF57AG6ydLfunlpieGxFxiOM7cxuf8HS7+cdhYJVuJlhpEi&#10;HezoWSiO8scwm964AkIqtbOhO3pWL+ZZ0+8OKV21RB145Ph6MZCXhYzkTUq4OAMV9v1nzSCGHL2O&#10;gzo3tguQMAJ0jvu43PbBzx5R+Jhn+eJhCWujoy8hxZhorPOfuO5QMEosgXQEJqdn5wMRUowhoY7S&#10;WyFlXLdUqAfwdJnHBKelYMEZwpw97Ctp0YkEwcRf7Ao892EBuSauHeKia5CS1UfFYpWWE7a52p4I&#10;OdjASqpQCHoEnldrkMqPZbrcLDaL+WQ+yzeTeVrXk4/baj7Jt9njh/qhrqo6+xk4Z/OiFYxxFWiP&#10;ss3mfyeL6wMaBHcT7m0+yVv0OEggO/5H0nHJYa+DQvaaXXZ2XD4oNQZfX1V4Cvd3sO/f/voXAAAA&#10;//8DAFBLAwQUAAYACAAAACEAhLVbRN8AAAAMAQAADwAAAGRycy9kb3ducmV2LnhtbEyPQUvDQBCF&#10;74L/YRnBm91E0SZpNkUUhR6k2BbP2+w0icnOhuy2Sf+9UxD0Nm/m8eZ7+XKynTjh4BtHCuJZBAKp&#10;dKahSsFu+3aXgPBBk9GdI1RwRg/L4voq15lxI33iaRMqwSHkM62gDqHPpPRljVb7meuR+HZwg9WB&#10;5VBJM+iRw20n76PoSVrdEH+odY8vNZbt5mgVfCTy1a3br/L8PW7fk2TVpvPVTqnbm+l5ASLgFP7M&#10;cMFndCiYae+OZLzoWD+kj2zlIZ5zqYsjjqMUxP53JYtc/i9R/AAAAP//AwBQSwECLQAUAAYACAAA&#10;ACEAtoM4kv4AAADhAQAAEwAAAAAAAAAAAAAAAAAAAAAAW0NvbnRlbnRfVHlwZXNdLnhtbFBLAQIt&#10;ABQABgAIAAAAIQA4/SH/1gAAAJQBAAALAAAAAAAAAAAAAAAAAC8BAABfcmVscy8ucmVsc1BLAQIt&#10;ABQABgAIAAAAIQB42vagHgIAAEMEAAAOAAAAAAAAAAAAAAAAAC4CAABkcnMvZTJvRG9jLnhtbFBL&#10;AQItABQABgAIAAAAIQCEtVtE3wAAAAwBAAAPAAAAAAAAAAAAAAAAAHgEAABkcnMvZG93bnJldi54&#10;bWxQSwUGAAAAAAQABADzAAAAhAUAAAAA&#10;" strokeweight=".48pt">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E96" w14:textId="230ABAD1" w:rsidR="007021FE" w:rsidRDefault="005D6708">
    <w:pPr>
      <w:pStyle w:val="BodyText"/>
      <w:spacing w:line="14" w:lineRule="auto"/>
      <w:rPr>
        <w:sz w:val="20"/>
      </w:rPr>
    </w:pPr>
    <w:r>
      <w:rPr>
        <w:noProof/>
      </w:rPr>
      <mc:AlternateContent>
        <mc:Choice Requires="wps">
          <w:drawing>
            <wp:anchor distT="0" distB="0" distL="114300" distR="114300" simplePos="0" relativeHeight="247331840" behindDoc="1" locked="0" layoutInCell="1" allowOverlap="1" wp14:anchorId="50753E92" wp14:editId="66C316D1">
              <wp:simplePos x="0" y="0"/>
              <wp:positionH relativeFrom="margin">
                <wp:posOffset>3683000</wp:posOffset>
              </wp:positionH>
              <wp:positionV relativeFrom="topMargin">
                <wp:posOffset>158750</wp:posOffset>
              </wp:positionV>
              <wp:extent cx="2279650" cy="361950"/>
              <wp:effectExtent l="0" t="0" r="6350" b="0"/>
              <wp:wrapNone/>
              <wp:docPr id="8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0B6B3" w14:textId="32F40927" w:rsidR="007021FE" w:rsidRDefault="005D6708" w:rsidP="005D6708">
                          <w:pPr>
                            <w:pStyle w:val="BodyText"/>
                            <w:spacing w:before="21"/>
                            <w:ind w:left="20"/>
                            <w:jc w:val="right"/>
                          </w:pPr>
                          <w:r w:rsidRPr="005D6708">
                            <w:rPr>
                              <w:rFonts w:ascii="Verdana" w:hAnsi="Verdana"/>
                              <w:bCs/>
                            </w:rPr>
                            <w:t>Supply and Installation of Gangway Landing Structures at GP-04 Berth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53E92" id="_x0000_t202" coordsize="21600,21600" o:spt="202" path="m,l,21600r21600,l21600,xe">
              <v:stroke joinstyle="miter"/>
              <v:path gradientshapeok="t" o:connecttype="rect"/>
            </v:shapetype>
            <v:shape id="Text Box 59" o:spid="_x0000_s1045" type="#_x0000_t202" style="position:absolute;margin-left:290pt;margin-top:12.5pt;width:179.5pt;height:28.5pt;z-index:-25598464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eTg2AEAAJkDAAAOAAAAZHJzL2Uyb0RvYy54bWysU9uO0zAQfUfiHyy/07RFFDZqulp2tQhp&#10;uUgLH+A4dmOReMyM26R8PWOn6XJ5Q7xYkxn7zDlnJtvrse/E0SA58JVcLZZSGK+hcX5fya9f7l+8&#10;kYKi8o3qwJtKngzJ693zZ9shlGYNLXSNQcEgnsohVLKNMZRFQbo1vaIFBOO5aAF7FfkT90WDamD0&#10;vivWy+WmGACbgKANEWfvpqLcZXxrjY6frCUTRVdJ5hbzifms01nstqrcowqt02ca6h9Y9Mp5bnqB&#10;ulNRiQO6v6B6pxEIbFxo6Auw1mmTNbCa1fIPNY+tCiZrYXMoXGyi/werPx4fw2cUcXwLIw8wi6Dw&#10;APobCQ+3rfJ7c4MIQ2tUw41XybJiCFSenyarqaQEUg8foOEhq0OEDDRa7JMrrFMwOg/gdDHdjFFo&#10;Tq7Xr682r7ikufZys7riOLVQ5fw6IMV3BnqRgkoiDzWjq+MDxenqfCU183Dvui4PtvO/JRgzZTL7&#10;RHiiHsd6FK5hJrlxUlNDc2I9CNO+8H5z0AL+kGLgXakkfT8oNFJ07z17khZrDnAO6jlQXvPTSkYp&#10;pvA2Tgt4COj2LSNPrnu4Yd+sy5KeWJz58vyzKeddTQv263e+9fRH7X4CAAD//wMAUEsDBBQABgAI&#10;AAAAIQAxqWAL3wAAAAkBAAAPAAAAZHJzL2Rvd25yZXYueG1sTI9BT8MwDIXvSPyHyEjcWELRprbU&#10;nSYEJyREVw4c0zZrozVOabKt/HvMCU629Z6ev1dsFzeKs5mD9YRwv1IgDLW+s9QjfNQvdymIEDV1&#10;evRkEL5NgG15fVXovPMXqsx5H3vBIRRyjTDEOOVShnYwToeVnwyxdvCz05HPuZfdrC8c7kaZKLWR&#10;TlviD4OezNNg2uP+5BB2n1Q926+35r06VLauM0WvmyPi7c2yewQRzRL/zPCLz+hQMlPjT9QFMSKs&#10;U8VdIkKy5smG7CHjpUFIEwWyLOT/BuUPAAAA//8DAFBLAQItABQABgAIAAAAIQC2gziS/gAAAOEB&#10;AAATAAAAAAAAAAAAAAAAAAAAAABbQ29udGVudF9UeXBlc10ueG1sUEsBAi0AFAAGAAgAAAAhADj9&#10;If/WAAAAlAEAAAsAAAAAAAAAAAAAAAAALwEAAF9yZWxzLy5yZWxzUEsBAi0AFAAGAAgAAAAhALvB&#10;5ODYAQAAmQMAAA4AAAAAAAAAAAAAAAAALgIAAGRycy9lMm9Eb2MueG1sUEsBAi0AFAAGAAgAAAAh&#10;ADGpYAvfAAAACQEAAA8AAAAAAAAAAAAAAAAAMgQAAGRycy9kb3ducmV2LnhtbFBLBQYAAAAABAAE&#10;APMAAAA+BQAAAAA=&#10;" filled="f" stroked="f">
              <v:textbox inset="0,0,0,0">
                <w:txbxContent>
                  <w:p w14:paraId="1310B6B3" w14:textId="32F40927" w:rsidR="007021FE" w:rsidRDefault="005D6708" w:rsidP="005D6708">
                    <w:pPr>
                      <w:pStyle w:val="BodyText"/>
                      <w:spacing w:before="21"/>
                      <w:ind w:left="20"/>
                      <w:jc w:val="right"/>
                    </w:pPr>
                    <w:r w:rsidRPr="005D6708">
                      <w:rPr>
                        <w:rFonts w:ascii="Verdana" w:hAnsi="Verdana"/>
                        <w:bCs/>
                      </w:rPr>
                      <w:t>Supply and Installation of Gangway Landing Structures at GP-04 Berth</w:t>
                    </w:r>
                  </w:p>
                </w:txbxContent>
              </v:textbox>
              <w10:wrap anchorx="margin" anchory="margin"/>
            </v:shape>
          </w:pict>
        </mc:Fallback>
      </mc:AlternateContent>
    </w:r>
    <w:r w:rsidR="00371802">
      <w:rPr>
        <w:noProof/>
      </w:rPr>
      <mc:AlternateContent>
        <mc:Choice Requires="wps">
          <w:drawing>
            <wp:anchor distT="0" distB="0" distL="114300" distR="114300" simplePos="0" relativeHeight="247332864" behindDoc="1" locked="0" layoutInCell="1" allowOverlap="1" wp14:anchorId="1509C59F" wp14:editId="56541080">
              <wp:simplePos x="0" y="0"/>
              <wp:positionH relativeFrom="page">
                <wp:posOffset>1174750</wp:posOffset>
              </wp:positionH>
              <wp:positionV relativeFrom="page">
                <wp:posOffset>190500</wp:posOffset>
              </wp:positionV>
              <wp:extent cx="1612900" cy="349885"/>
              <wp:effectExtent l="0" t="0" r="6350" b="12065"/>
              <wp:wrapNone/>
              <wp:docPr id="8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34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5197A" w14:textId="45C60DD9" w:rsidR="007021FE" w:rsidRPr="004F5A85" w:rsidRDefault="007021FE">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p>
                        <w:p w14:paraId="5E6F0ACD" w14:textId="1563E772" w:rsidR="007021FE" w:rsidRPr="004F5A85" w:rsidRDefault="007021FE">
                          <w:pPr>
                            <w:pStyle w:val="BodyText"/>
                            <w:spacing w:before="13"/>
                            <w:ind w:left="20"/>
                            <w:rPr>
                              <w:rFonts w:ascii="Verdana" w:hAnsi="Verdana" w:cstheme="minorHAnsi"/>
                            </w:rPr>
                          </w:pP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w:t>
                          </w:r>
                          <w:r w:rsidR="00DC00CD">
                            <w:rPr>
                              <w:rFonts w:ascii="Verdana" w:hAnsi="Verdana" w:cstheme="minorHAnsi"/>
                              <w:w w:val="105"/>
                            </w:rPr>
                            <w:t>:</w:t>
                          </w:r>
                          <w:r w:rsidRPr="004F5A85">
                            <w:rPr>
                              <w:rFonts w:ascii="Verdana" w:hAnsi="Verdana" w:cstheme="minorHAnsi"/>
                              <w:w w:val="105"/>
                            </w:rPr>
                            <w:t xml:space="preserve">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9C59F" id="Text Box 58" o:spid="_x0000_s1046" type="#_x0000_t202" style="position:absolute;margin-left:92.5pt;margin-top:15pt;width:127pt;height:27.55pt;z-index:-25598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i2e2gEAAJkDAAAOAAAAZHJzL2Uyb0RvYy54bWysU1Fv0zAQfkfiP1h+p2kLTF3UdBqbhpAG&#10;Qxr8gIvjJBaJz5zdJuXXc3aaDtjbxIt19tnffd935+3V2HfioMkbtIVcLZZSaKuwMrYp5Pdvd282&#10;UvgAtoIOrS7kUXt5tXv9aju4XK+xxa7SJBjE+nxwhWxDcHmWedXqHvwCnbacrJF6CLylJqsIBkbv&#10;u2y9XF5kA1LlCJX2nk9vp6TcJfy61io81LXXQXSFZG4hrZTWMq7Zbgt5Q+Bao0404AUsejCWi56h&#10;biGA2JN5BtUbReixDguFfYZ1bZROGljNavmPmscWnE5a2Bzvzjb5/wervhwe3VcSYfyAIzcwifDu&#10;HtUPLyzetGAbfU2EQ6uh4sKraFk2OJ+fnkarfe4jSDl8xoqbDPuACWisqY+usE7B6NyA49l0PQah&#10;YsmL1fpyySnFubfvLjeb96kE5PNrRz581NiLGBSSuKkJHQ73PkQ2kM9XYjGLd6brUmM7+9cBX4wn&#10;iX0kPFEPYzkKUxVynbRFNSVWR9ZDOM0LzzcHLdIvKQaelUL6n3sgLUX3ybIncbDmgOagnAOwip8W&#10;MkgxhTdhGsC9I9O0jDy5bvGafatNkvTE4sSX+5+UnmY1Dtif+3Tr6UftfgMAAP//AwBQSwMEFAAG&#10;AAgAAAAhAPvqsJXfAAAACQEAAA8AAABkcnMvZG93bnJldi54bWxMj0FPwzAMhe9I/IfISNxYMsam&#10;rjSdJgQnpImuHDimjddWa5zSZFv59zMnONlPfnr+XraZXC/OOIbOk4b5TIFAqr3tqNHwWb49JCBC&#10;NGRN7wk1/GCATX57k5nU+gsVeN7HRnAIhdRoaGMcUilD3aIzYeYHJL4d/OhMZDk20o7mwuGul49K&#10;raQzHfGH1gz40mJ93J+chu0XFa/d9676KA5FV5ZrRe+ro9b3d9P2GUTEKf6Z4Ref0SFnpsqfyAbR&#10;s06W3CVqWCiebHharHmpNCTLOcg8k/8b5FcAAAD//wMAUEsBAi0AFAAGAAgAAAAhALaDOJL+AAAA&#10;4QEAABMAAAAAAAAAAAAAAAAAAAAAAFtDb250ZW50X1R5cGVzXS54bWxQSwECLQAUAAYACAAAACEA&#10;OP0h/9YAAACUAQAACwAAAAAAAAAAAAAAAAAvAQAAX3JlbHMvLnJlbHNQSwECLQAUAAYACAAAACEA&#10;8/ItntoBAACZAwAADgAAAAAAAAAAAAAAAAAuAgAAZHJzL2Uyb0RvYy54bWxQSwECLQAUAAYACAAA&#10;ACEA++qwld8AAAAJAQAADwAAAAAAAAAAAAAAAAA0BAAAZHJzL2Rvd25yZXYueG1sUEsFBgAAAAAE&#10;AAQA8wAAAEAFAAAAAA==&#10;" filled="f" stroked="f">
              <v:textbox inset="0,0,0,0">
                <w:txbxContent>
                  <w:p w14:paraId="02C5197A" w14:textId="45C60DD9" w:rsidR="007021FE" w:rsidRPr="004F5A85" w:rsidRDefault="007021FE">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p>
                  <w:p w14:paraId="5E6F0ACD" w14:textId="1563E772" w:rsidR="007021FE" w:rsidRPr="004F5A85" w:rsidRDefault="007021FE">
                    <w:pPr>
                      <w:pStyle w:val="BodyText"/>
                      <w:spacing w:before="13"/>
                      <w:ind w:left="20"/>
                      <w:rPr>
                        <w:rFonts w:ascii="Verdana" w:hAnsi="Verdana" w:cstheme="minorHAnsi"/>
                      </w:rPr>
                    </w:pP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w:t>
                    </w:r>
                    <w:r w:rsidR="00DC00CD">
                      <w:rPr>
                        <w:rFonts w:ascii="Verdana" w:hAnsi="Verdana" w:cstheme="minorHAnsi"/>
                        <w:w w:val="105"/>
                      </w:rPr>
                      <w:t>:</w:t>
                    </w:r>
                    <w:r w:rsidRPr="004F5A85">
                      <w:rPr>
                        <w:rFonts w:ascii="Verdana" w:hAnsi="Verdana" w:cstheme="minorHAnsi"/>
                        <w:w w:val="105"/>
                      </w:rPr>
                      <w:t xml:space="preserve">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0816" behindDoc="1" locked="0" layoutInCell="1" allowOverlap="1" wp14:anchorId="1DC28C50" wp14:editId="525EB723">
              <wp:simplePos x="0" y="0"/>
              <wp:positionH relativeFrom="page">
                <wp:posOffset>1067435</wp:posOffset>
              </wp:positionH>
              <wp:positionV relativeFrom="page">
                <wp:posOffset>582295</wp:posOffset>
              </wp:positionV>
              <wp:extent cx="5796000" cy="0"/>
              <wp:effectExtent l="0" t="0" r="0" b="0"/>
              <wp:wrapNone/>
              <wp:docPr id="8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C9521" id="Line 60" o:spid="_x0000_s1026" style="position:absolute;z-index:-25598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05pt,45.85pt" to="540.4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C5M0pLeAAAACgEAAA8AAABkcnMvZG93bnJl&#10;di54bWxMj8FOwzAMhu9IvEPkSbuxpBy2tDSdJhBIO0yIbeKcNaYtbZyqydbu7cnEAY6//en353w9&#10;2Y5dcPCNIwXJQgBDKp1pqFJwPLw+SGA+aDK6c4QKruhhXdzf5TozbqQPvOxDxWIJ+UwrqEPoM859&#10;WaPVfuF6pLj7coPVIcah4mbQYyy3HX8UYsmtbiheqHWPzzWW7f5sFewkf3Hv7Wd5/R4Pb1Ju23S1&#10;PSo1n02bJ2ABp/AHw00/qkMRnU7uTMazLualTCKqIE1WwG6AkCIFdvqd8CLn/18ofgAAAP//AwBQ&#10;SwECLQAUAAYACAAAACEAtoM4kv4AAADhAQAAEwAAAAAAAAAAAAAAAAAAAAAAW0NvbnRlbnRfVHlw&#10;ZXNdLnhtbFBLAQItABQABgAIAAAAIQA4/SH/1gAAAJQBAAALAAAAAAAAAAAAAAAAAC8BAABfcmVs&#10;cy8ucmVsc1BLAQItABQABgAIAAAAIQAAUO0auQEAAGEDAAAOAAAAAAAAAAAAAAAAAC4CAABkcnMv&#10;ZTJvRG9jLnhtbFBLAQItABQABgAIAAAAIQAuTNKS3gAAAAoBAAAPAAAAAAAAAAAAAAAAABMEAABk&#10;cnMvZG93bnJldi54bWxQSwUGAAAAAAQABADzAAAAHgUAAAAA&#10;" strokeweight=".48p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61A3" w14:textId="43E251A5" w:rsidR="007021FE" w:rsidRDefault="00DC00CD">
    <w:pPr>
      <w:pStyle w:val="BodyText"/>
      <w:spacing w:line="14" w:lineRule="auto"/>
      <w:rPr>
        <w:sz w:val="20"/>
      </w:rPr>
    </w:pPr>
    <w:r>
      <w:rPr>
        <w:noProof/>
      </w:rPr>
      <mc:AlternateContent>
        <mc:Choice Requires="wps">
          <w:drawing>
            <wp:anchor distT="0" distB="0" distL="114300" distR="114300" simplePos="0" relativeHeight="247339008" behindDoc="1" locked="0" layoutInCell="1" allowOverlap="1" wp14:anchorId="56A63088" wp14:editId="6A458084">
              <wp:simplePos x="0" y="0"/>
              <wp:positionH relativeFrom="margin">
                <wp:posOffset>3460750</wp:posOffset>
              </wp:positionH>
              <wp:positionV relativeFrom="page">
                <wp:posOffset>158750</wp:posOffset>
              </wp:positionV>
              <wp:extent cx="2491105" cy="374650"/>
              <wp:effectExtent l="0" t="0" r="4445" b="6350"/>
              <wp:wrapNone/>
              <wp:docPr id="7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105"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29443" w14:textId="4FF43D1E" w:rsidR="007021FE" w:rsidRDefault="00B2219F" w:rsidP="00D61E0A">
                          <w:pPr>
                            <w:spacing w:before="12"/>
                            <w:ind w:left="20" w:right="19"/>
                            <w:jc w:val="right"/>
                          </w:pPr>
                          <w:r w:rsidRPr="00B2219F">
                            <w:rPr>
                              <w:rFonts w:ascii="Verdana" w:hAnsi="Verdana"/>
                              <w:bCs/>
                              <w:sz w:val="18"/>
                              <w:szCs w:val="18"/>
                            </w:rPr>
                            <w:t xml:space="preserve">Supply and Installation of Gangway Landing Structures </w:t>
                          </w:r>
                          <w:r w:rsidR="00D61E0A">
                            <w:rPr>
                              <w:rFonts w:ascii="Verdana" w:hAnsi="Verdana"/>
                              <w:bCs/>
                              <w:sz w:val="18"/>
                              <w:szCs w:val="18"/>
                            </w:rPr>
                            <w:t>a</w:t>
                          </w:r>
                          <w:r w:rsidRPr="00B2219F">
                            <w:rPr>
                              <w:rFonts w:ascii="Verdana" w:hAnsi="Verdana"/>
                              <w:bCs/>
                              <w:sz w:val="18"/>
                              <w:szCs w:val="18"/>
                            </w:rPr>
                            <w:t>t GP-04</w:t>
                          </w:r>
                          <w:r w:rsidR="00D61E0A">
                            <w:rPr>
                              <w:rFonts w:ascii="Verdana" w:hAnsi="Verdana"/>
                              <w:bCs/>
                              <w:sz w:val="18"/>
                              <w:szCs w:val="18"/>
                            </w:rPr>
                            <w:t xml:space="preserve"> </w:t>
                          </w:r>
                          <w:r w:rsidR="005D6708">
                            <w:rPr>
                              <w:rFonts w:ascii="Verdana" w:hAnsi="Verdana"/>
                              <w:bCs/>
                              <w:sz w:val="18"/>
                              <w:szCs w:val="18"/>
                            </w:rPr>
                            <w:t>B</w:t>
                          </w:r>
                          <w:r w:rsidR="00D61E0A">
                            <w:rPr>
                              <w:rFonts w:ascii="Verdana" w:hAnsi="Verdana"/>
                              <w:bCs/>
                              <w:sz w:val="18"/>
                              <w:szCs w:val="18"/>
                            </w:rPr>
                            <w:t>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63088" id="_x0000_t202" coordsize="21600,21600" o:spt="202" path="m,l,21600r21600,l21600,xe">
              <v:stroke joinstyle="miter"/>
              <v:path gradientshapeok="t" o:connecttype="rect"/>
            </v:shapetype>
            <v:shape id="Text Box 52" o:spid="_x0000_s1050" type="#_x0000_t202" style="position:absolute;margin-left:272.5pt;margin-top:12.5pt;width:196.15pt;height:29.5pt;z-index:-2559774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Os2wEAAJkDAAAOAAAAZHJzL2Uyb0RvYy54bWysU9tu1DAQfUfiHyy/s0mWboFos1VpVYRU&#10;LlLpBziOnVgkHjP2brJ8PWNnswX6hnixJmP7+Fwm26tp6NlBoTdgK16scs6UldAY21b88dvdq7ec&#10;+SBsI3qwquJH5fnV7uWL7ehKtYYO+kYhIxDry9FVvAvBlVnmZacG4VfglKVNDTiIQJ/YZg2KkdCH&#10;Plvn+WU2AjYOQSrvqXs7b/JdwtdayfBFa68C6ytO3EJaMa11XLPdVpQtCtcZeaIh/oHFIIylR89Q&#10;tyIItkfzDGowEsGDDisJQwZaG6mSBlJT5H+peeiEU0kLmePd2Sb//2Dl58OD+4osTO9hogCTCO/u&#10;QX73zMJNJ2yrrhFh7JRo6OEiWpaNzpenq9FqX/oIUo+foKGQxT5AApo0DtEV0skInQI4nk1XU2CS&#10;muuLd0WRbziTtPf6zcXlJqWSiXK57dCHDwoGFouKI4Wa0MXh3ofIRpTLkfiYhTvT9ynY3v7RoIOx&#10;k9hHwjP1MNUTMw0x2URtUU0NzZH0IMzzQvNNRQf4k7ORZqXi/sdeoOKs/2jJkzhYS4FLUS+FsJKu&#10;VjxwNpc3YR7AvUPTdoQ8u27hmnzTJkl6YnHiS/knpadZjQP2+3c69fRH7X4BAAD//wMAUEsDBBQA&#10;BgAIAAAAIQApxGAY4AAAAAkBAAAPAAAAZHJzL2Rvd25yZXYueG1sTI/NTsMwEITvSLyDtUjcqE3/&#10;aEM2VYXghISahgNHJ94mUeN1iN02vD3uCU6j1Yxmv0k3o+3EmQbfOkZ4nCgQxJUzLdcIn8XbwwqE&#10;D5qN7hwTwg952GS3N6lOjLtwTud9qEUsYZ9ohCaEPpHSVw1Z7SeuJ47ewQ1Wh3gOtTSDvsRy28mp&#10;UktpdcvxQ6N7emmoOu5PFmH7xflr+/1R7vJD3hbFWvH78oh4fzdun0EEGsNfGK74ER2yyFS6Exsv&#10;OoTFfBG3BITpVWNgPXuagSgRVnMFMkvl/wXZLwAAAP//AwBQSwECLQAUAAYACAAAACEAtoM4kv4A&#10;AADhAQAAEwAAAAAAAAAAAAAAAAAAAAAAW0NvbnRlbnRfVHlwZXNdLnhtbFBLAQItABQABgAIAAAA&#10;IQA4/SH/1gAAAJQBAAALAAAAAAAAAAAAAAAAAC8BAABfcmVscy8ucmVsc1BLAQItABQABgAIAAAA&#10;IQAQPNOs2wEAAJkDAAAOAAAAAAAAAAAAAAAAAC4CAABkcnMvZTJvRG9jLnhtbFBLAQItABQABgAI&#10;AAAAIQApxGAY4AAAAAkBAAAPAAAAAAAAAAAAAAAAADUEAABkcnMvZG93bnJldi54bWxQSwUGAAAA&#10;AAQABADzAAAAQgUAAAAA&#10;" filled="f" stroked="f">
              <v:textbox inset="0,0,0,0">
                <w:txbxContent>
                  <w:p w14:paraId="5D529443" w14:textId="4FF43D1E" w:rsidR="007021FE" w:rsidRDefault="00B2219F" w:rsidP="00D61E0A">
                    <w:pPr>
                      <w:spacing w:before="12"/>
                      <w:ind w:left="20" w:right="19"/>
                      <w:jc w:val="right"/>
                    </w:pPr>
                    <w:r w:rsidRPr="00B2219F">
                      <w:rPr>
                        <w:rFonts w:ascii="Verdana" w:hAnsi="Verdana"/>
                        <w:bCs/>
                        <w:sz w:val="18"/>
                        <w:szCs w:val="18"/>
                      </w:rPr>
                      <w:t xml:space="preserve">Supply and Installation of Gangway Landing Structures </w:t>
                    </w:r>
                    <w:r w:rsidR="00D61E0A">
                      <w:rPr>
                        <w:rFonts w:ascii="Verdana" w:hAnsi="Verdana"/>
                        <w:bCs/>
                        <w:sz w:val="18"/>
                        <w:szCs w:val="18"/>
                      </w:rPr>
                      <w:t>a</w:t>
                    </w:r>
                    <w:r w:rsidRPr="00B2219F">
                      <w:rPr>
                        <w:rFonts w:ascii="Verdana" w:hAnsi="Verdana"/>
                        <w:bCs/>
                        <w:sz w:val="18"/>
                        <w:szCs w:val="18"/>
                      </w:rPr>
                      <w:t>t GP-04</w:t>
                    </w:r>
                    <w:r w:rsidR="00D61E0A">
                      <w:rPr>
                        <w:rFonts w:ascii="Verdana" w:hAnsi="Verdana"/>
                        <w:bCs/>
                        <w:sz w:val="18"/>
                        <w:szCs w:val="18"/>
                      </w:rPr>
                      <w:t xml:space="preserve"> </w:t>
                    </w:r>
                    <w:r w:rsidR="005D6708">
                      <w:rPr>
                        <w:rFonts w:ascii="Verdana" w:hAnsi="Verdana"/>
                        <w:bCs/>
                        <w:sz w:val="18"/>
                        <w:szCs w:val="18"/>
                      </w:rPr>
                      <w:t>B</w:t>
                    </w:r>
                    <w:r w:rsidR="00D61E0A">
                      <w:rPr>
                        <w:rFonts w:ascii="Verdana" w:hAnsi="Verdana"/>
                        <w:bCs/>
                        <w:sz w:val="18"/>
                        <w:szCs w:val="18"/>
                      </w:rPr>
                      <w:t>erth</w:t>
                    </w:r>
                  </w:p>
                </w:txbxContent>
              </v:textbox>
              <w10:wrap anchorx="margin" anchory="page"/>
            </v:shape>
          </w:pict>
        </mc:Fallback>
      </mc:AlternateContent>
    </w:r>
    <w:r w:rsidR="00304373">
      <w:rPr>
        <w:noProof/>
      </w:rPr>
      <mc:AlternateContent>
        <mc:Choice Requires="wps">
          <w:drawing>
            <wp:anchor distT="0" distB="0" distL="114300" distR="114300" simplePos="0" relativeHeight="247340032" behindDoc="1" locked="0" layoutInCell="1" allowOverlap="1" wp14:anchorId="732ECF82" wp14:editId="0DEF9725">
              <wp:simplePos x="0" y="0"/>
              <wp:positionH relativeFrom="page">
                <wp:posOffset>1168400</wp:posOffset>
              </wp:positionH>
              <wp:positionV relativeFrom="page">
                <wp:posOffset>165100</wp:posOffset>
              </wp:positionV>
              <wp:extent cx="1498600" cy="349250"/>
              <wp:effectExtent l="0" t="0" r="6350" b="12700"/>
              <wp:wrapNone/>
              <wp:docPr id="7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86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8D5FA" w14:textId="1014A119" w:rsidR="007021FE" w:rsidRPr="00304373" w:rsidRDefault="007021FE">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p>
                        <w:p w14:paraId="4615A2AD" w14:textId="285C607C" w:rsidR="007021FE" w:rsidRPr="00304373" w:rsidRDefault="007021FE">
                          <w:pPr>
                            <w:pStyle w:val="BodyText"/>
                            <w:spacing w:before="13"/>
                            <w:ind w:left="20"/>
                            <w:rPr>
                              <w:rFonts w:ascii="Verdana" w:hAnsi="Verdana"/>
                            </w:rPr>
                          </w:pP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ECF82" id="Text Box 51" o:spid="_x0000_s1051" type="#_x0000_t202" style="position:absolute;margin-left:92pt;margin-top:13pt;width:118pt;height:27.5pt;z-index:-25597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hT3AEAAJkDAAAOAAAAZHJzL2Uyb0RvYy54bWysU9tu2zAMfR+wfxD0vjjJuiI14hRdiw4D&#10;ugvQ9QNkWbaF2aJGKrGzrx8lx+m2vg17EShROjznkNpej30nDgbJgivkarGUwjgNlXVNIZ++3b/Z&#10;SEFBuUp14Ewhj4bk9e71q+3gc7OGFrrKoGAQR/ngC9mG4PMsI92aXtECvHGcrAF7FXiLTVahGhi9&#10;77L1cnmZDYCVR9CGiE/vpqTcJfy6Njp8qWsyQXSFZG4hrZjWMq7ZbqvyBpVvrT7RUP/AolfWcdEz&#10;1J0KSuzRvoDqrUYgqMNCQ59BXVttkgZWs1r+peaxVd4kLWwO+bNN9P9g9efDo/+KIozvYeQGJhHk&#10;H0B/J+HgtlWuMTeIMLRGVVx4FS3LBk/56Wm0mnKKIOXwCSpustoHSEBjjX10hXUKRucGHM+mmzEI&#10;HUteXG0ul5zSnHt7cbV+l7qSqXx+7ZHCBwO9iEEhkZua0NXhgUJko/L5Sizm4N52XWps5/444Ivx&#10;JLGPhCfqYSxHYatCrjdRW1RTQnVkPQjTvPB8c9AC/pRi4FkpJP3YKzRSdB8dexIHaw5wDso5UE7z&#10;00IGKabwNkwDuPdom5aRJ9cd3LBvtU2Snlmc+HL/k9LTrMYB+32fbj3/qN0vAAAA//8DAFBLAwQU&#10;AAYACAAAACEAReZ++d4AAAAJAQAADwAAAGRycy9kb3ducmV2LnhtbEyPwU7DMBBE70j9B2uRuFG7&#10;VRWFEKeqKjghIdL0wNGJt0nUeB1itw1/z3KC02q0o5k3+XZ2g7jiFHpPGlZLBQKp8banVsOxen1M&#10;QYRoyJrBE2r4xgDbYnGXm8z6G5V4PcRWcAiFzGjoYhwzKUPToTNh6Uck/p385ExkObXSTubG4W6Q&#10;a6US6UxP3NCZEfcdNufDxWnYfVL50n+91x/lqeyr6knRW3LW+uF+3j2DiDjHPzP84jM6FMxU+wvZ&#10;IAbW6Ya3RA3rhC8bNtwHotaQrhTIIpf/FxQ/AAAA//8DAFBLAQItABQABgAIAAAAIQC2gziS/gAA&#10;AOEBAAATAAAAAAAAAAAAAAAAAAAAAABbQ29udGVudF9UeXBlc10ueG1sUEsBAi0AFAAGAAgAAAAh&#10;ADj9If/WAAAAlAEAAAsAAAAAAAAAAAAAAAAALwEAAF9yZWxzLy5yZWxzUEsBAi0AFAAGAAgAAAAh&#10;AKKg+FPcAQAAmQMAAA4AAAAAAAAAAAAAAAAALgIAAGRycy9lMm9Eb2MueG1sUEsBAi0AFAAGAAgA&#10;AAAhAEXmfvneAAAACQEAAA8AAAAAAAAAAAAAAAAANgQAAGRycy9kb3ducmV2LnhtbFBLBQYAAAAA&#10;BAAEAPMAAABBBQAAAAA=&#10;" filled="f" stroked="f">
              <v:textbox inset="0,0,0,0">
                <w:txbxContent>
                  <w:p w14:paraId="1758D5FA" w14:textId="1014A119" w:rsidR="007021FE" w:rsidRPr="00304373" w:rsidRDefault="007021FE">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p>
                  <w:p w14:paraId="4615A2AD" w14:textId="285C607C" w:rsidR="007021FE" w:rsidRPr="00304373" w:rsidRDefault="007021FE">
                    <w:pPr>
                      <w:pStyle w:val="BodyText"/>
                      <w:spacing w:before="13"/>
                      <w:ind w:left="20"/>
                      <w:rPr>
                        <w:rFonts w:ascii="Verdana" w:hAnsi="Verdana"/>
                      </w:rPr>
                    </w:pP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7984" behindDoc="1" locked="0" layoutInCell="1" allowOverlap="1" wp14:anchorId="7FCABABB" wp14:editId="48EEADA1">
              <wp:simplePos x="0" y="0"/>
              <wp:positionH relativeFrom="page">
                <wp:posOffset>1010285</wp:posOffset>
              </wp:positionH>
              <wp:positionV relativeFrom="page">
                <wp:posOffset>601345</wp:posOffset>
              </wp:positionV>
              <wp:extent cx="5796000" cy="0"/>
              <wp:effectExtent l="0" t="0" r="0" b="0"/>
              <wp:wrapNone/>
              <wp:docPr id="7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D881C" id="Line 53" o:spid="_x0000_s1026" style="position:absolute;z-index:-25597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55pt,47.35pt" to="535.9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KYrLfbeAAAACgEAAA8AAABkcnMvZG93bnJl&#10;di54bWxMj01PwzAMhu9I/IfISNxYWgT0g6YTAoG0A5rYJs5eY9rSxqmabO3+PZk4wPG1H71+XCxn&#10;04sjja61rCBeRCCIK6tbrhXstq83KQjnkTX2lknBiRwsy8uLAnNtJ/6g48bXIpSwy1FB4/2QS+mq&#10;hgy6hR2Iw+7LjgZ9iGMt9YhTKDe9vI2iB2mw5XChwYGeG6q6zcEoeE/li113n9Xpe9q+pemqy5LV&#10;Tqnrq/npEYSn2f/BcNYP6lAGp709sHaiD/k+iwOqILtLQJyBKIkzEPvfiSwL+f+F8gcAAP//AwBQ&#10;SwECLQAUAAYACAAAACEAtoM4kv4AAADhAQAAEwAAAAAAAAAAAAAAAAAAAAAAW0NvbnRlbnRfVHlw&#10;ZXNdLnhtbFBLAQItABQABgAIAAAAIQA4/SH/1gAAAJQBAAALAAAAAAAAAAAAAAAAAC8BAABfcmVs&#10;cy8ucmVsc1BLAQItABQABgAIAAAAIQAAUO0auQEAAGEDAAAOAAAAAAAAAAAAAAAAAC4CAABkcnMv&#10;ZTJvRG9jLnhtbFBLAQItABQABgAIAAAAIQCmKy323gAAAAoBAAAPAAAAAAAAAAAAAAAAABMEAABk&#10;cnMvZG93bnJldi54bWxQSwUGAAAAAAQABADzAAAAHgUAAAAA&#10;" strokeweight=".48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654"/>
    <w:multiLevelType w:val="multilevel"/>
    <w:tmpl w:val="80084E66"/>
    <w:lvl w:ilvl="0">
      <w:start w:val="2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 w15:restartNumberingAfterBreak="0">
    <w:nsid w:val="02BB697D"/>
    <w:multiLevelType w:val="hybridMultilevel"/>
    <w:tmpl w:val="8A1CDA5A"/>
    <w:lvl w:ilvl="0" w:tplc="05DC33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97809"/>
    <w:multiLevelType w:val="hybridMultilevel"/>
    <w:tmpl w:val="881E4FC0"/>
    <w:lvl w:ilvl="0" w:tplc="40090017">
      <w:start w:val="1"/>
      <w:numFmt w:val="lowerLetter"/>
      <w:lvlText w:val="%1)"/>
      <w:lvlJc w:val="left"/>
      <w:pPr>
        <w:ind w:left="3054" w:hanging="360"/>
      </w:p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start w:val="1"/>
      <w:numFmt w:val="decimal"/>
      <w:lvlText w:val="%4."/>
      <w:lvlJc w:val="left"/>
      <w:pPr>
        <w:ind w:left="5214" w:hanging="360"/>
      </w:pPr>
    </w:lvl>
    <w:lvl w:ilvl="4" w:tplc="04090019">
      <w:start w:val="1"/>
      <w:numFmt w:val="lowerLetter"/>
      <w:lvlText w:val="%5."/>
      <w:lvlJc w:val="left"/>
      <w:pPr>
        <w:ind w:left="5934" w:hanging="360"/>
      </w:pPr>
    </w:lvl>
    <w:lvl w:ilvl="5" w:tplc="0409001B">
      <w:start w:val="1"/>
      <w:numFmt w:val="lowerRoman"/>
      <w:lvlText w:val="%6."/>
      <w:lvlJc w:val="right"/>
      <w:pPr>
        <w:ind w:left="6654" w:hanging="180"/>
      </w:pPr>
    </w:lvl>
    <w:lvl w:ilvl="6" w:tplc="0409000F">
      <w:start w:val="1"/>
      <w:numFmt w:val="decimal"/>
      <w:lvlText w:val="%7."/>
      <w:lvlJc w:val="left"/>
      <w:pPr>
        <w:ind w:left="7374" w:hanging="360"/>
      </w:pPr>
    </w:lvl>
    <w:lvl w:ilvl="7" w:tplc="04090019">
      <w:start w:val="1"/>
      <w:numFmt w:val="lowerLetter"/>
      <w:lvlText w:val="%8."/>
      <w:lvlJc w:val="left"/>
      <w:pPr>
        <w:ind w:left="8094" w:hanging="360"/>
      </w:pPr>
    </w:lvl>
    <w:lvl w:ilvl="8" w:tplc="0409001B">
      <w:start w:val="1"/>
      <w:numFmt w:val="lowerRoman"/>
      <w:lvlText w:val="%9."/>
      <w:lvlJc w:val="right"/>
      <w:pPr>
        <w:ind w:left="8814" w:hanging="180"/>
      </w:pPr>
    </w:lvl>
  </w:abstractNum>
  <w:abstractNum w:abstractNumId="3" w15:restartNumberingAfterBreak="0">
    <w:nsid w:val="083576E9"/>
    <w:multiLevelType w:val="multilevel"/>
    <w:tmpl w:val="F4980614"/>
    <w:lvl w:ilvl="0">
      <w:start w:val="1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2480" w:hanging="675"/>
      </w:pPr>
      <w:rPr>
        <w:rFonts w:ascii="Arial" w:eastAsia="Arial" w:hAnsi="Arial" w:cs="Arial" w:hint="default"/>
        <w:spacing w:val="-1"/>
        <w:w w:val="103"/>
        <w:sz w:val="20"/>
        <w:szCs w:val="20"/>
      </w:rPr>
    </w:lvl>
    <w:lvl w:ilvl="4">
      <w:numFmt w:val="bullet"/>
      <w:lvlText w:val="•"/>
      <w:lvlJc w:val="left"/>
      <w:pPr>
        <w:ind w:left="4210" w:hanging="675"/>
      </w:pPr>
      <w:rPr>
        <w:rFonts w:hint="default"/>
      </w:rPr>
    </w:lvl>
    <w:lvl w:ilvl="5">
      <w:numFmt w:val="bullet"/>
      <w:lvlText w:val="•"/>
      <w:lvlJc w:val="left"/>
      <w:pPr>
        <w:ind w:left="5075" w:hanging="675"/>
      </w:pPr>
      <w:rPr>
        <w:rFonts w:hint="default"/>
      </w:rPr>
    </w:lvl>
    <w:lvl w:ilvl="6">
      <w:numFmt w:val="bullet"/>
      <w:lvlText w:val="•"/>
      <w:lvlJc w:val="left"/>
      <w:pPr>
        <w:ind w:left="5940" w:hanging="675"/>
      </w:pPr>
      <w:rPr>
        <w:rFonts w:hint="default"/>
      </w:rPr>
    </w:lvl>
    <w:lvl w:ilvl="7">
      <w:numFmt w:val="bullet"/>
      <w:lvlText w:val="•"/>
      <w:lvlJc w:val="left"/>
      <w:pPr>
        <w:ind w:left="6805" w:hanging="675"/>
      </w:pPr>
      <w:rPr>
        <w:rFonts w:hint="default"/>
      </w:rPr>
    </w:lvl>
    <w:lvl w:ilvl="8">
      <w:numFmt w:val="bullet"/>
      <w:lvlText w:val="•"/>
      <w:lvlJc w:val="left"/>
      <w:pPr>
        <w:ind w:left="7670" w:hanging="675"/>
      </w:pPr>
      <w:rPr>
        <w:rFonts w:hint="default"/>
      </w:rPr>
    </w:lvl>
  </w:abstractNum>
  <w:abstractNum w:abstractNumId="4" w15:restartNumberingAfterBreak="0">
    <w:nsid w:val="088F741F"/>
    <w:multiLevelType w:val="hybridMultilevel"/>
    <w:tmpl w:val="5516A6D0"/>
    <w:lvl w:ilvl="0" w:tplc="26341D26">
      <w:start w:val="1"/>
      <w:numFmt w:val="lowerLetter"/>
      <w:lvlText w:val="(%1)"/>
      <w:lvlJc w:val="left"/>
      <w:pPr>
        <w:ind w:left="975" w:hanging="509"/>
        <w:jc w:val="right"/>
      </w:pPr>
      <w:rPr>
        <w:rFonts w:ascii="Arial" w:eastAsia="Arial" w:hAnsi="Arial" w:cs="Arial" w:hint="default"/>
        <w:spacing w:val="-1"/>
        <w:w w:val="104"/>
        <w:sz w:val="18"/>
        <w:szCs w:val="18"/>
      </w:rPr>
    </w:lvl>
    <w:lvl w:ilvl="1" w:tplc="B9FEBD78">
      <w:numFmt w:val="bullet"/>
      <w:lvlText w:val="•"/>
      <w:lvlJc w:val="left"/>
      <w:pPr>
        <w:ind w:left="1612" w:hanging="509"/>
      </w:pPr>
      <w:rPr>
        <w:rFonts w:hint="default"/>
      </w:rPr>
    </w:lvl>
    <w:lvl w:ilvl="2" w:tplc="19345250">
      <w:numFmt w:val="bullet"/>
      <w:lvlText w:val="•"/>
      <w:lvlJc w:val="left"/>
      <w:pPr>
        <w:ind w:left="2244" w:hanging="509"/>
      </w:pPr>
      <w:rPr>
        <w:rFonts w:hint="default"/>
      </w:rPr>
    </w:lvl>
    <w:lvl w:ilvl="3" w:tplc="32483E0E">
      <w:numFmt w:val="bullet"/>
      <w:lvlText w:val="•"/>
      <w:lvlJc w:val="left"/>
      <w:pPr>
        <w:ind w:left="2876" w:hanging="509"/>
      </w:pPr>
      <w:rPr>
        <w:rFonts w:hint="default"/>
      </w:rPr>
    </w:lvl>
    <w:lvl w:ilvl="4" w:tplc="21EEEE00">
      <w:numFmt w:val="bullet"/>
      <w:lvlText w:val="•"/>
      <w:lvlJc w:val="left"/>
      <w:pPr>
        <w:ind w:left="3508" w:hanging="509"/>
      </w:pPr>
      <w:rPr>
        <w:rFonts w:hint="default"/>
      </w:rPr>
    </w:lvl>
    <w:lvl w:ilvl="5" w:tplc="18BC3B00">
      <w:numFmt w:val="bullet"/>
      <w:lvlText w:val="•"/>
      <w:lvlJc w:val="left"/>
      <w:pPr>
        <w:ind w:left="4141" w:hanging="509"/>
      </w:pPr>
      <w:rPr>
        <w:rFonts w:hint="default"/>
      </w:rPr>
    </w:lvl>
    <w:lvl w:ilvl="6" w:tplc="BB50718A">
      <w:numFmt w:val="bullet"/>
      <w:lvlText w:val="•"/>
      <w:lvlJc w:val="left"/>
      <w:pPr>
        <w:ind w:left="4773" w:hanging="509"/>
      </w:pPr>
      <w:rPr>
        <w:rFonts w:hint="default"/>
      </w:rPr>
    </w:lvl>
    <w:lvl w:ilvl="7" w:tplc="39EC9E64">
      <w:numFmt w:val="bullet"/>
      <w:lvlText w:val="•"/>
      <w:lvlJc w:val="left"/>
      <w:pPr>
        <w:ind w:left="5405" w:hanging="509"/>
      </w:pPr>
      <w:rPr>
        <w:rFonts w:hint="default"/>
      </w:rPr>
    </w:lvl>
    <w:lvl w:ilvl="8" w:tplc="DDAE1338">
      <w:numFmt w:val="bullet"/>
      <w:lvlText w:val="•"/>
      <w:lvlJc w:val="left"/>
      <w:pPr>
        <w:ind w:left="6037" w:hanging="509"/>
      </w:pPr>
      <w:rPr>
        <w:rFonts w:hint="default"/>
      </w:rPr>
    </w:lvl>
  </w:abstractNum>
  <w:abstractNum w:abstractNumId="5" w15:restartNumberingAfterBreak="0">
    <w:nsid w:val="091E74CC"/>
    <w:multiLevelType w:val="multilevel"/>
    <w:tmpl w:val="1180ADFC"/>
    <w:lvl w:ilvl="0">
      <w:start w:val="19"/>
      <w:numFmt w:val="decimal"/>
      <w:lvlText w:val="%1"/>
      <w:lvlJc w:val="left"/>
      <w:pPr>
        <w:ind w:left="435" w:hanging="435"/>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6" w15:restartNumberingAfterBreak="0">
    <w:nsid w:val="0F090B78"/>
    <w:multiLevelType w:val="multilevel"/>
    <w:tmpl w:val="85349090"/>
    <w:lvl w:ilvl="0">
      <w:start w:val="3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 w15:restartNumberingAfterBreak="0">
    <w:nsid w:val="10E25E91"/>
    <w:multiLevelType w:val="hybridMultilevel"/>
    <w:tmpl w:val="65D053CA"/>
    <w:lvl w:ilvl="0" w:tplc="C7EAF1E8">
      <w:numFmt w:val="bullet"/>
      <w:lvlText w:val="-"/>
      <w:lvlJc w:val="left"/>
      <w:pPr>
        <w:ind w:left="227" w:hanging="128"/>
      </w:pPr>
      <w:rPr>
        <w:rFonts w:ascii="Arial" w:eastAsia="Arial" w:hAnsi="Arial" w:cs="Arial" w:hint="default"/>
        <w:w w:val="103"/>
        <w:sz w:val="20"/>
        <w:szCs w:val="20"/>
      </w:rPr>
    </w:lvl>
    <w:lvl w:ilvl="1" w:tplc="0AE432DE">
      <w:numFmt w:val="bullet"/>
      <w:lvlText w:val="•"/>
      <w:lvlJc w:val="left"/>
      <w:pPr>
        <w:ind w:left="797" w:hanging="128"/>
      </w:pPr>
      <w:rPr>
        <w:rFonts w:hint="default"/>
      </w:rPr>
    </w:lvl>
    <w:lvl w:ilvl="2" w:tplc="F98E78C4">
      <w:numFmt w:val="bullet"/>
      <w:lvlText w:val="•"/>
      <w:lvlJc w:val="left"/>
      <w:pPr>
        <w:ind w:left="1375" w:hanging="128"/>
      </w:pPr>
      <w:rPr>
        <w:rFonts w:hint="default"/>
      </w:rPr>
    </w:lvl>
    <w:lvl w:ilvl="3" w:tplc="90744FE4">
      <w:numFmt w:val="bullet"/>
      <w:lvlText w:val="•"/>
      <w:lvlJc w:val="left"/>
      <w:pPr>
        <w:ind w:left="1952" w:hanging="128"/>
      </w:pPr>
      <w:rPr>
        <w:rFonts w:hint="default"/>
      </w:rPr>
    </w:lvl>
    <w:lvl w:ilvl="4" w:tplc="47B07790">
      <w:numFmt w:val="bullet"/>
      <w:lvlText w:val="•"/>
      <w:lvlJc w:val="left"/>
      <w:pPr>
        <w:ind w:left="2530" w:hanging="128"/>
      </w:pPr>
      <w:rPr>
        <w:rFonts w:hint="default"/>
      </w:rPr>
    </w:lvl>
    <w:lvl w:ilvl="5" w:tplc="5CA6CDA8">
      <w:numFmt w:val="bullet"/>
      <w:lvlText w:val="•"/>
      <w:lvlJc w:val="left"/>
      <w:pPr>
        <w:ind w:left="3108" w:hanging="128"/>
      </w:pPr>
      <w:rPr>
        <w:rFonts w:hint="default"/>
      </w:rPr>
    </w:lvl>
    <w:lvl w:ilvl="6" w:tplc="2580ECA6">
      <w:numFmt w:val="bullet"/>
      <w:lvlText w:val="•"/>
      <w:lvlJc w:val="left"/>
      <w:pPr>
        <w:ind w:left="3685" w:hanging="128"/>
      </w:pPr>
      <w:rPr>
        <w:rFonts w:hint="default"/>
      </w:rPr>
    </w:lvl>
    <w:lvl w:ilvl="7" w:tplc="47308CA4">
      <w:numFmt w:val="bullet"/>
      <w:lvlText w:val="•"/>
      <w:lvlJc w:val="left"/>
      <w:pPr>
        <w:ind w:left="4263" w:hanging="128"/>
      </w:pPr>
      <w:rPr>
        <w:rFonts w:hint="default"/>
      </w:rPr>
    </w:lvl>
    <w:lvl w:ilvl="8" w:tplc="11B6E4F2">
      <w:numFmt w:val="bullet"/>
      <w:lvlText w:val="•"/>
      <w:lvlJc w:val="left"/>
      <w:pPr>
        <w:ind w:left="4840" w:hanging="128"/>
      </w:pPr>
      <w:rPr>
        <w:rFonts w:hint="default"/>
      </w:rPr>
    </w:lvl>
  </w:abstractNum>
  <w:abstractNum w:abstractNumId="8" w15:restartNumberingAfterBreak="0">
    <w:nsid w:val="127678C5"/>
    <w:multiLevelType w:val="hybridMultilevel"/>
    <w:tmpl w:val="008C4544"/>
    <w:lvl w:ilvl="0" w:tplc="7BC6BD92">
      <w:start w:val="1"/>
      <w:numFmt w:val="lowerLetter"/>
      <w:lvlText w:val="%1)"/>
      <w:lvlJc w:val="left"/>
      <w:pPr>
        <w:ind w:left="511" w:hanging="360"/>
      </w:pPr>
      <w:rPr>
        <w:rFonts w:hint="default"/>
      </w:rPr>
    </w:lvl>
    <w:lvl w:ilvl="1" w:tplc="40090019" w:tentative="1">
      <w:start w:val="1"/>
      <w:numFmt w:val="lowerLetter"/>
      <w:lvlText w:val="%2."/>
      <w:lvlJc w:val="left"/>
      <w:pPr>
        <w:ind w:left="1231" w:hanging="360"/>
      </w:pPr>
    </w:lvl>
    <w:lvl w:ilvl="2" w:tplc="4009001B" w:tentative="1">
      <w:start w:val="1"/>
      <w:numFmt w:val="lowerRoman"/>
      <w:lvlText w:val="%3."/>
      <w:lvlJc w:val="right"/>
      <w:pPr>
        <w:ind w:left="1951" w:hanging="180"/>
      </w:pPr>
    </w:lvl>
    <w:lvl w:ilvl="3" w:tplc="4009000F" w:tentative="1">
      <w:start w:val="1"/>
      <w:numFmt w:val="decimal"/>
      <w:lvlText w:val="%4."/>
      <w:lvlJc w:val="left"/>
      <w:pPr>
        <w:ind w:left="2671" w:hanging="360"/>
      </w:pPr>
    </w:lvl>
    <w:lvl w:ilvl="4" w:tplc="40090019" w:tentative="1">
      <w:start w:val="1"/>
      <w:numFmt w:val="lowerLetter"/>
      <w:lvlText w:val="%5."/>
      <w:lvlJc w:val="left"/>
      <w:pPr>
        <w:ind w:left="3391" w:hanging="360"/>
      </w:pPr>
    </w:lvl>
    <w:lvl w:ilvl="5" w:tplc="4009001B" w:tentative="1">
      <w:start w:val="1"/>
      <w:numFmt w:val="lowerRoman"/>
      <w:lvlText w:val="%6."/>
      <w:lvlJc w:val="right"/>
      <w:pPr>
        <w:ind w:left="4111" w:hanging="180"/>
      </w:pPr>
    </w:lvl>
    <w:lvl w:ilvl="6" w:tplc="4009000F" w:tentative="1">
      <w:start w:val="1"/>
      <w:numFmt w:val="decimal"/>
      <w:lvlText w:val="%7."/>
      <w:lvlJc w:val="left"/>
      <w:pPr>
        <w:ind w:left="4831" w:hanging="360"/>
      </w:pPr>
    </w:lvl>
    <w:lvl w:ilvl="7" w:tplc="40090019" w:tentative="1">
      <w:start w:val="1"/>
      <w:numFmt w:val="lowerLetter"/>
      <w:lvlText w:val="%8."/>
      <w:lvlJc w:val="left"/>
      <w:pPr>
        <w:ind w:left="5551" w:hanging="360"/>
      </w:pPr>
    </w:lvl>
    <w:lvl w:ilvl="8" w:tplc="4009001B" w:tentative="1">
      <w:start w:val="1"/>
      <w:numFmt w:val="lowerRoman"/>
      <w:lvlText w:val="%9."/>
      <w:lvlJc w:val="right"/>
      <w:pPr>
        <w:ind w:left="6271" w:hanging="180"/>
      </w:pPr>
    </w:lvl>
  </w:abstractNum>
  <w:abstractNum w:abstractNumId="9" w15:restartNumberingAfterBreak="0">
    <w:nsid w:val="13013AD0"/>
    <w:multiLevelType w:val="multilevel"/>
    <w:tmpl w:val="60F40634"/>
    <w:lvl w:ilvl="0">
      <w:start w:val="1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0" w15:restartNumberingAfterBreak="0">
    <w:nsid w:val="13ED25EC"/>
    <w:multiLevelType w:val="hybridMultilevel"/>
    <w:tmpl w:val="D91A7362"/>
    <w:lvl w:ilvl="0" w:tplc="45E26F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FD0738"/>
    <w:multiLevelType w:val="multilevel"/>
    <w:tmpl w:val="6E90F9A4"/>
    <w:lvl w:ilvl="0">
      <w:start w:val="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2" w15:restartNumberingAfterBreak="0">
    <w:nsid w:val="18A64EF1"/>
    <w:multiLevelType w:val="multilevel"/>
    <w:tmpl w:val="8D6E4C24"/>
    <w:lvl w:ilvl="0">
      <w:start w:val="2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3" w15:restartNumberingAfterBreak="0">
    <w:nsid w:val="191C03F7"/>
    <w:multiLevelType w:val="multilevel"/>
    <w:tmpl w:val="7BF4B6CA"/>
    <w:lvl w:ilvl="0">
      <w:start w:val="1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Roman"/>
      <w:lvlText w:val="(%3)"/>
      <w:lvlJc w:val="left"/>
      <w:pPr>
        <w:ind w:left="1721" w:hanging="593"/>
      </w:pPr>
      <w:rPr>
        <w:rFonts w:ascii="Arial" w:eastAsia="Arial" w:hAnsi="Arial" w:cs="Arial" w:hint="default"/>
        <w:spacing w:val="-1"/>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4" w15:restartNumberingAfterBreak="0">
    <w:nsid w:val="194B1389"/>
    <w:multiLevelType w:val="multilevel"/>
    <w:tmpl w:val="D9C0330E"/>
    <w:lvl w:ilvl="0">
      <w:start w:val="2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721" w:hanging="593"/>
      </w:pPr>
      <w:rPr>
        <w:rFonts w:ascii="Arial" w:eastAsia="Arial" w:hAnsi="Arial" w:cs="Arial" w:hint="default"/>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5" w15:restartNumberingAfterBreak="0">
    <w:nsid w:val="1D242D54"/>
    <w:multiLevelType w:val="multilevel"/>
    <w:tmpl w:val="0DC483B0"/>
    <w:lvl w:ilvl="0">
      <w:start w:val="16"/>
      <w:numFmt w:val="decimal"/>
      <w:lvlText w:val="%1"/>
      <w:lvlJc w:val="left"/>
      <w:pPr>
        <w:ind w:left="1128" w:hanging="677"/>
      </w:pPr>
      <w:rPr>
        <w:rFonts w:hint="default"/>
      </w:rPr>
    </w:lvl>
    <w:lvl w:ilvl="1">
      <w:numFmt w:val="decimal"/>
      <w:lvlText w:val="%1.%2"/>
      <w:lvlJc w:val="left"/>
      <w:pPr>
        <w:ind w:left="1128" w:hanging="677"/>
      </w:pPr>
      <w:rPr>
        <w:rFonts w:hint="default"/>
        <w:b/>
        <w:bCs/>
        <w:w w:val="103"/>
        <w:sz w:val="18"/>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6" w15:restartNumberingAfterBreak="0">
    <w:nsid w:val="1E6F44CB"/>
    <w:multiLevelType w:val="multilevel"/>
    <w:tmpl w:val="2A869CB4"/>
    <w:lvl w:ilvl="0">
      <w:start w:val="1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7" w15:restartNumberingAfterBreak="0">
    <w:nsid w:val="21A14472"/>
    <w:multiLevelType w:val="multilevel"/>
    <w:tmpl w:val="0742AB16"/>
    <w:lvl w:ilvl="0">
      <w:start w:val="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decimal"/>
      <w:lvlText w:val="%4."/>
      <w:lvlJc w:val="left"/>
      <w:pPr>
        <w:ind w:left="2482" w:hanging="677"/>
      </w:pPr>
      <w:rPr>
        <w:rFonts w:hint="default"/>
        <w:spacing w:val="-1"/>
        <w:w w:val="103"/>
        <w:sz w:val="20"/>
        <w:szCs w:val="20"/>
      </w:rPr>
    </w:lvl>
    <w:lvl w:ilvl="4">
      <w:numFmt w:val="bullet"/>
      <w:lvlText w:val="•"/>
      <w:lvlJc w:val="left"/>
      <w:pPr>
        <w:ind w:left="4210" w:hanging="677"/>
      </w:pPr>
      <w:rPr>
        <w:rFonts w:hint="default"/>
      </w:rPr>
    </w:lvl>
    <w:lvl w:ilvl="5">
      <w:numFmt w:val="bullet"/>
      <w:lvlText w:val="•"/>
      <w:lvlJc w:val="left"/>
      <w:pPr>
        <w:ind w:left="5075" w:hanging="677"/>
      </w:pPr>
      <w:rPr>
        <w:rFonts w:hint="default"/>
      </w:rPr>
    </w:lvl>
    <w:lvl w:ilvl="6">
      <w:numFmt w:val="bullet"/>
      <w:lvlText w:val="•"/>
      <w:lvlJc w:val="left"/>
      <w:pPr>
        <w:ind w:left="5940" w:hanging="677"/>
      </w:pPr>
      <w:rPr>
        <w:rFonts w:hint="default"/>
      </w:rPr>
    </w:lvl>
    <w:lvl w:ilvl="7">
      <w:numFmt w:val="bullet"/>
      <w:lvlText w:val="•"/>
      <w:lvlJc w:val="left"/>
      <w:pPr>
        <w:ind w:left="6805" w:hanging="677"/>
      </w:pPr>
      <w:rPr>
        <w:rFonts w:hint="default"/>
      </w:rPr>
    </w:lvl>
    <w:lvl w:ilvl="8">
      <w:numFmt w:val="bullet"/>
      <w:lvlText w:val="•"/>
      <w:lvlJc w:val="left"/>
      <w:pPr>
        <w:ind w:left="7670" w:hanging="677"/>
      </w:pPr>
      <w:rPr>
        <w:rFonts w:hint="default"/>
      </w:rPr>
    </w:lvl>
  </w:abstractNum>
  <w:abstractNum w:abstractNumId="18" w15:restartNumberingAfterBreak="0">
    <w:nsid w:val="222F2BD7"/>
    <w:multiLevelType w:val="hybridMultilevel"/>
    <w:tmpl w:val="4FC25970"/>
    <w:lvl w:ilvl="0" w:tplc="A4ACEB88">
      <w:start w:val="20"/>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52D61B6"/>
    <w:multiLevelType w:val="multilevel"/>
    <w:tmpl w:val="ABFA345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7872B42"/>
    <w:multiLevelType w:val="multilevel"/>
    <w:tmpl w:val="66322BB2"/>
    <w:lvl w:ilvl="0">
      <w:start w:val="2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1" w15:restartNumberingAfterBreak="0">
    <w:nsid w:val="27B04367"/>
    <w:multiLevelType w:val="multilevel"/>
    <w:tmpl w:val="9F2C05A8"/>
    <w:lvl w:ilvl="0">
      <w:start w:val="2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2" w15:restartNumberingAfterBreak="0">
    <w:nsid w:val="2B521909"/>
    <w:multiLevelType w:val="multilevel"/>
    <w:tmpl w:val="4E883F6E"/>
    <w:lvl w:ilvl="0">
      <w:start w:val="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1805" w:hanging="677"/>
      </w:pPr>
      <w:rPr>
        <w:rFonts w:ascii="Symbol" w:eastAsia="Symbol" w:hAnsi="Symbol" w:cs="Symbo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23" w15:restartNumberingAfterBreak="0">
    <w:nsid w:val="2E8A1AFF"/>
    <w:multiLevelType w:val="multilevel"/>
    <w:tmpl w:val="B2588D46"/>
    <w:lvl w:ilvl="0">
      <w:start w:val="2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4" w15:restartNumberingAfterBreak="0">
    <w:nsid w:val="30DA4FBA"/>
    <w:multiLevelType w:val="hybridMultilevel"/>
    <w:tmpl w:val="10027AE0"/>
    <w:lvl w:ilvl="0" w:tplc="861A0092">
      <w:start w:val="1"/>
      <w:numFmt w:val="lowerLetter"/>
      <w:lvlText w:val="%1)"/>
      <w:lvlJc w:val="left"/>
      <w:pPr>
        <w:ind w:left="360" w:hanging="360"/>
      </w:pPr>
      <w:rPr>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3156CD1"/>
    <w:multiLevelType w:val="multilevel"/>
    <w:tmpl w:val="30E05FB6"/>
    <w:lvl w:ilvl="0">
      <w:start w:val="1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6" w15:restartNumberingAfterBreak="0">
    <w:nsid w:val="33DC31C5"/>
    <w:multiLevelType w:val="hybridMultilevel"/>
    <w:tmpl w:val="BDC0E18A"/>
    <w:lvl w:ilvl="0" w:tplc="15EC57AC">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7" w15:restartNumberingAfterBreak="0">
    <w:nsid w:val="37A57B67"/>
    <w:multiLevelType w:val="hybridMultilevel"/>
    <w:tmpl w:val="2076BBE6"/>
    <w:lvl w:ilvl="0" w:tplc="1528124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8" w15:restartNumberingAfterBreak="0">
    <w:nsid w:val="38542D74"/>
    <w:multiLevelType w:val="multilevel"/>
    <w:tmpl w:val="2B62BDBC"/>
    <w:lvl w:ilvl="0">
      <w:start w:val="3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9" w15:restartNumberingAfterBreak="0">
    <w:nsid w:val="3DE77505"/>
    <w:multiLevelType w:val="hybridMultilevel"/>
    <w:tmpl w:val="3132A3E4"/>
    <w:lvl w:ilvl="0" w:tplc="40090001">
      <w:start w:val="1"/>
      <w:numFmt w:val="bullet"/>
      <w:lvlText w:val=""/>
      <w:lvlJc w:val="left"/>
      <w:pPr>
        <w:ind w:left="1440" w:hanging="36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3EA16C93"/>
    <w:multiLevelType w:val="multilevel"/>
    <w:tmpl w:val="50B24268"/>
    <w:lvl w:ilvl="0">
      <w:start w:val="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1" w15:restartNumberingAfterBreak="0">
    <w:nsid w:val="402C1189"/>
    <w:multiLevelType w:val="hybridMultilevel"/>
    <w:tmpl w:val="B2BED4C2"/>
    <w:lvl w:ilvl="0" w:tplc="B7D4C886">
      <w:start w:val="2"/>
      <w:numFmt w:val="lowerRoman"/>
      <w:lvlText w:val="(%1)"/>
      <w:lvlJc w:val="left"/>
      <w:pPr>
        <w:ind w:left="1642" w:hanging="509"/>
      </w:pPr>
      <w:rPr>
        <w:rFonts w:ascii="Arial" w:eastAsia="Arial" w:hAnsi="Arial" w:cs="Arial" w:hint="default"/>
        <w:spacing w:val="-1"/>
        <w:w w:val="103"/>
        <w:sz w:val="20"/>
        <w:szCs w:val="20"/>
      </w:rPr>
    </w:lvl>
    <w:lvl w:ilvl="1" w:tplc="72EA1EF4">
      <w:numFmt w:val="bullet"/>
      <w:lvlText w:val="•"/>
      <w:lvlJc w:val="left"/>
      <w:pPr>
        <w:ind w:left="2540" w:hanging="509"/>
      </w:pPr>
      <w:rPr>
        <w:rFonts w:hint="default"/>
      </w:rPr>
    </w:lvl>
    <w:lvl w:ilvl="2" w:tplc="BD70F3F8">
      <w:numFmt w:val="bullet"/>
      <w:lvlText w:val="•"/>
      <w:lvlJc w:val="left"/>
      <w:pPr>
        <w:ind w:left="3302" w:hanging="509"/>
      </w:pPr>
      <w:rPr>
        <w:rFonts w:hint="default"/>
      </w:rPr>
    </w:lvl>
    <w:lvl w:ilvl="3" w:tplc="0CA097CA">
      <w:numFmt w:val="bullet"/>
      <w:lvlText w:val="•"/>
      <w:lvlJc w:val="left"/>
      <w:pPr>
        <w:ind w:left="4064" w:hanging="509"/>
      </w:pPr>
      <w:rPr>
        <w:rFonts w:hint="default"/>
      </w:rPr>
    </w:lvl>
    <w:lvl w:ilvl="4" w:tplc="C06ED272">
      <w:numFmt w:val="bullet"/>
      <w:lvlText w:val="•"/>
      <w:lvlJc w:val="left"/>
      <w:pPr>
        <w:ind w:left="4826" w:hanging="509"/>
      </w:pPr>
      <w:rPr>
        <w:rFonts w:hint="default"/>
      </w:rPr>
    </w:lvl>
    <w:lvl w:ilvl="5" w:tplc="FCDA01AA">
      <w:numFmt w:val="bullet"/>
      <w:lvlText w:val="•"/>
      <w:lvlJc w:val="left"/>
      <w:pPr>
        <w:ind w:left="5588" w:hanging="509"/>
      </w:pPr>
      <w:rPr>
        <w:rFonts w:hint="default"/>
      </w:rPr>
    </w:lvl>
    <w:lvl w:ilvl="6" w:tplc="2C54F120">
      <w:numFmt w:val="bullet"/>
      <w:lvlText w:val="•"/>
      <w:lvlJc w:val="left"/>
      <w:pPr>
        <w:ind w:left="6351" w:hanging="509"/>
      </w:pPr>
      <w:rPr>
        <w:rFonts w:hint="default"/>
      </w:rPr>
    </w:lvl>
    <w:lvl w:ilvl="7" w:tplc="1FE84F1E">
      <w:numFmt w:val="bullet"/>
      <w:lvlText w:val="•"/>
      <w:lvlJc w:val="left"/>
      <w:pPr>
        <w:ind w:left="7113" w:hanging="509"/>
      </w:pPr>
      <w:rPr>
        <w:rFonts w:hint="default"/>
      </w:rPr>
    </w:lvl>
    <w:lvl w:ilvl="8" w:tplc="967A3A66">
      <w:numFmt w:val="bullet"/>
      <w:lvlText w:val="•"/>
      <w:lvlJc w:val="left"/>
      <w:pPr>
        <w:ind w:left="7875" w:hanging="509"/>
      </w:pPr>
      <w:rPr>
        <w:rFonts w:hint="default"/>
      </w:rPr>
    </w:lvl>
  </w:abstractNum>
  <w:abstractNum w:abstractNumId="32" w15:restartNumberingAfterBreak="0">
    <w:nsid w:val="41B02D71"/>
    <w:multiLevelType w:val="hybridMultilevel"/>
    <w:tmpl w:val="36CCA95E"/>
    <w:lvl w:ilvl="0" w:tplc="DA94E894">
      <w:start w:val="1"/>
      <w:numFmt w:val="lowerLetter"/>
      <w:lvlText w:val="%1)"/>
      <w:lvlJc w:val="left"/>
      <w:pPr>
        <w:ind w:left="749" w:hanging="720"/>
      </w:pPr>
      <w:rPr>
        <w:rFonts w:hint="default"/>
      </w:r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3" w15:restartNumberingAfterBreak="0">
    <w:nsid w:val="4334569D"/>
    <w:multiLevelType w:val="hybridMultilevel"/>
    <w:tmpl w:val="0DC8215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35268A7"/>
    <w:multiLevelType w:val="multilevel"/>
    <w:tmpl w:val="F5461476"/>
    <w:lvl w:ilvl="0">
      <w:start w:val="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1805" w:hanging="677"/>
      </w:pPr>
      <w:rPr>
        <w:rFonts w:ascii="Arial" w:eastAsia="Arial" w:hAnsi="Arial" w:cs="Arial" w:hint="default"/>
        <w:spacing w:val="-1"/>
        <w:w w:val="103"/>
        <w:sz w:val="20"/>
        <w:szCs w:val="20"/>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35" w15:restartNumberingAfterBreak="0">
    <w:nsid w:val="43AB2AAD"/>
    <w:multiLevelType w:val="multilevel"/>
    <w:tmpl w:val="5E12688E"/>
    <w:lvl w:ilvl="0">
      <w:start w:val="2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642" w:hanging="509"/>
      </w:pPr>
      <w:rPr>
        <w:rFonts w:ascii="Arial" w:eastAsia="Arial" w:hAnsi="Arial" w:cs="Arial" w:hint="default"/>
        <w:w w:val="103"/>
        <w:sz w:val="20"/>
        <w:szCs w:val="20"/>
      </w:rPr>
    </w:lvl>
    <w:lvl w:ilvl="3">
      <w:numFmt w:val="bullet"/>
      <w:lvlText w:val="•"/>
      <w:lvlJc w:val="left"/>
      <w:pPr>
        <w:ind w:left="3364" w:hanging="509"/>
      </w:pPr>
      <w:rPr>
        <w:rFonts w:hint="default"/>
      </w:rPr>
    </w:lvl>
    <w:lvl w:ilvl="4">
      <w:numFmt w:val="bullet"/>
      <w:lvlText w:val="•"/>
      <w:lvlJc w:val="left"/>
      <w:pPr>
        <w:ind w:left="4226" w:hanging="509"/>
      </w:pPr>
      <w:rPr>
        <w:rFonts w:hint="default"/>
      </w:rPr>
    </w:lvl>
    <w:lvl w:ilvl="5">
      <w:numFmt w:val="bullet"/>
      <w:lvlText w:val="•"/>
      <w:lvlJc w:val="left"/>
      <w:pPr>
        <w:ind w:left="5088" w:hanging="509"/>
      </w:pPr>
      <w:rPr>
        <w:rFonts w:hint="default"/>
      </w:rPr>
    </w:lvl>
    <w:lvl w:ilvl="6">
      <w:numFmt w:val="bullet"/>
      <w:lvlText w:val="•"/>
      <w:lvlJc w:val="left"/>
      <w:pPr>
        <w:ind w:left="5951" w:hanging="509"/>
      </w:pPr>
      <w:rPr>
        <w:rFonts w:hint="default"/>
      </w:rPr>
    </w:lvl>
    <w:lvl w:ilvl="7">
      <w:numFmt w:val="bullet"/>
      <w:lvlText w:val="•"/>
      <w:lvlJc w:val="left"/>
      <w:pPr>
        <w:ind w:left="6813" w:hanging="509"/>
      </w:pPr>
      <w:rPr>
        <w:rFonts w:hint="default"/>
      </w:rPr>
    </w:lvl>
    <w:lvl w:ilvl="8">
      <w:numFmt w:val="bullet"/>
      <w:lvlText w:val="•"/>
      <w:lvlJc w:val="left"/>
      <w:pPr>
        <w:ind w:left="7675" w:hanging="509"/>
      </w:pPr>
      <w:rPr>
        <w:rFonts w:hint="default"/>
      </w:rPr>
    </w:lvl>
  </w:abstractNum>
  <w:abstractNum w:abstractNumId="36" w15:restartNumberingAfterBreak="0">
    <w:nsid w:val="447D301D"/>
    <w:multiLevelType w:val="hybridMultilevel"/>
    <w:tmpl w:val="117ACDBE"/>
    <w:lvl w:ilvl="0" w:tplc="A3DA512A">
      <w:start w:val="1"/>
      <w:numFmt w:val="lowerLetter"/>
      <w:lvlText w:val="(%1)"/>
      <w:lvlJc w:val="left"/>
      <w:pPr>
        <w:ind w:left="360" w:hanging="360"/>
      </w:pPr>
      <w:rPr>
        <w:rFonts w:ascii="Arial" w:eastAsia="Arial" w:hAnsi="Arial" w:cs="Arial" w:hint="default"/>
        <w:w w:val="103"/>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452733D3"/>
    <w:multiLevelType w:val="hybridMultilevel"/>
    <w:tmpl w:val="375AD81E"/>
    <w:lvl w:ilvl="0" w:tplc="8D1A834A">
      <w:start w:val="1"/>
      <w:numFmt w:val="lowerLetter"/>
      <w:lvlText w:val="(%1)"/>
      <w:lvlJc w:val="left"/>
      <w:pPr>
        <w:ind w:left="704" w:hanging="663"/>
      </w:pPr>
      <w:rPr>
        <w:rFonts w:ascii="Verdana" w:eastAsia="Arial" w:hAnsi="Verdana" w:cs="Arial"/>
        <w:spacing w:val="-3"/>
        <w:w w:val="104"/>
        <w:sz w:val="18"/>
        <w:szCs w:val="18"/>
      </w:rPr>
    </w:lvl>
    <w:lvl w:ilvl="1" w:tplc="A7E45780">
      <w:start w:val="1"/>
      <w:numFmt w:val="lowerLetter"/>
      <w:lvlText w:val="(%2)"/>
      <w:lvlJc w:val="left"/>
      <w:pPr>
        <w:ind w:left="2631" w:hanging="492"/>
      </w:pPr>
      <w:rPr>
        <w:rFonts w:ascii="Arial" w:eastAsia="Arial" w:hAnsi="Arial" w:cs="Arial" w:hint="default"/>
        <w:w w:val="104"/>
        <w:sz w:val="18"/>
        <w:szCs w:val="18"/>
      </w:rPr>
    </w:lvl>
    <w:lvl w:ilvl="2" w:tplc="5E265F16">
      <w:start w:val="1"/>
      <w:numFmt w:val="lowerRoman"/>
      <w:lvlText w:val="(%3)"/>
      <w:lvlJc w:val="left"/>
      <w:pPr>
        <w:ind w:left="2970" w:hanging="339"/>
      </w:pPr>
      <w:rPr>
        <w:rFonts w:ascii="Arial" w:eastAsia="Arial" w:hAnsi="Arial" w:cs="Arial" w:hint="default"/>
        <w:spacing w:val="-4"/>
        <w:w w:val="104"/>
        <w:sz w:val="18"/>
        <w:szCs w:val="18"/>
      </w:rPr>
    </w:lvl>
    <w:lvl w:ilvl="3" w:tplc="54FA73EE">
      <w:numFmt w:val="bullet"/>
      <w:lvlText w:val="•"/>
      <w:lvlJc w:val="left"/>
      <w:pPr>
        <w:ind w:left="3460" w:hanging="339"/>
      </w:pPr>
      <w:rPr>
        <w:rFonts w:hint="default"/>
      </w:rPr>
    </w:lvl>
    <w:lvl w:ilvl="4" w:tplc="E530E476">
      <w:numFmt w:val="bullet"/>
      <w:lvlText w:val="•"/>
      <w:lvlJc w:val="left"/>
      <w:pPr>
        <w:ind w:left="3950" w:hanging="339"/>
      </w:pPr>
      <w:rPr>
        <w:rFonts w:hint="default"/>
      </w:rPr>
    </w:lvl>
    <w:lvl w:ilvl="5" w:tplc="05FCCD2A">
      <w:numFmt w:val="bullet"/>
      <w:lvlText w:val="•"/>
      <w:lvlJc w:val="left"/>
      <w:pPr>
        <w:ind w:left="4440" w:hanging="339"/>
      </w:pPr>
      <w:rPr>
        <w:rFonts w:hint="default"/>
      </w:rPr>
    </w:lvl>
    <w:lvl w:ilvl="6" w:tplc="5602FCB6">
      <w:numFmt w:val="bullet"/>
      <w:lvlText w:val="•"/>
      <w:lvlJc w:val="left"/>
      <w:pPr>
        <w:ind w:left="4931" w:hanging="339"/>
      </w:pPr>
      <w:rPr>
        <w:rFonts w:hint="default"/>
      </w:rPr>
    </w:lvl>
    <w:lvl w:ilvl="7" w:tplc="6E368BC8">
      <w:numFmt w:val="bullet"/>
      <w:lvlText w:val="•"/>
      <w:lvlJc w:val="left"/>
      <w:pPr>
        <w:ind w:left="5421" w:hanging="339"/>
      </w:pPr>
      <w:rPr>
        <w:rFonts w:hint="default"/>
      </w:rPr>
    </w:lvl>
    <w:lvl w:ilvl="8" w:tplc="DD905CCC">
      <w:numFmt w:val="bullet"/>
      <w:lvlText w:val="•"/>
      <w:lvlJc w:val="left"/>
      <w:pPr>
        <w:ind w:left="5911" w:hanging="339"/>
      </w:pPr>
      <w:rPr>
        <w:rFonts w:hint="default"/>
      </w:rPr>
    </w:lvl>
  </w:abstractNum>
  <w:abstractNum w:abstractNumId="38" w15:restartNumberingAfterBreak="0">
    <w:nsid w:val="46974C85"/>
    <w:multiLevelType w:val="multilevel"/>
    <w:tmpl w:val="7F381A8A"/>
    <w:lvl w:ilvl="0">
      <w:start w:val="1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9" w15:restartNumberingAfterBreak="0">
    <w:nsid w:val="47747290"/>
    <w:multiLevelType w:val="multilevel"/>
    <w:tmpl w:val="92C40BEE"/>
    <w:lvl w:ilvl="0">
      <w:start w:val="2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0" w15:restartNumberingAfterBreak="0">
    <w:nsid w:val="48F76C67"/>
    <w:multiLevelType w:val="hybridMultilevel"/>
    <w:tmpl w:val="E3A6FEA8"/>
    <w:lvl w:ilvl="0" w:tplc="08867AD4">
      <w:start w:val="1"/>
      <w:numFmt w:val="decimal"/>
      <w:lvlText w:val="%1."/>
      <w:lvlJc w:val="left"/>
      <w:pPr>
        <w:ind w:left="1131" w:hanging="680"/>
      </w:pPr>
      <w:rPr>
        <w:rFonts w:ascii="Arial" w:eastAsia="Arial" w:hAnsi="Arial" w:cs="Arial" w:hint="default"/>
        <w:spacing w:val="-1"/>
        <w:w w:val="103"/>
        <w:sz w:val="20"/>
        <w:szCs w:val="20"/>
      </w:rPr>
    </w:lvl>
    <w:lvl w:ilvl="1" w:tplc="7A58023A">
      <w:numFmt w:val="bullet"/>
      <w:lvlText w:val="•"/>
      <w:lvlJc w:val="left"/>
      <w:pPr>
        <w:ind w:left="1966" w:hanging="680"/>
      </w:pPr>
      <w:rPr>
        <w:rFonts w:hint="default"/>
      </w:rPr>
    </w:lvl>
    <w:lvl w:ilvl="2" w:tplc="B6DCAA2E">
      <w:numFmt w:val="bullet"/>
      <w:lvlText w:val="•"/>
      <w:lvlJc w:val="left"/>
      <w:pPr>
        <w:ind w:left="2792" w:hanging="680"/>
      </w:pPr>
      <w:rPr>
        <w:rFonts w:hint="default"/>
      </w:rPr>
    </w:lvl>
    <w:lvl w:ilvl="3" w:tplc="2A0C55B2">
      <w:numFmt w:val="bullet"/>
      <w:lvlText w:val="•"/>
      <w:lvlJc w:val="left"/>
      <w:pPr>
        <w:ind w:left="3618" w:hanging="680"/>
      </w:pPr>
      <w:rPr>
        <w:rFonts w:hint="default"/>
      </w:rPr>
    </w:lvl>
    <w:lvl w:ilvl="4" w:tplc="ECD66522">
      <w:numFmt w:val="bullet"/>
      <w:lvlText w:val="•"/>
      <w:lvlJc w:val="left"/>
      <w:pPr>
        <w:ind w:left="4444" w:hanging="680"/>
      </w:pPr>
      <w:rPr>
        <w:rFonts w:hint="default"/>
      </w:rPr>
    </w:lvl>
    <w:lvl w:ilvl="5" w:tplc="55226846">
      <w:numFmt w:val="bullet"/>
      <w:lvlText w:val="•"/>
      <w:lvlJc w:val="left"/>
      <w:pPr>
        <w:ind w:left="5270" w:hanging="680"/>
      </w:pPr>
      <w:rPr>
        <w:rFonts w:hint="default"/>
      </w:rPr>
    </w:lvl>
    <w:lvl w:ilvl="6" w:tplc="E2A0D0D6">
      <w:numFmt w:val="bullet"/>
      <w:lvlText w:val="•"/>
      <w:lvlJc w:val="left"/>
      <w:pPr>
        <w:ind w:left="6096" w:hanging="680"/>
      </w:pPr>
      <w:rPr>
        <w:rFonts w:hint="default"/>
      </w:rPr>
    </w:lvl>
    <w:lvl w:ilvl="7" w:tplc="2C46BE0C">
      <w:numFmt w:val="bullet"/>
      <w:lvlText w:val="•"/>
      <w:lvlJc w:val="left"/>
      <w:pPr>
        <w:ind w:left="6922" w:hanging="680"/>
      </w:pPr>
      <w:rPr>
        <w:rFonts w:hint="default"/>
      </w:rPr>
    </w:lvl>
    <w:lvl w:ilvl="8" w:tplc="51B64490">
      <w:numFmt w:val="bullet"/>
      <w:lvlText w:val="•"/>
      <w:lvlJc w:val="left"/>
      <w:pPr>
        <w:ind w:left="7748" w:hanging="680"/>
      </w:pPr>
      <w:rPr>
        <w:rFonts w:hint="default"/>
      </w:rPr>
    </w:lvl>
  </w:abstractNum>
  <w:abstractNum w:abstractNumId="41" w15:restartNumberingAfterBreak="0">
    <w:nsid w:val="49A34137"/>
    <w:multiLevelType w:val="multilevel"/>
    <w:tmpl w:val="93849B42"/>
    <w:lvl w:ilvl="0">
      <w:start w:val="33"/>
      <w:numFmt w:val="decimal"/>
      <w:lvlText w:val="%1"/>
      <w:lvlJc w:val="left"/>
      <w:pPr>
        <w:ind w:left="1128" w:hanging="677"/>
      </w:pPr>
      <w:rPr>
        <w:rFonts w:hint="default"/>
      </w:rPr>
    </w:lvl>
    <w:lvl w:ilvl="1">
      <w:numFmt w:val="decimal"/>
      <w:lvlText w:val="%1.%2"/>
      <w:lvlJc w:val="left"/>
      <w:pPr>
        <w:ind w:left="1128" w:hanging="677"/>
      </w:pPr>
      <w:rPr>
        <w:rFonts w:ascii="Arial" w:eastAsia="Arial" w:hAnsi="Arial" w:cs="Arial" w:hint="default"/>
        <w:b/>
        <w:bCs/>
        <w:w w:val="103"/>
        <w:sz w:val="20"/>
        <w:szCs w:val="20"/>
      </w:rPr>
    </w:lvl>
    <w:lvl w:ilvl="2">
      <w:start w:val="1"/>
      <w:numFmt w:val="upperLetter"/>
      <w:lvlText w:val="%3."/>
      <w:lvlJc w:val="left"/>
      <w:pPr>
        <w:ind w:left="4481" w:hanging="677"/>
        <w:jc w:val="right"/>
      </w:pPr>
      <w:rPr>
        <w:rFonts w:ascii="Arial" w:eastAsia="Arial" w:hAnsi="Arial" w:cs="Arial" w:hint="default"/>
        <w:b/>
        <w:bCs/>
        <w:spacing w:val="-5"/>
        <w:w w:val="102"/>
        <w:sz w:val="20"/>
        <w:szCs w:val="22"/>
      </w:rPr>
    </w:lvl>
    <w:lvl w:ilvl="3">
      <w:numFmt w:val="bullet"/>
      <w:lvlText w:val="•"/>
      <w:lvlJc w:val="left"/>
      <w:pPr>
        <w:ind w:left="5573" w:hanging="677"/>
      </w:pPr>
      <w:rPr>
        <w:rFonts w:hint="default"/>
      </w:rPr>
    </w:lvl>
    <w:lvl w:ilvl="4">
      <w:numFmt w:val="bullet"/>
      <w:lvlText w:val="•"/>
      <w:lvlJc w:val="left"/>
      <w:pPr>
        <w:ind w:left="6120" w:hanging="677"/>
      </w:pPr>
      <w:rPr>
        <w:rFonts w:hint="default"/>
      </w:rPr>
    </w:lvl>
    <w:lvl w:ilvl="5">
      <w:numFmt w:val="bullet"/>
      <w:lvlText w:val="•"/>
      <w:lvlJc w:val="left"/>
      <w:pPr>
        <w:ind w:left="6666" w:hanging="677"/>
      </w:pPr>
      <w:rPr>
        <w:rFonts w:hint="default"/>
      </w:rPr>
    </w:lvl>
    <w:lvl w:ilvl="6">
      <w:numFmt w:val="bullet"/>
      <w:lvlText w:val="•"/>
      <w:lvlJc w:val="left"/>
      <w:pPr>
        <w:ind w:left="7213" w:hanging="677"/>
      </w:pPr>
      <w:rPr>
        <w:rFonts w:hint="default"/>
      </w:rPr>
    </w:lvl>
    <w:lvl w:ilvl="7">
      <w:numFmt w:val="bullet"/>
      <w:lvlText w:val="•"/>
      <w:lvlJc w:val="left"/>
      <w:pPr>
        <w:ind w:left="7760" w:hanging="677"/>
      </w:pPr>
      <w:rPr>
        <w:rFonts w:hint="default"/>
      </w:rPr>
    </w:lvl>
    <w:lvl w:ilvl="8">
      <w:numFmt w:val="bullet"/>
      <w:lvlText w:val="•"/>
      <w:lvlJc w:val="left"/>
      <w:pPr>
        <w:ind w:left="8306" w:hanging="677"/>
      </w:pPr>
      <w:rPr>
        <w:rFonts w:hint="default"/>
      </w:rPr>
    </w:lvl>
  </w:abstractNum>
  <w:abstractNum w:abstractNumId="42" w15:restartNumberingAfterBreak="0">
    <w:nsid w:val="4BF238C9"/>
    <w:multiLevelType w:val="multilevel"/>
    <w:tmpl w:val="57829140"/>
    <w:lvl w:ilvl="0">
      <w:start w:val="19"/>
      <w:numFmt w:val="decimal"/>
      <w:lvlText w:val="%1"/>
      <w:lvlJc w:val="left"/>
      <w:pPr>
        <w:ind w:left="420" w:hanging="42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43" w15:restartNumberingAfterBreak="0">
    <w:nsid w:val="4D421133"/>
    <w:multiLevelType w:val="multilevel"/>
    <w:tmpl w:val="412CB392"/>
    <w:lvl w:ilvl="0">
      <w:start w:val="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4"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45" w15:restartNumberingAfterBreak="0">
    <w:nsid w:val="53314820"/>
    <w:multiLevelType w:val="hybridMultilevel"/>
    <w:tmpl w:val="8B96688E"/>
    <w:lvl w:ilvl="0" w:tplc="8BB07940">
      <w:start w:val="1"/>
      <w:numFmt w:val="decimal"/>
      <w:lvlText w:val="%1."/>
      <w:lvlJc w:val="left"/>
      <w:pPr>
        <w:ind w:left="603" w:hanging="452"/>
      </w:pPr>
      <w:rPr>
        <w:rFonts w:ascii="Arial" w:eastAsia="Arial" w:hAnsi="Arial" w:cs="Arial" w:hint="default"/>
        <w:spacing w:val="-1"/>
        <w:w w:val="103"/>
        <w:sz w:val="18"/>
        <w:szCs w:val="18"/>
      </w:rPr>
    </w:lvl>
    <w:lvl w:ilvl="1" w:tplc="EDBAA534">
      <w:numFmt w:val="bullet"/>
      <w:lvlText w:val="•"/>
      <w:lvlJc w:val="left"/>
      <w:pPr>
        <w:ind w:left="1420" w:hanging="452"/>
      </w:pPr>
      <w:rPr>
        <w:rFonts w:hint="default"/>
      </w:rPr>
    </w:lvl>
    <w:lvl w:ilvl="2" w:tplc="4606D0FE">
      <w:numFmt w:val="bullet"/>
      <w:lvlText w:val="•"/>
      <w:lvlJc w:val="left"/>
      <w:pPr>
        <w:ind w:left="2240" w:hanging="452"/>
      </w:pPr>
      <w:rPr>
        <w:rFonts w:hint="default"/>
      </w:rPr>
    </w:lvl>
    <w:lvl w:ilvl="3" w:tplc="5A0E3DF2">
      <w:numFmt w:val="bullet"/>
      <w:lvlText w:val="•"/>
      <w:lvlJc w:val="left"/>
      <w:pPr>
        <w:ind w:left="3060" w:hanging="452"/>
      </w:pPr>
      <w:rPr>
        <w:rFonts w:hint="default"/>
      </w:rPr>
    </w:lvl>
    <w:lvl w:ilvl="4" w:tplc="E3D608CE">
      <w:numFmt w:val="bullet"/>
      <w:lvlText w:val="•"/>
      <w:lvlJc w:val="left"/>
      <w:pPr>
        <w:ind w:left="3880" w:hanging="452"/>
      </w:pPr>
      <w:rPr>
        <w:rFonts w:hint="default"/>
      </w:rPr>
    </w:lvl>
    <w:lvl w:ilvl="5" w:tplc="1902C690">
      <w:numFmt w:val="bullet"/>
      <w:lvlText w:val="•"/>
      <w:lvlJc w:val="left"/>
      <w:pPr>
        <w:ind w:left="4700" w:hanging="452"/>
      </w:pPr>
      <w:rPr>
        <w:rFonts w:hint="default"/>
      </w:rPr>
    </w:lvl>
    <w:lvl w:ilvl="6" w:tplc="301C2FD2">
      <w:numFmt w:val="bullet"/>
      <w:lvlText w:val="•"/>
      <w:lvlJc w:val="left"/>
      <w:pPr>
        <w:ind w:left="5520" w:hanging="452"/>
      </w:pPr>
      <w:rPr>
        <w:rFonts w:hint="default"/>
      </w:rPr>
    </w:lvl>
    <w:lvl w:ilvl="7" w:tplc="07E8A3EA">
      <w:numFmt w:val="bullet"/>
      <w:lvlText w:val="•"/>
      <w:lvlJc w:val="left"/>
      <w:pPr>
        <w:ind w:left="6340" w:hanging="452"/>
      </w:pPr>
      <w:rPr>
        <w:rFonts w:hint="default"/>
      </w:rPr>
    </w:lvl>
    <w:lvl w:ilvl="8" w:tplc="D1E6F3E4">
      <w:numFmt w:val="bullet"/>
      <w:lvlText w:val="•"/>
      <w:lvlJc w:val="left"/>
      <w:pPr>
        <w:ind w:left="7160" w:hanging="452"/>
      </w:pPr>
      <w:rPr>
        <w:rFonts w:hint="default"/>
      </w:rPr>
    </w:lvl>
  </w:abstractNum>
  <w:abstractNum w:abstractNumId="46" w15:restartNumberingAfterBreak="0">
    <w:nsid w:val="56AF38C8"/>
    <w:multiLevelType w:val="hybridMultilevel"/>
    <w:tmpl w:val="1D26A286"/>
    <w:lvl w:ilvl="0" w:tplc="98CE9FE8">
      <w:start w:val="1"/>
      <w:numFmt w:val="lowerLetter"/>
      <w:lvlText w:val="(%1)"/>
      <w:lvlJc w:val="left"/>
      <w:pPr>
        <w:ind w:left="674" w:hanging="425"/>
        <w:jc w:val="right"/>
      </w:pPr>
      <w:rPr>
        <w:rFonts w:ascii="Arial" w:eastAsia="Arial" w:hAnsi="Arial" w:cs="Arial" w:hint="default"/>
        <w:w w:val="99"/>
        <w:sz w:val="20"/>
        <w:szCs w:val="20"/>
      </w:rPr>
    </w:lvl>
    <w:lvl w:ilvl="1" w:tplc="095434D6">
      <w:numFmt w:val="bullet"/>
      <w:lvlText w:val="•"/>
      <w:lvlJc w:val="left"/>
      <w:pPr>
        <w:ind w:left="976" w:hanging="425"/>
      </w:pPr>
      <w:rPr>
        <w:rFonts w:hint="default"/>
      </w:rPr>
    </w:lvl>
    <w:lvl w:ilvl="2" w:tplc="859AF5B4">
      <w:numFmt w:val="bullet"/>
      <w:lvlText w:val="•"/>
      <w:lvlJc w:val="left"/>
      <w:pPr>
        <w:ind w:left="1272" w:hanging="425"/>
      </w:pPr>
      <w:rPr>
        <w:rFonts w:hint="default"/>
      </w:rPr>
    </w:lvl>
    <w:lvl w:ilvl="3" w:tplc="85E41ACE">
      <w:numFmt w:val="bullet"/>
      <w:lvlText w:val="•"/>
      <w:lvlJc w:val="left"/>
      <w:pPr>
        <w:ind w:left="1568" w:hanging="425"/>
      </w:pPr>
      <w:rPr>
        <w:rFonts w:hint="default"/>
      </w:rPr>
    </w:lvl>
    <w:lvl w:ilvl="4" w:tplc="B8BA5F56">
      <w:numFmt w:val="bullet"/>
      <w:lvlText w:val="•"/>
      <w:lvlJc w:val="left"/>
      <w:pPr>
        <w:ind w:left="1865" w:hanging="425"/>
      </w:pPr>
      <w:rPr>
        <w:rFonts w:hint="default"/>
      </w:rPr>
    </w:lvl>
    <w:lvl w:ilvl="5" w:tplc="CF2EBE12">
      <w:numFmt w:val="bullet"/>
      <w:lvlText w:val="•"/>
      <w:lvlJc w:val="left"/>
      <w:pPr>
        <w:ind w:left="2161" w:hanging="425"/>
      </w:pPr>
      <w:rPr>
        <w:rFonts w:hint="default"/>
      </w:rPr>
    </w:lvl>
    <w:lvl w:ilvl="6" w:tplc="47B449B6">
      <w:numFmt w:val="bullet"/>
      <w:lvlText w:val="•"/>
      <w:lvlJc w:val="left"/>
      <w:pPr>
        <w:ind w:left="2457" w:hanging="425"/>
      </w:pPr>
      <w:rPr>
        <w:rFonts w:hint="default"/>
      </w:rPr>
    </w:lvl>
    <w:lvl w:ilvl="7" w:tplc="1CC62CC0">
      <w:numFmt w:val="bullet"/>
      <w:lvlText w:val="•"/>
      <w:lvlJc w:val="left"/>
      <w:pPr>
        <w:ind w:left="2754" w:hanging="425"/>
      </w:pPr>
      <w:rPr>
        <w:rFonts w:hint="default"/>
      </w:rPr>
    </w:lvl>
    <w:lvl w:ilvl="8" w:tplc="4198EDF6">
      <w:numFmt w:val="bullet"/>
      <w:lvlText w:val="•"/>
      <w:lvlJc w:val="left"/>
      <w:pPr>
        <w:ind w:left="3050" w:hanging="425"/>
      </w:pPr>
      <w:rPr>
        <w:rFonts w:hint="default"/>
      </w:rPr>
    </w:lvl>
  </w:abstractNum>
  <w:abstractNum w:abstractNumId="47" w15:restartNumberingAfterBreak="0">
    <w:nsid w:val="56E30499"/>
    <w:multiLevelType w:val="multilevel"/>
    <w:tmpl w:val="95987F72"/>
    <w:lvl w:ilvl="0">
      <w:start w:val="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8" w15:restartNumberingAfterBreak="0">
    <w:nsid w:val="573A1719"/>
    <w:multiLevelType w:val="multilevel"/>
    <w:tmpl w:val="CB4EE4DA"/>
    <w:lvl w:ilvl="0">
      <w:start w:val="1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9" w15:restartNumberingAfterBreak="0">
    <w:nsid w:val="5A0F3F95"/>
    <w:multiLevelType w:val="multilevel"/>
    <w:tmpl w:val="2B6E84F2"/>
    <w:lvl w:ilvl="0">
      <w:start w:val="3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373" w:hanging="245"/>
      </w:pPr>
      <w:rPr>
        <w:rFonts w:ascii="Arial" w:eastAsia="Arial" w:hAnsi="Arial" w:cs="Arial" w:hint="default"/>
        <w:w w:val="103"/>
        <w:sz w:val="20"/>
        <w:szCs w:val="20"/>
      </w:rPr>
    </w:lvl>
    <w:lvl w:ilvl="3">
      <w:start w:val="1"/>
      <w:numFmt w:val="lowerRoman"/>
      <w:lvlText w:val="(%4)"/>
      <w:lvlJc w:val="left"/>
      <w:pPr>
        <w:ind w:left="1805" w:hanging="264"/>
      </w:pPr>
      <w:rPr>
        <w:rFonts w:ascii="Arial" w:eastAsia="Arial" w:hAnsi="Arial" w:cs="Arial" w:hint="default"/>
        <w:spacing w:val="-1"/>
        <w:w w:val="103"/>
        <w:sz w:val="20"/>
        <w:szCs w:val="20"/>
      </w:rPr>
    </w:lvl>
    <w:lvl w:ilvl="4">
      <w:numFmt w:val="bullet"/>
      <w:lvlText w:val="•"/>
      <w:lvlJc w:val="left"/>
      <w:pPr>
        <w:ind w:left="3700" w:hanging="264"/>
      </w:pPr>
      <w:rPr>
        <w:rFonts w:hint="default"/>
      </w:rPr>
    </w:lvl>
    <w:lvl w:ilvl="5">
      <w:numFmt w:val="bullet"/>
      <w:lvlText w:val="•"/>
      <w:lvlJc w:val="left"/>
      <w:pPr>
        <w:ind w:left="4650" w:hanging="264"/>
      </w:pPr>
      <w:rPr>
        <w:rFonts w:hint="default"/>
      </w:rPr>
    </w:lvl>
    <w:lvl w:ilvl="6">
      <w:numFmt w:val="bullet"/>
      <w:lvlText w:val="•"/>
      <w:lvlJc w:val="left"/>
      <w:pPr>
        <w:ind w:left="5600" w:hanging="264"/>
      </w:pPr>
      <w:rPr>
        <w:rFonts w:hint="default"/>
      </w:rPr>
    </w:lvl>
    <w:lvl w:ilvl="7">
      <w:numFmt w:val="bullet"/>
      <w:lvlText w:val="•"/>
      <w:lvlJc w:val="left"/>
      <w:pPr>
        <w:ind w:left="6550" w:hanging="264"/>
      </w:pPr>
      <w:rPr>
        <w:rFonts w:hint="default"/>
      </w:rPr>
    </w:lvl>
    <w:lvl w:ilvl="8">
      <w:numFmt w:val="bullet"/>
      <w:lvlText w:val="•"/>
      <w:lvlJc w:val="left"/>
      <w:pPr>
        <w:ind w:left="7500" w:hanging="264"/>
      </w:pPr>
      <w:rPr>
        <w:rFonts w:hint="default"/>
      </w:rPr>
    </w:lvl>
  </w:abstractNum>
  <w:abstractNum w:abstractNumId="50" w15:restartNumberingAfterBreak="0">
    <w:nsid w:val="5B4648B6"/>
    <w:multiLevelType w:val="multilevel"/>
    <w:tmpl w:val="DB026460"/>
    <w:lvl w:ilvl="0">
      <w:start w:val="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1" w15:restartNumberingAfterBreak="0">
    <w:nsid w:val="5DF70C8F"/>
    <w:multiLevelType w:val="multilevel"/>
    <w:tmpl w:val="4E6CE5DE"/>
    <w:lvl w:ilvl="0">
      <w:start w:val="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decimal"/>
      <w:lvlText w:val="%1.%2.%3"/>
      <w:lvlJc w:val="left"/>
      <w:pPr>
        <w:ind w:left="1128" w:hanging="677"/>
      </w:pPr>
      <w:rPr>
        <w:rFonts w:ascii="Arial" w:eastAsia="Arial" w:hAnsi="Arial" w:cs="Arial" w:hint="default"/>
        <w:w w:val="103"/>
        <w:sz w:val="20"/>
        <w:szCs w:val="20"/>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2" w15:restartNumberingAfterBreak="0">
    <w:nsid w:val="5E9D793D"/>
    <w:multiLevelType w:val="hybridMultilevel"/>
    <w:tmpl w:val="CA34ACF4"/>
    <w:lvl w:ilvl="0" w:tplc="7D8E2374">
      <w:start w:val="1"/>
      <w:numFmt w:val="lowerLetter"/>
      <w:lvlText w:val="(%1)"/>
      <w:lvlJc w:val="left"/>
      <w:pPr>
        <w:ind w:left="576" w:hanging="425"/>
      </w:pPr>
      <w:rPr>
        <w:rFonts w:ascii="Arial" w:eastAsia="Arial" w:hAnsi="Arial" w:cs="Arial" w:hint="default"/>
        <w:w w:val="103"/>
        <w:sz w:val="18"/>
        <w:szCs w:val="18"/>
      </w:rPr>
    </w:lvl>
    <w:lvl w:ilvl="1" w:tplc="A1F253E6">
      <w:numFmt w:val="bullet"/>
      <w:lvlText w:val="•"/>
      <w:lvlJc w:val="left"/>
      <w:pPr>
        <w:ind w:left="1402" w:hanging="425"/>
      </w:pPr>
      <w:rPr>
        <w:rFonts w:hint="default"/>
      </w:rPr>
    </w:lvl>
    <w:lvl w:ilvl="2" w:tplc="224ACDF6">
      <w:numFmt w:val="bullet"/>
      <w:lvlText w:val="•"/>
      <w:lvlJc w:val="left"/>
      <w:pPr>
        <w:ind w:left="2224" w:hanging="425"/>
      </w:pPr>
      <w:rPr>
        <w:rFonts w:hint="default"/>
      </w:rPr>
    </w:lvl>
    <w:lvl w:ilvl="3" w:tplc="E458A51C">
      <w:numFmt w:val="bullet"/>
      <w:lvlText w:val="•"/>
      <w:lvlJc w:val="left"/>
      <w:pPr>
        <w:ind w:left="3046" w:hanging="425"/>
      </w:pPr>
      <w:rPr>
        <w:rFonts w:hint="default"/>
      </w:rPr>
    </w:lvl>
    <w:lvl w:ilvl="4" w:tplc="D2D4B97A">
      <w:numFmt w:val="bullet"/>
      <w:lvlText w:val="•"/>
      <w:lvlJc w:val="left"/>
      <w:pPr>
        <w:ind w:left="3868" w:hanging="425"/>
      </w:pPr>
      <w:rPr>
        <w:rFonts w:hint="default"/>
      </w:rPr>
    </w:lvl>
    <w:lvl w:ilvl="5" w:tplc="121AAFCE">
      <w:numFmt w:val="bullet"/>
      <w:lvlText w:val="•"/>
      <w:lvlJc w:val="left"/>
      <w:pPr>
        <w:ind w:left="4690" w:hanging="425"/>
      </w:pPr>
      <w:rPr>
        <w:rFonts w:hint="default"/>
      </w:rPr>
    </w:lvl>
    <w:lvl w:ilvl="6" w:tplc="E4E83896">
      <w:numFmt w:val="bullet"/>
      <w:lvlText w:val="•"/>
      <w:lvlJc w:val="left"/>
      <w:pPr>
        <w:ind w:left="5512" w:hanging="425"/>
      </w:pPr>
      <w:rPr>
        <w:rFonts w:hint="default"/>
      </w:rPr>
    </w:lvl>
    <w:lvl w:ilvl="7" w:tplc="59A0BDA0">
      <w:numFmt w:val="bullet"/>
      <w:lvlText w:val="•"/>
      <w:lvlJc w:val="left"/>
      <w:pPr>
        <w:ind w:left="6334" w:hanging="425"/>
      </w:pPr>
      <w:rPr>
        <w:rFonts w:hint="default"/>
      </w:rPr>
    </w:lvl>
    <w:lvl w:ilvl="8" w:tplc="3E8AB6D6">
      <w:numFmt w:val="bullet"/>
      <w:lvlText w:val="•"/>
      <w:lvlJc w:val="left"/>
      <w:pPr>
        <w:ind w:left="7156" w:hanging="425"/>
      </w:pPr>
      <w:rPr>
        <w:rFonts w:hint="default"/>
      </w:rPr>
    </w:lvl>
  </w:abstractNum>
  <w:abstractNum w:abstractNumId="53" w15:restartNumberingAfterBreak="0">
    <w:nsid w:val="5ED60C9B"/>
    <w:multiLevelType w:val="hybridMultilevel"/>
    <w:tmpl w:val="A8008508"/>
    <w:lvl w:ilvl="0" w:tplc="280CA376">
      <w:start w:val="1"/>
      <w:numFmt w:val="lowerLetter"/>
      <w:lvlText w:val="%1)"/>
      <w:lvlJc w:val="left"/>
      <w:pPr>
        <w:ind w:left="1494" w:hanging="360"/>
      </w:pPr>
      <w:rPr>
        <w:rFonts w:ascii="Times New Roman" w:hAnsi="Times New Roman"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54" w15:restartNumberingAfterBreak="0">
    <w:nsid w:val="5F7E297C"/>
    <w:multiLevelType w:val="hybridMultilevel"/>
    <w:tmpl w:val="86422BF2"/>
    <w:lvl w:ilvl="0" w:tplc="4009000F">
      <w:start w:val="1"/>
      <w:numFmt w:val="decimal"/>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55" w15:restartNumberingAfterBreak="0">
    <w:nsid w:val="60CD7265"/>
    <w:multiLevelType w:val="multilevel"/>
    <w:tmpl w:val="371A2C60"/>
    <w:lvl w:ilvl="0">
      <w:start w:val="1"/>
      <w:numFmt w:val="decimal"/>
      <w:lvlText w:val="%1"/>
      <w:lvlJc w:val="left"/>
      <w:pPr>
        <w:ind w:left="1131" w:hanging="680"/>
      </w:pPr>
      <w:rPr>
        <w:rFonts w:hint="default"/>
      </w:rPr>
    </w:lvl>
    <w:lvl w:ilvl="1">
      <w:numFmt w:val="decimal"/>
      <w:lvlText w:val="%1.%2"/>
      <w:lvlJc w:val="left"/>
      <w:pPr>
        <w:ind w:left="1131" w:hanging="680"/>
      </w:pPr>
      <w:rPr>
        <w:rFonts w:ascii="Arial" w:eastAsia="Arial" w:hAnsi="Arial" w:cs="Arial" w:hint="default"/>
        <w:spacing w:val="-1"/>
        <w:w w:val="103"/>
        <w:sz w:val="20"/>
        <w:szCs w:val="20"/>
      </w:rPr>
    </w:lvl>
    <w:lvl w:ilvl="2">
      <w:numFmt w:val="bullet"/>
      <w:lvlText w:val="•"/>
      <w:lvlJc w:val="left"/>
      <w:pPr>
        <w:ind w:left="2792" w:hanging="680"/>
      </w:pPr>
      <w:rPr>
        <w:rFonts w:hint="default"/>
      </w:rPr>
    </w:lvl>
    <w:lvl w:ilvl="3">
      <w:numFmt w:val="bullet"/>
      <w:lvlText w:val="•"/>
      <w:lvlJc w:val="left"/>
      <w:pPr>
        <w:ind w:left="3618" w:hanging="680"/>
      </w:pPr>
      <w:rPr>
        <w:rFonts w:hint="default"/>
      </w:rPr>
    </w:lvl>
    <w:lvl w:ilvl="4">
      <w:numFmt w:val="bullet"/>
      <w:lvlText w:val="•"/>
      <w:lvlJc w:val="left"/>
      <w:pPr>
        <w:ind w:left="4444" w:hanging="680"/>
      </w:pPr>
      <w:rPr>
        <w:rFonts w:hint="default"/>
      </w:rPr>
    </w:lvl>
    <w:lvl w:ilvl="5">
      <w:numFmt w:val="bullet"/>
      <w:lvlText w:val="•"/>
      <w:lvlJc w:val="left"/>
      <w:pPr>
        <w:ind w:left="5270" w:hanging="680"/>
      </w:pPr>
      <w:rPr>
        <w:rFonts w:hint="default"/>
      </w:rPr>
    </w:lvl>
    <w:lvl w:ilvl="6">
      <w:numFmt w:val="bullet"/>
      <w:lvlText w:val="•"/>
      <w:lvlJc w:val="left"/>
      <w:pPr>
        <w:ind w:left="6096" w:hanging="680"/>
      </w:pPr>
      <w:rPr>
        <w:rFonts w:hint="default"/>
      </w:rPr>
    </w:lvl>
    <w:lvl w:ilvl="7">
      <w:numFmt w:val="bullet"/>
      <w:lvlText w:val="•"/>
      <w:lvlJc w:val="left"/>
      <w:pPr>
        <w:ind w:left="6922" w:hanging="680"/>
      </w:pPr>
      <w:rPr>
        <w:rFonts w:hint="default"/>
      </w:rPr>
    </w:lvl>
    <w:lvl w:ilvl="8">
      <w:numFmt w:val="bullet"/>
      <w:lvlText w:val="•"/>
      <w:lvlJc w:val="left"/>
      <w:pPr>
        <w:ind w:left="7748" w:hanging="680"/>
      </w:pPr>
      <w:rPr>
        <w:rFonts w:hint="default"/>
      </w:rPr>
    </w:lvl>
  </w:abstractNum>
  <w:abstractNum w:abstractNumId="56" w15:restartNumberingAfterBreak="0">
    <w:nsid w:val="60D62A2B"/>
    <w:multiLevelType w:val="multilevel"/>
    <w:tmpl w:val="D1DA462A"/>
    <w:lvl w:ilvl="0">
      <w:start w:val="2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7" w15:restartNumberingAfterBreak="0">
    <w:nsid w:val="61B23099"/>
    <w:multiLevelType w:val="multilevel"/>
    <w:tmpl w:val="092073C2"/>
    <w:lvl w:ilvl="0">
      <w:start w:val="3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8" w15:restartNumberingAfterBreak="0">
    <w:nsid w:val="645C6B51"/>
    <w:multiLevelType w:val="hybridMultilevel"/>
    <w:tmpl w:val="B38CB25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4CA52C6"/>
    <w:multiLevelType w:val="hybridMultilevel"/>
    <w:tmpl w:val="FF88A88C"/>
    <w:lvl w:ilvl="0" w:tplc="87F2DF50">
      <w:start w:val="1"/>
      <w:numFmt w:val="decimal"/>
      <w:lvlText w:val="%1."/>
      <w:lvlJc w:val="left"/>
      <w:pPr>
        <w:tabs>
          <w:tab w:val="num" w:pos="1080"/>
        </w:tabs>
        <w:ind w:left="1080" w:hanging="720"/>
      </w:pPr>
      <w:rPr>
        <w:rFonts w:hint="default"/>
        <w:sz w:val="20"/>
        <w:szCs w:val="20"/>
      </w:rPr>
    </w:lvl>
    <w:lvl w:ilvl="1" w:tplc="931284BA">
      <w:start w:val="1"/>
      <w:numFmt w:val="lowerLetter"/>
      <w:lvlText w:val="%2."/>
      <w:lvlJc w:val="left"/>
      <w:pPr>
        <w:tabs>
          <w:tab w:val="num" w:pos="1440"/>
        </w:tabs>
        <w:ind w:left="1440" w:hanging="360"/>
      </w:pPr>
      <w:rPr>
        <w:sz w:val="18"/>
        <w:szCs w:val="1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6D124DD"/>
    <w:multiLevelType w:val="hybridMultilevel"/>
    <w:tmpl w:val="C8305B92"/>
    <w:lvl w:ilvl="0" w:tplc="40090001">
      <w:start w:val="1"/>
      <w:numFmt w:val="bullet"/>
      <w:lvlText w:val=""/>
      <w:lvlJc w:val="left"/>
      <w:pPr>
        <w:ind w:left="1102" w:hanging="360"/>
      </w:pPr>
      <w:rPr>
        <w:rFonts w:ascii="Symbol" w:hAnsi="Symbol"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61" w15:restartNumberingAfterBreak="0">
    <w:nsid w:val="66D9534F"/>
    <w:multiLevelType w:val="multilevel"/>
    <w:tmpl w:val="7A6276DA"/>
    <w:lvl w:ilvl="0">
      <w:start w:val="1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62"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63" w15:restartNumberingAfterBreak="0">
    <w:nsid w:val="6C024645"/>
    <w:multiLevelType w:val="hybridMultilevel"/>
    <w:tmpl w:val="079685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6E0C0D75"/>
    <w:multiLevelType w:val="hybridMultilevel"/>
    <w:tmpl w:val="E2F2F81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65" w15:restartNumberingAfterBreak="0">
    <w:nsid w:val="6E173C17"/>
    <w:multiLevelType w:val="hybridMultilevel"/>
    <w:tmpl w:val="DCC64130"/>
    <w:lvl w:ilvl="0" w:tplc="C7EAF1E8">
      <w:numFmt w:val="bullet"/>
      <w:lvlText w:val="-"/>
      <w:lvlJc w:val="left"/>
      <w:pPr>
        <w:ind w:left="1494" w:hanging="360"/>
      </w:pPr>
      <w:rPr>
        <w:rFonts w:ascii="Arial" w:eastAsia="Arial" w:hAnsi="Arial" w:cs="Arial" w:hint="default"/>
        <w:w w:val="103"/>
        <w:sz w:val="20"/>
        <w:szCs w:val="20"/>
      </w:rPr>
    </w:lvl>
    <w:lvl w:ilvl="1" w:tplc="CAA21C34">
      <w:start w:val="1"/>
      <w:numFmt w:val="bullet"/>
      <w:lvlText w:val=""/>
      <w:lvlJc w:val="left"/>
      <w:pPr>
        <w:ind w:left="1494" w:hanging="360"/>
      </w:pPr>
      <w:rPr>
        <w:rFonts w:ascii="Symbol" w:hAnsi="Symbol"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66"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67" w15:restartNumberingAfterBreak="0">
    <w:nsid w:val="702337C7"/>
    <w:multiLevelType w:val="hybridMultilevel"/>
    <w:tmpl w:val="15B89E9E"/>
    <w:lvl w:ilvl="0" w:tplc="BF20AC2C">
      <w:start w:val="1"/>
      <w:numFmt w:val="decimal"/>
      <w:lvlText w:val="%1."/>
      <w:lvlJc w:val="left"/>
      <w:pPr>
        <w:ind w:left="603" w:hanging="452"/>
      </w:pPr>
      <w:rPr>
        <w:rFonts w:ascii="Arial" w:eastAsia="Arial" w:hAnsi="Arial" w:cs="Arial" w:hint="default"/>
        <w:spacing w:val="-1"/>
        <w:w w:val="103"/>
        <w:sz w:val="18"/>
        <w:szCs w:val="18"/>
      </w:rPr>
    </w:lvl>
    <w:lvl w:ilvl="1" w:tplc="A3DA512A">
      <w:start w:val="1"/>
      <w:numFmt w:val="lowerLetter"/>
      <w:lvlText w:val="(%2)"/>
      <w:lvlJc w:val="left"/>
      <w:pPr>
        <w:ind w:left="1054" w:hanging="452"/>
      </w:pPr>
      <w:rPr>
        <w:rFonts w:ascii="Arial" w:eastAsia="Arial" w:hAnsi="Arial" w:cs="Arial" w:hint="default"/>
        <w:w w:val="103"/>
        <w:sz w:val="18"/>
        <w:szCs w:val="18"/>
      </w:rPr>
    </w:lvl>
    <w:lvl w:ilvl="2" w:tplc="466065F2">
      <w:numFmt w:val="bullet"/>
      <w:lvlText w:val="•"/>
      <w:lvlJc w:val="left"/>
      <w:pPr>
        <w:ind w:left="1920" w:hanging="452"/>
      </w:pPr>
      <w:rPr>
        <w:rFonts w:hint="default"/>
      </w:rPr>
    </w:lvl>
    <w:lvl w:ilvl="3" w:tplc="5DE481B6">
      <w:numFmt w:val="bullet"/>
      <w:lvlText w:val="•"/>
      <w:lvlJc w:val="left"/>
      <w:pPr>
        <w:ind w:left="2780" w:hanging="452"/>
      </w:pPr>
      <w:rPr>
        <w:rFonts w:hint="default"/>
      </w:rPr>
    </w:lvl>
    <w:lvl w:ilvl="4" w:tplc="A29A880E">
      <w:numFmt w:val="bullet"/>
      <w:lvlText w:val="•"/>
      <w:lvlJc w:val="left"/>
      <w:pPr>
        <w:ind w:left="3640" w:hanging="452"/>
      </w:pPr>
      <w:rPr>
        <w:rFonts w:hint="default"/>
      </w:rPr>
    </w:lvl>
    <w:lvl w:ilvl="5" w:tplc="F78E8B10">
      <w:numFmt w:val="bullet"/>
      <w:lvlText w:val="•"/>
      <w:lvlJc w:val="left"/>
      <w:pPr>
        <w:ind w:left="4500" w:hanging="452"/>
      </w:pPr>
      <w:rPr>
        <w:rFonts w:hint="default"/>
      </w:rPr>
    </w:lvl>
    <w:lvl w:ilvl="6" w:tplc="571642B2">
      <w:numFmt w:val="bullet"/>
      <w:lvlText w:val="•"/>
      <w:lvlJc w:val="left"/>
      <w:pPr>
        <w:ind w:left="5360" w:hanging="452"/>
      </w:pPr>
      <w:rPr>
        <w:rFonts w:hint="default"/>
      </w:rPr>
    </w:lvl>
    <w:lvl w:ilvl="7" w:tplc="35102C66">
      <w:numFmt w:val="bullet"/>
      <w:lvlText w:val="•"/>
      <w:lvlJc w:val="left"/>
      <w:pPr>
        <w:ind w:left="6220" w:hanging="452"/>
      </w:pPr>
      <w:rPr>
        <w:rFonts w:hint="default"/>
      </w:rPr>
    </w:lvl>
    <w:lvl w:ilvl="8" w:tplc="97FAD97A">
      <w:numFmt w:val="bullet"/>
      <w:lvlText w:val="•"/>
      <w:lvlJc w:val="left"/>
      <w:pPr>
        <w:ind w:left="7080" w:hanging="452"/>
      </w:pPr>
      <w:rPr>
        <w:rFonts w:hint="default"/>
      </w:rPr>
    </w:lvl>
  </w:abstractNum>
  <w:abstractNum w:abstractNumId="68" w15:restartNumberingAfterBreak="0">
    <w:nsid w:val="72AF747E"/>
    <w:multiLevelType w:val="hybridMultilevel"/>
    <w:tmpl w:val="C82CFEBC"/>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 w15:restartNumberingAfterBreak="0">
    <w:nsid w:val="74651B14"/>
    <w:multiLevelType w:val="hybridMultilevel"/>
    <w:tmpl w:val="B36A75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7497123A"/>
    <w:multiLevelType w:val="multilevel"/>
    <w:tmpl w:val="0AE2EB50"/>
    <w:lvl w:ilvl="0">
      <w:start w:val="2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1"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2" w15:restartNumberingAfterBreak="0">
    <w:nsid w:val="79AB730E"/>
    <w:multiLevelType w:val="multilevel"/>
    <w:tmpl w:val="E1D2CBA4"/>
    <w:lvl w:ilvl="0">
      <w:start w:val="1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3" w15:restartNumberingAfterBreak="0">
    <w:nsid w:val="7A956845"/>
    <w:multiLevelType w:val="hybridMultilevel"/>
    <w:tmpl w:val="BF3CD19E"/>
    <w:lvl w:ilvl="0" w:tplc="4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D200C3D"/>
    <w:multiLevelType w:val="hybridMultilevel"/>
    <w:tmpl w:val="793ECE1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410457">
    <w:abstractNumId w:val="67"/>
  </w:num>
  <w:num w:numId="2" w16cid:durableId="1247302320">
    <w:abstractNumId w:val="45"/>
  </w:num>
  <w:num w:numId="3" w16cid:durableId="1343631297">
    <w:abstractNumId w:val="52"/>
  </w:num>
  <w:num w:numId="4" w16cid:durableId="845947639">
    <w:abstractNumId w:val="46"/>
  </w:num>
  <w:num w:numId="5" w16cid:durableId="1057432115">
    <w:abstractNumId w:val="44"/>
  </w:num>
  <w:num w:numId="6" w16cid:durableId="1041979574">
    <w:abstractNumId w:val="4"/>
  </w:num>
  <w:num w:numId="7" w16cid:durableId="820656844">
    <w:abstractNumId w:val="37"/>
  </w:num>
  <w:num w:numId="8" w16cid:durableId="2119988184">
    <w:abstractNumId w:val="40"/>
  </w:num>
  <w:num w:numId="9" w16cid:durableId="790711045">
    <w:abstractNumId w:val="55"/>
  </w:num>
  <w:num w:numId="10" w16cid:durableId="1833721499">
    <w:abstractNumId w:val="7"/>
  </w:num>
  <w:num w:numId="11" w16cid:durableId="1303805686">
    <w:abstractNumId w:val="49"/>
  </w:num>
  <w:num w:numId="12" w16cid:durableId="13263763">
    <w:abstractNumId w:val="28"/>
  </w:num>
  <w:num w:numId="13" w16cid:durableId="909657245">
    <w:abstractNumId w:val="6"/>
  </w:num>
  <w:num w:numId="14" w16cid:durableId="90247980">
    <w:abstractNumId w:val="57"/>
  </w:num>
  <w:num w:numId="15" w16cid:durableId="180364817">
    <w:abstractNumId w:val="20"/>
  </w:num>
  <w:num w:numId="16" w16cid:durableId="100805868">
    <w:abstractNumId w:val="56"/>
  </w:num>
  <w:num w:numId="17" w16cid:durableId="416099914">
    <w:abstractNumId w:val="14"/>
  </w:num>
  <w:num w:numId="18" w16cid:durableId="1770344295">
    <w:abstractNumId w:val="35"/>
  </w:num>
  <w:num w:numId="19" w16cid:durableId="1558277117">
    <w:abstractNumId w:val="39"/>
  </w:num>
  <w:num w:numId="20" w16cid:durableId="2088189028">
    <w:abstractNumId w:val="0"/>
  </w:num>
  <w:num w:numId="21" w16cid:durableId="1268199450">
    <w:abstractNumId w:val="21"/>
  </w:num>
  <w:num w:numId="22" w16cid:durableId="1469124039">
    <w:abstractNumId w:val="31"/>
  </w:num>
  <w:num w:numId="23" w16cid:durableId="449319590">
    <w:abstractNumId w:val="70"/>
  </w:num>
  <w:num w:numId="24" w16cid:durableId="960502437">
    <w:abstractNumId w:val="23"/>
  </w:num>
  <w:num w:numId="25" w16cid:durableId="1815294602">
    <w:abstractNumId w:val="12"/>
  </w:num>
  <w:num w:numId="26" w16cid:durableId="64838066">
    <w:abstractNumId w:val="16"/>
  </w:num>
  <w:num w:numId="27" w16cid:durableId="462381217">
    <w:abstractNumId w:val="61"/>
  </w:num>
  <w:num w:numId="28" w16cid:durableId="1662389351">
    <w:abstractNumId w:val="72"/>
  </w:num>
  <w:num w:numId="29" w16cid:durableId="1401562050">
    <w:abstractNumId w:val="15"/>
  </w:num>
  <w:num w:numId="30" w16cid:durableId="599067256">
    <w:abstractNumId w:val="3"/>
  </w:num>
  <w:num w:numId="31" w16cid:durableId="1539708724">
    <w:abstractNumId w:val="9"/>
  </w:num>
  <w:num w:numId="32" w16cid:durableId="2062170506">
    <w:abstractNumId w:val="25"/>
  </w:num>
  <w:num w:numId="33" w16cid:durableId="113791934">
    <w:abstractNumId w:val="38"/>
  </w:num>
  <w:num w:numId="34" w16cid:durableId="1425303319">
    <w:abstractNumId w:val="13"/>
  </w:num>
  <w:num w:numId="35" w16cid:durableId="1748307755">
    <w:abstractNumId w:val="48"/>
  </w:num>
  <w:num w:numId="36" w16cid:durableId="1209679777">
    <w:abstractNumId w:val="47"/>
  </w:num>
  <w:num w:numId="37" w16cid:durableId="537275299">
    <w:abstractNumId w:val="51"/>
  </w:num>
  <w:num w:numId="38" w16cid:durableId="794560238">
    <w:abstractNumId w:val="30"/>
  </w:num>
  <w:num w:numId="39" w16cid:durableId="655300354">
    <w:abstractNumId w:val="43"/>
  </w:num>
  <w:num w:numId="40" w16cid:durableId="1216429250">
    <w:abstractNumId w:val="11"/>
  </w:num>
  <w:num w:numId="41" w16cid:durableId="736055268">
    <w:abstractNumId w:val="17"/>
  </w:num>
  <w:num w:numId="42" w16cid:durableId="2084255993">
    <w:abstractNumId w:val="34"/>
  </w:num>
  <w:num w:numId="43" w16cid:durableId="912663351">
    <w:abstractNumId w:val="50"/>
  </w:num>
  <w:num w:numId="44" w16cid:durableId="89544723">
    <w:abstractNumId w:val="22"/>
  </w:num>
  <w:num w:numId="45" w16cid:durableId="1235354071">
    <w:abstractNumId w:val="41"/>
  </w:num>
  <w:num w:numId="46" w16cid:durableId="1972635884">
    <w:abstractNumId w:val="19"/>
  </w:num>
  <w:num w:numId="47" w16cid:durableId="930509925">
    <w:abstractNumId w:val="65"/>
  </w:num>
  <w:num w:numId="48" w16cid:durableId="572660516">
    <w:abstractNumId w:val="32"/>
  </w:num>
  <w:num w:numId="49" w16cid:durableId="508444005">
    <w:abstractNumId w:val="33"/>
  </w:num>
  <w:num w:numId="50" w16cid:durableId="113794473">
    <w:abstractNumId w:val="68"/>
  </w:num>
  <w:num w:numId="51" w16cid:durableId="799760981">
    <w:abstractNumId w:val="24"/>
  </w:num>
  <w:num w:numId="52" w16cid:durableId="1455294173">
    <w:abstractNumId w:val="36"/>
  </w:num>
  <w:num w:numId="53" w16cid:durableId="21827367">
    <w:abstractNumId w:val="53"/>
  </w:num>
  <w:num w:numId="54" w16cid:durableId="1492871443">
    <w:abstractNumId w:val="26"/>
  </w:num>
  <w:num w:numId="55" w16cid:durableId="703140353">
    <w:abstractNumId w:val="27"/>
  </w:num>
  <w:num w:numId="56" w16cid:durableId="4393056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3421586">
    <w:abstractNumId w:val="58"/>
  </w:num>
  <w:num w:numId="58" w16cid:durableId="497811950">
    <w:abstractNumId w:val="74"/>
  </w:num>
  <w:num w:numId="59" w16cid:durableId="668754893">
    <w:abstractNumId w:val="29"/>
  </w:num>
  <w:num w:numId="60" w16cid:durableId="654382905">
    <w:abstractNumId w:val="60"/>
  </w:num>
  <w:num w:numId="61" w16cid:durableId="86579837">
    <w:abstractNumId w:val="8"/>
  </w:num>
  <w:num w:numId="62" w16cid:durableId="104933627">
    <w:abstractNumId w:val="54"/>
  </w:num>
  <w:num w:numId="63" w16cid:durableId="1903831384">
    <w:abstractNumId w:val="18"/>
  </w:num>
  <w:num w:numId="64" w16cid:durableId="851529556">
    <w:abstractNumId w:val="62"/>
  </w:num>
  <w:num w:numId="65" w16cid:durableId="1224370997">
    <w:abstractNumId w:val="71"/>
  </w:num>
  <w:num w:numId="66" w16cid:durableId="1400324942">
    <w:abstractNumId w:val="1"/>
  </w:num>
  <w:num w:numId="67" w16cid:durableId="947740125">
    <w:abstractNumId w:val="66"/>
  </w:num>
  <w:num w:numId="68" w16cid:durableId="1559629311">
    <w:abstractNumId w:val="73"/>
  </w:num>
  <w:num w:numId="69" w16cid:durableId="1200513861">
    <w:abstractNumId w:val="2"/>
  </w:num>
  <w:num w:numId="70" w16cid:durableId="1337029300">
    <w:abstractNumId w:val="10"/>
  </w:num>
  <w:num w:numId="71" w16cid:durableId="344139342">
    <w:abstractNumId w:val="5"/>
  </w:num>
  <w:num w:numId="72" w16cid:durableId="1124419333">
    <w:abstractNumId w:val="42"/>
  </w:num>
  <w:num w:numId="73" w16cid:durableId="2034572008">
    <w:abstractNumId w:val="69"/>
  </w:num>
  <w:num w:numId="74" w16cid:durableId="349769644">
    <w:abstractNumId w:val="63"/>
  </w:num>
  <w:num w:numId="75" w16cid:durableId="592518982">
    <w:abstractNumId w:val="6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06"/>
    <w:rsid w:val="000018B0"/>
    <w:rsid w:val="000020EE"/>
    <w:rsid w:val="00002B48"/>
    <w:rsid w:val="00006D73"/>
    <w:rsid w:val="0000735E"/>
    <w:rsid w:val="00012F49"/>
    <w:rsid w:val="0001536C"/>
    <w:rsid w:val="000216FE"/>
    <w:rsid w:val="0002189C"/>
    <w:rsid w:val="000231DD"/>
    <w:rsid w:val="00024AB9"/>
    <w:rsid w:val="00027242"/>
    <w:rsid w:val="00031CB3"/>
    <w:rsid w:val="000356FC"/>
    <w:rsid w:val="00045F36"/>
    <w:rsid w:val="000508F8"/>
    <w:rsid w:val="00052369"/>
    <w:rsid w:val="00052F81"/>
    <w:rsid w:val="00054955"/>
    <w:rsid w:val="00057E6F"/>
    <w:rsid w:val="00063ACA"/>
    <w:rsid w:val="000657D1"/>
    <w:rsid w:val="00065B1B"/>
    <w:rsid w:val="00067593"/>
    <w:rsid w:val="0006766C"/>
    <w:rsid w:val="00072312"/>
    <w:rsid w:val="00080079"/>
    <w:rsid w:val="0008341F"/>
    <w:rsid w:val="0008496E"/>
    <w:rsid w:val="000930CC"/>
    <w:rsid w:val="00096233"/>
    <w:rsid w:val="000A2C3E"/>
    <w:rsid w:val="000A3C09"/>
    <w:rsid w:val="000A49B3"/>
    <w:rsid w:val="000A4B7F"/>
    <w:rsid w:val="000A5941"/>
    <w:rsid w:val="000B3C0E"/>
    <w:rsid w:val="000B52DE"/>
    <w:rsid w:val="000B6149"/>
    <w:rsid w:val="000C17D0"/>
    <w:rsid w:val="000C32B0"/>
    <w:rsid w:val="000C5AB0"/>
    <w:rsid w:val="000C5DC9"/>
    <w:rsid w:val="000C7809"/>
    <w:rsid w:val="000D1D2B"/>
    <w:rsid w:val="000E222F"/>
    <w:rsid w:val="000E53EF"/>
    <w:rsid w:val="000E6BEA"/>
    <w:rsid w:val="000F22F2"/>
    <w:rsid w:val="000F5167"/>
    <w:rsid w:val="000F6F80"/>
    <w:rsid w:val="001001D6"/>
    <w:rsid w:val="00101279"/>
    <w:rsid w:val="00102CFE"/>
    <w:rsid w:val="001063CF"/>
    <w:rsid w:val="001074ED"/>
    <w:rsid w:val="00112F6B"/>
    <w:rsid w:val="00114F50"/>
    <w:rsid w:val="001167BA"/>
    <w:rsid w:val="00117D7D"/>
    <w:rsid w:val="001233A9"/>
    <w:rsid w:val="0012513E"/>
    <w:rsid w:val="00131D5D"/>
    <w:rsid w:val="0013431E"/>
    <w:rsid w:val="00136F5A"/>
    <w:rsid w:val="00144292"/>
    <w:rsid w:val="00145239"/>
    <w:rsid w:val="00146150"/>
    <w:rsid w:val="00154035"/>
    <w:rsid w:val="001635B9"/>
    <w:rsid w:val="001639D7"/>
    <w:rsid w:val="001702F6"/>
    <w:rsid w:val="001739F3"/>
    <w:rsid w:val="0017571C"/>
    <w:rsid w:val="00181176"/>
    <w:rsid w:val="00182DBD"/>
    <w:rsid w:val="001845C6"/>
    <w:rsid w:val="001846C0"/>
    <w:rsid w:val="00185B52"/>
    <w:rsid w:val="00190C16"/>
    <w:rsid w:val="001913CF"/>
    <w:rsid w:val="00192E7E"/>
    <w:rsid w:val="001A6CB7"/>
    <w:rsid w:val="001A7BB6"/>
    <w:rsid w:val="001B38DE"/>
    <w:rsid w:val="001B536E"/>
    <w:rsid w:val="001B56CD"/>
    <w:rsid w:val="001C3B8C"/>
    <w:rsid w:val="001C7632"/>
    <w:rsid w:val="001D0F5A"/>
    <w:rsid w:val="001D20D3"/>
    <w:rsid w:val="001D2CDD"/>
    <w:rsid w:val="001E047C"/>
    <w:rsid w:val="001E11D6"/>
    <w:rsid w:val="001E458A"/>
    <w:rsid w:val="001E6AF6"/>
    <w:rsid w:val="001E71F8"/>
    <w:rsid w:val="001E7D53"/>
    <w:rsid w:val="001F1855"/>
    <w:rsid w:val="001F367C"/>
    <w:rsid w:val="001F6F69"/>
    <w:rsid w:val="002023AE"/>
    <w:rsid w:val="0020516E"/>
    <w:rsid w:val="00205862"/>
    <w:rsid w:val="00210285"/>
    <w:rsid w:val="0021068E"/>
    <w:rsid w:val="002131B6"/>
    <w:rsid w:val="00216698"/>
    <w:rsid w:val="002210BD"/>
    <w:rsid w:val="00223479"/>
    <w:rsid w:val="002279C7"/>
    <w:rsid w:val="00231D51"/>
    <w:rsid w:val="00233E16"/>
    <w:rsid w:val="00235AB2"/>
    <w:rsid w:val="0023697C"/>
    <w:rsid w:val="00243F2E"/>
    <w:rsid w:val="00245C05"/>
    <w:rsid w:val="00246144"/>
    <w:rsid w:val="00246149"/>
    <w:rsid w:val="00250180"/>
    <w:rsid w:val="00251FA3"/>
    <w:rsid w:val="00257AB4"/>
    <w:rsid w:val="002605CB"/>
    <w:rsid w:val="00261780"/>
    <w:rsid w:val="00280A0A"/>
    <w:rsid w:val="00280FEE"/>
    <w:rsid w:val="00281850"/>
    <w:rsid w:val="00281AAC"/>
    <w:rsid w:val="00282847"/>
    <w:rsid w:val="00282A6E"/>
    <w:rsid w:val="00285679"/>
    <w:rsid w:val="00286761"/>
    <w:rsid w:val="002936F3"/>
    <w:rsid w:val="0029416F"/>
    <w:rsid w:val="002A3E28"/>
    <w:rsid w:val="002A5AE7"/>
    <w:rsid w:val="002A6A07"/>
    <w:rsid w:val="002B4B7A"/>
    <w:rsid w:val="002B54A7"/>
    <w:rsid w:val="002B7B03"/>
    <w:rsid w:val="002C0361"/>
    <w:rsid w:val="002C2075"/>
    <w:rsid w:val="002C4B58"/>
    <w:rsid w:val="002C7F68"/>
    <w:rsid w:val="002D0FCD"/>
    <w:rsid w:val="002D19B2"/>
    <w:rsid w:val="002D1C93"/>
    <w:rsid w:val="002D4ADD"/>
    <w:rsid w:val="002E0936"/>
    <w:rsid w:val="002E47A7"/>
    <w:rsid w:val="002E5004"/>
    <w:rsid w:val="002F0A36"/>
    <w:rsid w:val="002F0D00"/>
    <w:rsid w:val="002F5933"/>
    <w:rsid w:val="002F6B01"/>
    <w:rsid w:val="00303A3D"/>
    <w:rsid w:val="00304373"/>
    <w:rsid w:val="00305762"/>
    <w:rsid w:val="00310E87"/>
    <w:rsid w:val="00314C83"/>
    <w:rsid w:val="003175F7"/>
    <w:rsid w:val="00321524"/>
    <w:rsid w:val="003227AD"/>
    <w:rsid w:val="00327C43"/>
    <w:rsid w:val="00333C09"/>
    <w:rsid w:val="00337751"/>
    <w:rsid w:val="003379D1"/>
    <w:rsid w:val="003408FC"/>
    <w:rsid w:val="0034143F"/>
    <w:rsid w:val="003459D2"/>
    <w:rsid w:val="003466CE"/>
    <w:rsid w:val="00350C6B"/>
    <w:rsid w:val="00351E60"/>
    <w:rsid w:val="003562C0"/>
    <w:rsid w:val="0036157E"/>
    <w:rsid w:val="003636D8"/>
    <w:rsid w:val="00363A98"/>
    <w:rsid w:val="00371802"/>
    <w:rsid w:val="00371A39"/>
    <w:rsid w:val="003734A6"/>
    <w:rsid w:val="00375FB0"/>
    <w:rsid w:val="003817D2"/>
    <w:rsid w:val="00386D64"/>
    <w:rsid w:val="003871CC"/>
    <w:rsid w:val="00387ECF"/>
    <w:rsid w:val="00392BDF"/>
    <w:rsid w:val="00393B8F"/>
    <w:rsid w:val="003941A4"/>
    <w:rsid w:val="0039780B"/>
    <w:rsid w:val="00397BB8"/>
    <w:rsid w:val="003A1A6B"/>
    <w:rsid w:val="003A216F"/>
    <w:rsid w:val="003A2D12"/>
    <w:rsid w:val="003A43E6"/>
    <w:rsid w:val="003A610C"/>
    <w:rsid w:val="003A664F"/>
    <w:rsid w:val="003B0A95"/>
    <w:rsid w:val="003B145C"/>
    <w:rsid w:val="003B2CB5"/>
    <w:rsid w:val="003B42FA"/>
    <w:rsid w:val="003B4310"/>
    <w:rsid w:val="003B6C85"/>
    <w:rsid w:val="003B71AE"/>
    <w:rsid w:val="003C3694"/>
    <w:rsid w:val="003C3AA3"/>
    <w:rsid w:val="003C6372"/>
    <w:rsid w:val="003D089B"/>
    <w:rsid w:val="003D226C"/>
    <w:rsid w:val="003D3233"/>
    <w:rsid w:val="003D3989"/>
    <w:rsid w:val="003D55D0"/>
    <w:rsid w:val="003E1369"/>
    <w:rsid w:val="003E2527"/>
    <w:rsid w:val="003E2940"/>
    <w:rsid w:val="003E54BE"/>
    <w:rsid w:val="003E5748"/>
    <w:rsid w:val="003F20F9"/>
    <w:rsid w:val="003F3298"/>
    <w:rsid w:val="003F610C"/>
    <w:rsid w:val="00401A13"/>
    <w:rsid w:val="00403431"/>
    <w:rsid w:val="004043E7"/>
    <w:rsid w:val="0040538A"/>
    <w:rsid w:val="00405BB9"/>
    <w:rsid w:val="00405ECA"/>
    <w:rsid w:val="0041150D"/>
    <w:rsid w:val="004119BF"/>
    <w:rsid w:val="00415BD3"/>
    <w:rsid w:val="0042452C"/>
    <w:rsid w:val="004457D3"/>
    <w:rsid w:val="004502C8"/>
    <w:rsid w:val="004523CB"/>
    <w:rsid w:val="0045419D"/>
    <w:rsid w:val="0045666E"/>
    <w:rsid w:val="004600E7"/>
    <w:rsid w:val="0046406B"/>
    <w:rsid w:val="004648CB"/>
    <w:rsid w:val="00471630"/>
    <w:rsid w:val="00480675"/>
    <w:rsid w:val="00482DA6"/>
    <w:rsid w:val="004831CD"/>
    <w:rsid w:val="00484A2B"/>
    <w:rsid w:val="0048527B"/>
    <w:rsid w:val="00485715"/>
    <w:rsid w:val="0048751B"/>
    <w:rsid w:val="004926E0"/>
    <w:rsid w:val="00492797"/>
    <w:rsid w:val="00495DAB"/>
    <w:rsid w:val="00496CEE"/>
    <w:rsid w:val="004A0D62"/>
    <w:rsid w:val="004A3B82"/>
    <w:rsid w:val="004A510C"/>
    <w:rsid w:val="004A610B"/>
    <w:rsid w:val="004B22ED"/>
    <w:rsid w:val="004B25BA"/>
    <w:rsid w:val="004B3231"/>
    <w:rsid w:val="004C2560"/>
    <w:rsid w:val="004C34A0"/>
    <w:rsid w:val="004C525A"/>
    <w:rsid w:val="004C70FE"/>
    <w:rsid w:val="004D0593"/>
    <w:rsid w:val="004D12B3"/>
    <w:rsid w:val="004D1A16"/>
    <w:rsid w:val="004E2F4B"/>
    <w:rsid w:val="004E40D9"/>
    <w:rsid w:val="004E5523"/>
    <w:rsid w:val="004E66E3"/>
    <w:rsid w:val="004E7B32"/>
    <w:rsid w:val="004F1C3B"/>
    <w:rsid w:val="004F1FAD"/>
    <w:rsid w:val="004F2A5E"/>
    <w:rsid w:val="004F34C5"/>
    <w:rsid w:val="004F4783"/>
    <w:rsid w:val="004F4991"/>
    <w:rsid w:val="004F5A85"/>
    <w:rsid w:val="004F6FCE"/>
    <w:rsid w:val="0050526B"/>
    <w:rsid w:val="0050647C"/>
    <w:rsid w:val="00506AA7"/>
    <w:rsid w:val="00512050"/>
    <w:rsid w:val="0051448F"/>
    <w:rsid w:val="00514E00"/>
    <w:rsid w:val="00516C26"/>
    <w:rsid w:val="0052079E"/>
    <w:rsid w:val="00520EE1"/>
    <w:rsid w:val="00524CEB"/>
    <w:rsid w:val="00526968"/>
    <w:rsid w:val="0052737D"/>
    <w:rsid w:val="00527AB9"/>
    <w:rsid w:val="005336A2"/>
    <w:rsid w:val="00533C51"/>
    <w:rsid w:val="005344AE"/>
    <w:rsid w:val="00535908"/>
    <w:rsid w:val="005369B8"/>
    <w:rsid w:val="005371F7"/>
    <w:rsid w:val="005379FE"/>
    <w:rsid w:val="00537A3A"/>
    <w:rsid w:val="00542B99"/>
    <w:rsid w:val="00544729"/>
    <w:rsid w:val="00544EF7"/>
    <w:rsid w:val="00545727"/>
    <w:rsid w:val="00546886"/>
    <w:rsid w:val="0054701A"/>
    <w:rsid w:val="00556496"/>
    <w:rsid w:val="00556F2C"/>
    <w:rsid w:val="00560F4D"/>
    <w:rsid w:val="005630C7"/>
    <w:rsid w:val="00571C1E"/>
    <w:rsid w:val="005735A7"/>
    <w:rsid w:val="00573E1B"/>
    <w:rsid w:val="005744D3"/>
    <w:rsid w:val="0057569A"/>
    <w:rsid w:val="00575A99"/>
    <w:rsid w:val="00587635"/>
    <w:rsid w:val="00595FB6"/>
    <w:rsid w:val="00596147"/>
    <w:rsid w:val="0059651D"/>
    <w:rsid w:val="00596A9C"/>
    <w:rsid w:val="00596C06"/>
    <w:rsid w:val="005B2448"/>
    <w:rsid w:val="005B24A0"/>
    <w:rsid w:val="005C2C24"/>
    <w:rsid w:val="005C2DE4"/>
    <w:rsid w:val="005C57A9"/>
    <w:rsid w:val="005C773E"/>
    <w:rsid w:val="005C7809"/>
    <w:rsid w:val="005D200A"/>
    <w:rsid w:val="005D2992"/>
    <w:rsid w:val="005D6708"/>
    <w:rsid w:val="005D7629"/>
    <w:rsid w:val="005E1D7E"/>
    <w:rsid w:val="005F1206"/>
    <w:rsid w:val="005F179C"/>
    <w:rsid w:val="005F3F0D"/>
    <w:rsid w:val="005F6E1C"/>
    <w:rsid w:val="006020A9"/>
    <w:rsid w:val="006051FA"/>
    <w:rsid w:val="006109AB"/>
    <w:rsid w:val="00614877"/>
    <w:rsid w:val="006257D5"/>
    <w:rsid w:val="00627A87"/>
    <w:rsid w:val="00631C10"/>
    <w:rsid w:val="00632B65"/>
    <w:rsid w:val="00632D91"/>
    <w:rsid w:val="006331F7"/>
    <w:rsid w:val="00634D9B"/>
    <w:rsid w:val="00635346"/>
    <w:rsid w:val="006417A9"/>
    <w:rsid w:val="00642A18"/>
    <w:rsid w:val="00642FC2"/>
    <w:rsid w:val="00645629"/>
    <w:rsid w:val="006472D5"/>
    <w:rsid w:val="00647F30"/>
    <w:rsid w:val="0065072D"/>
    <w:rsid w:val="00652ABF"/>
    <w:rsid w:val="00653990"/>
    <w:rsid w:val="0065761B"/>
    <w:rsid w:val="00663121"/>
    <w:rsid w:val="00667D76"/>
    <w:rsid w:val="00671CFA"/>
    <w:rsid w:val="0067220B"/>
    <w:rsid w:val="006729BC"/>
    <w:rsid w:val="006830CD"/>
    <w:rsid w:val="006838CC"/>
    <w:rsid w:val="0068780E"/>
    <w:rsid w:val="00687C4B"/>
    <w:rsid w:val="00693E0A"/>
    <w:rsid w:val="00693ED6"/>
    <w:rsid w:val="00695BCF"/>
    <w:rsid w:val="006A0BFF"/>
    <w:rsid w:val="006A6B6E"/>
    <w:rsid w:val="006B0D24"/>
    <w:rsid w:val="006C3C36"/>
    <w:rsid w:val="006D458E"/>
    <w:rsid w:val="006D581E"/>
    <w:rsid w:val="006D6B0A"/>
    <w:rsid w:val="006D71BF"/>
    <w:rsid w:val="006E2B95"/>
    <w:rsid w:val="006E456A"/>
    <w:rsid w:val="006E5792"/>
    <w:rsid w:val="006E60DA"/>
    <w:rsid w:val="006F0BA2"/>
    <w:rsid w:val="006F1571"/>
    <w:rsid w:val="006F30EC"/>
    <w:rsid w:val="006F6638"/>
    <w:rsid w:val="007016E5"/>
    <w:rsid w:val="0070181A"/>
    <w:rsid w:val="00702144"/>
    <w:rsid w:val="007021FE"/>
    <w:rsid w:val="007063A1"/>
    <w:rsid w:val="00710122"/>
    <w:rsid w:val="007109DA"/>
    <w:rsid w:val="00712BCA"/>
    <w:rsid w:val="007136CD"/>
    <w:rsid w:val="00715A34"/>
    <w:rsid w:val="00717076"/>
    <w:rsid w:val="007203B3"/>
    <w:rsid w:val="007214CF"/>
    <w:rsid w:val="00724C09"/>
    <w:rsid w:val="0073127E"/>
    <w:rsid w:val="00731A3D"/>
    <w:rsid w:val="00732C07"/>
    <w:rsid w:val="00735F0A"/>
    <w:rsid w:val="0074251E"/>
    <w:rsid w:val="007429A7"/>
    <w:rsid w:val="00743D12"/>
    <w:rsid w:val="00744DD6"/>
    <w:rsid w:val="00747736"/>
    <w:rsid w:val="00751CCA"/>
    <w:rsid w:val="00751CE3"/>
    <w:rsid w:val="007577E7"/>
    <w:rsid w:val="0076177C"/>
    <w:rsid w:val="0076254C"/>
    <w:rsid w:val="00765692"/>
    <w:rsid w:val="007657FF"/>
    <w:rsid w:val="00765BC1"/>
    <w:rsid w:val="00766541"/>
    <w:rsid w:val="0076725D"/>
    <w:rsid w:val="00770C37"/>
    <w:rsid w:val="00770ECF"/>
    <w:rsid w:val="00774265"/>
    <w:rsid w:val="00777306"/>
    <w:rsid w:val="007804A2"/>
    <w:rsid w:val="007828D6"/>
    <w:rsid w:val="007843DC"/>
    <w:rsid w:val="00790A7E"/>
    <w:rsid w:val="0079276F"/>
    <w:rsid w:val="007935FA"/>
    <w:rsid w:val="007946DD"/>
    <w:rsid w:val="0079556C"/>
    <w:rsid w:val="007A586B"/>
    <w:rsid w:val="007A6AC5"/>
    <w:rsid w:val="007B1467"/>
    <w:rsid w:val="007B1D2C"/>
    <w:rsid w:val="007B315F"/>
    <w:rsid w:val="007B4E20"/>
    <w:rsid w:val="007B58E6"/>
    <w:rsid w:val="007B62BE"/>
    <w:rsid w:val="007C1921"/>
    <w:rsid w:val="007C3582"/>
    <w:rsid w:val="007C39F3"/>
    <w:rsid w:val="007C485C"/>
    <w:rsid w:val="007C4EE2"/>
    <w:rsid w:val="007C6581"/>
    <w:rsid w:val="007C6758"/>
    <w:rsid w:val="007C7B4C"/>
    <w:rsid w:val="007D2911"/>
    <w:rsid w:val="007D415E"/>
    <w:rsid w:val="007E1E8C"/>
    <w:rsid w:val="007E38D7"/>
    <w:rsid w:val="007E4D29"/>
    <w:rsid w:val="007F354C"/>
    <w:rsid w:val="008024E6"/>
    <w:rsid w:val="008069CB"/>
    <w:rsid w:val="0081220E"/>
    <w:rsid w:val="0081243D"/>
    <w:rsid w:val="00812474"/>
    <w:rsid w:val="00812F18"/>
    <w:rsid w:val="008135DE"/>
    <w:rsid w:val="00813C03"/>
    <w:rsid w:val="00814CCE"/>
    <w:rsid w:val="00816631"/>
    <w:rsid w:val="0081698C"/>
    <w:rsid w:val="008205D8"/>
    <w:rsid w:val="00823B9A"/>
    <w:rsid w:val="00832147"/>
    <w:rsid w:val="00832C06"/>
    <w:rsid w:val="008401DF"/>
    <w:rsid w:val="00843619"/>
    <w:rsid w:val="008456CC"/>
    <w:rsid w:val="00851236"/>
    <w:rsid w:val="008519C5"/>
    <w:rsid w:val="008551A1"/>
    <w:rsid w:val="008554FB"/>
    <w:rsid w:val="00860932"/>
    <w:rsid w:val="008632E5"/>
    <w:rsid w:val="00866AAA"/>
    <w:rsid w:val="00870378"/>
    <w:rsid w:val="00870734"/>
    <w:rsid w:val="00873E58"/>
    <w:rsid w:val="00875025"/>
    <w:rsid w:val="00877504"/>
    <w:rsid w:val="00877A87"/>
    <w:rsid w:val="00882440"/>
    <w:rsid w:val="00882FC4"/>
    <w:rsid w:val="00883C86"/>
    <w:rsid w:val="00887452"/>
    <w:rsid w:val="00891BB4"/>
    <w:rsid w:val="00895554"/>
    <w:rsid w:val="008A1C5E"/>
    <w:rsid w:val="008A1E53"/>
    <w:rsid w:val="008A36E1"/>
    <w:rsid w:val="008A5B58"/>
    <w:rsid w:val="008A6A24"/>
    <w:rsid w:val="008B21FE"/>
    <w:rsid w:val="008B67B9"/>
    <w:rsid w:val="008B6F6B"/>
    <w:rsid w:val="008B738A"/>
    <w:rsid w:val="008B7C7E"/>
    <w:rsid w:val="008C0749"/>
    <w:rsid w:val="008C1880"/>
    <w:rsid w:val="008C33FC"/>
    <w:rsid w:val="008C3BC1"/>
    <w:rsid w:val="008C7375"/>
    <w:rsid w:val="008C746C"/>
    <w:rsid w:val="008D10A4"/>
    <w:rsid w:val="008D18E2"/>
    <w:rsid w:val="008D21D1"/>
    <w:rsid w:val="008D4346"/>
    <w:rsid w:val="008E1192"/>
    <w:rsid w:val="008F3DF2"/>
    <w:rsid w:val="008F6522"/>
    <w:rsid w:val="009006EB"/>
    <w:rsid w:val="009039D1"/>
    <w:rsid w:val="00905DAC"/>
    <w:rsid w:val="00907A21"/>
    <w:rsid w:val="00915EA1"/>
    <w:rsid w:val="00921177"/>
    <w:rsid w:val="00924091"/>
    <w:rsid w:val="009313FA"/>
    <w:rsid w:val="009327B0"/>
    <w:rsid w:val="00934B2B"/>
    <w:rsid w:val="00935086"/>
    <w:rsid w:val="00935EFF"/>
    <w:rsid w:val="00937395"/>
    <w:rsid w:val="0093767C"/>
    <w:rsid w:val="009414B9"/>
    <w:rsid w:val="00942D55"/>
    <w:rsid w:val="0094654B"/>
    <w:rsid w:val="00946F10"/>
    <w:rsid w:val="00947B19"/>
    <w:rsid w:val="009524ED"/>
    <w:rsid w:val="009536AD"/>
    <w:rsid w:val="00955358"/>
    <w:rsid w:val="00955CC0"/>
    <w:rsid w:val="009561D2"/>
    <w:rsid w:val="00962651"/>
    <w:rsid w:val="00962F06"/>
    <w:rsid w:val="0096304D"/>
    <w:rsid w:val="009649FC"/>
    <w:rsid w:val="009766EC"/>
    <w:rsid w:val="00977907"/>
    <w:rsid w:val="00980C54"/>
    <w:rsid w:val="00981022"/>
    <w:rsid w:val="009819FF"/>
    <w:rsid w:val="009842E7"/>
    <w:rsid w:val="009850BB"/>
    <w:rsid w:val="00985922"/>
    <w:rsid w:val="00990577"/>
    <w:rsid w:val="009A0D7C"/>
    <w:rsid w:val="009A742F"/>
    <w:rsid w:val="009B2196"/>
    <w:rsid w:val="009B5A0E"/>
    <w:rsid w:val="009B7DD1"/>
    <w:rsid w:val="009C14F7"/>
    <w:rsid w:val="009C610A"/>
    <w:rsid w:val="009C7E6B"/>
    <w:rsid w:val="009D7E95"/>
    <w:rsid w:val="009E48BF"/>
    <w:rsid w:val="009E4937"/>
    <w:rsid w:val="009E7885"/>
    <w:rsid w:val="009F0110"/>
    <w:rsid w:val="009F16CF"/>
    <w:rsid w:val="009F27AF"/>
    <w:rsid w:val="00A02F68"/>
    <w:rsid w:val="00A0402D"/>
    <w:rsid w:val="00A05379"/>
    <w:rsid w:val="00A054A1"/>
    <w:rsid w:val="00A07AE2"/>
    <w:rsid w:val="00A14FBA"/>
    <w:rsid w:val="00A150B8"/>
    <w:rsid w:val="00A15218"/>
    <w:rsid w:val="00A1541B"/>
    <w:rsid w:val="00A1599E"/>
    <w:rsid w:val="00A259E2"/>
    <w:rsid w:val="00A30F6A"/>
    <w:rsid w:val="00A31B44"/>
    <w:rsid w:val="00A32171"/>
    <w:rsid w:val="00A3281F"/>
    <w:rsid w:val="00A34E60"/>
    <w:rsid w:val="00A363A8"/>
    <w:rsid w:val="00A37137"/>
    <w:rsid w:val="00A44550"/>
    <w:rsid w:val="00A44A5A"/>
    <w:rsid w:val="00A4703C"/>
    <w:rsid w:val="00A47378"/>
    <w:rsid w:val="00A47BD3"/>
    <w:rsid w:val="00A51AEE"/>
    <w:rsid w:val="00A55272"/>
    <w:rsid w:val="00A56AAA"/>
    <w:rsid w:val="00A61387"/>
    <w:rsid w:val="00A66340"/>
    <w:rsid w:val="00A66455"/>
    <w:rsid w:val="00A73B20"/>
    <w:rsid w:val="00A73FCB"/>
    <w:rsid w:val="00A741D5"/>
    <w:rsid w:val="00A758AB"/>
    <w:rsid w:val="00A7605E"/>
    <w:rsid w:val="00A825A0"/>
    <w:rsid w:val="00A87727"/>
    <w:rsid w:val="00A91BAB"/>
    <w:rsid w:val="00A929B3"/>
    <w:rsid w:val="00A93830"/>
    <w:rsid w:val="00A93FA2"/>
    <w:rsid w:val="00A95234"/>
    <w:rsid w:val="00AA19B0"/>
    <w:rsid w:val="00AA24BA"/>
    <w:rsid w:val="00AA3A23"/>
    <w:rsid w:val="00AA5660"/>
    <w:rsid w:val="00AB036A"/>
    <w:rsid w:val="00AB3C67"/>
    <w:rsid w:val="00AB4AC3"/>
    <w:rsid w:val="00AB62E8"/>
    <w:rsid w:val="00AB6D05"/>
    <w:rsid w:val="00AC038B"/>
    <w:rsid w:val="00AC1F34"/>
    <w:rsid w:val="00AC5510"/>
    <w:rsid w:val="00AD5320"/>
    <w:rsid w:val="00AD6191"/>
    <w:rsid w:val="00AE1234"/>
    <w:rsid w:val="00AE25FE"/>
    <w:rsid w:val="00AE315F"/>
    <w:rsid w:val="00AE36BB"/>
    <w:rsid w:val="00AF1069"/>
    <w:rsid w:val="00AF1921"/>
    <w:rsid w:val="00AF5B5E"/>
    <w:rsid w:val="00B01505"/>
    <w:rsid w:val="00B055D2"/>
    <w:rsid w:val="00B06896"/>
    <w:rsid w:val="00B11876"/>
    <w:rsid w:val="00B128A7"/>
    <w:rsid w:val="00B16D24"/>
    <w:rsid w:val="00B200D1"/>
    <w:rsid w:val="00B2219F"/>
    <w:rsid w:val="00B27973"/>
    <w:rsid w:val="00B31E10"/>
    <w:rsid w:val="00B333E6"/>
    <w:rsid w:val="00B336C2"/>
    <w:rsid w:val="00B339C6"/>
    <w:rsid w:val="00B366AF"/>
    <w:rsid w:val="00B36FCE"/>
    <w:rsid w:val="00B4179A"/>
    <w:rsid w:val="00B42EB4"/>
    <w:rsid w:val="00B44156"/>
    <w:rsid w:val="00B44E1F"/>
    <w:rsid w:val="00B47156"/>
    <w:rsid w:val="00B53B53"/>
    <w:rsid w:val="00B543E9"/>
    <w:rsid w:val="00B604CC"/>
    <w:rsid w:val="00B6081D"/>
    <w:rsid w:val="00B6722C"/>
    <w:rsid w:val="00B70F94"/>
    <w:rsid w:val="00B72349"/>
    <w:rsid w:val="00B75657"/>
    <w:rsid w:val="00B761AD"/>
    <w:rsid w:val="00B80FA0"/>
    <w:rsid w:val="00B91EF6"/>
    <w:rsid w:val="00B972B0"/>
    <w:rsid w:val="00BB1032"/>
    <w:rsid w:val="00BB261E"/>
    <w:rsid w:val="00BB44BF"/>
    <w:rsid w:val="00BB4557"/>
    <w:rsid w:val="00BB47D9"/>
    <w:rsid w:val="00BC011F"/>
    <w:rsid w:val="00BC0E6B"/>
    <w:rsid w:val="00BC2040"/>
    <w:rsid w:val="00BC26D3"/>
    <w:rsid w:val="00BC423E"/>
    <w:rsid w:val="00BC49BD"/>
    <w:rsid w:val="00BC60F5"/>
    <w:rsid w:val="00BD121F"/>
    <w:rsid w:val="00BE05DC"/>
    <w:rsid w:val="00BE05EE"/>
    <w:rsid w:val="00BE1A6A"/>
    <w:rsid w:val="00BE2DF9"/>
    <w:rsid w:val="00BE3612"/>
    <w:rsid w:val="00BE5516"/>
    <w:rsid w:val="00BE604E"/>
    <w:rsid w:val="00BE7E9B"/>
    <w:rsid w:val="00BF261B"/>
    <w:rsid w:val="00BF69BA"/>
    <w:rsid w:val="00C022BF"/>
    <w:rsid w:val="00C04AF6"/>
    <w:rsid w:val="00C07669"/>
    <w:rsid w:val="00C12657"/>
    <w:rsid w:val="00C13383"/>
    <w:rsid w:val="00C205D2"/>
    <w:rsid w:val="00C2114C"/>
    <w:rsid w:val="00C22A03"/>
    <w:rsid w:val="00C36817"/>
    <w:rsid w:val="00C36A11"/>
    <w:rsid w:val="00C443F0"/>
    <w:rsid w:val="00C50251"/>
    <w:rsid w:val="00C5057A"/>
    <w:rsid w:val="00C52B2A"/>
    <w:rsid w:val="00C52E2C"/>
    <w:rsid w:val="00C5351F"/>
    <w:rsid w:val="00C56A54"/>
    <w:rsid w:val="00C6288A"/>
    <w:rsid w:val="00C64B13"/>
    <w:rsid w:val="00C7455B"/>
    <w:rsid w:val="00C77F75"/>
    <w:rsid w:val="00C867D9"/>
    <w:rsid w:val="00C86A6D"/>
    <w:rsid w:val="00C87003"/>
    <w:rsid w:val="00C91C2E"/>
    <w:rsid w:val="00C95012"/>
    <w:rsid w:val="00CA3B9C"/>
    <w:rsid w:val="00CA3F34"/>
    <w:rsid w:val="00CA4D75"/>
    <w:rsid w:val="00CA6B17"/>
    <w:rsid w:val="00CA6F6F"/>
    <w:rsid w:val="00CB0191"/>
    <w:rsid w:val="00CC1B1E"/>
    <w:rsid w:val="00CC478E"/>
    <w:rsid w:val="00CC57A5"/>
    <w:rsid w:val="00CC6B17"/>
    <w:rsid w:val="00CD054C"/>
    <w:rsid w:val="00CD594E"/>
    <w:rsid w:val="00CD6E35"/>
    <w:rsid w:val="00CD77CB"/>
    <w:rsid w:val="00CE2849"/>
    <w:rsid w:val="00CE30B8"/>
    <w:rsid w:val="00CE6398"/>
    <w:rsid w:val="00CE75E0"/>
    <w:rsid w:val="00CF3423"/>
    <w:rsid w:val="00CF6DC4"/>
    <w:rsid w:val="00D03AFB"/>
    <w:rsid w:val="00D1093D"/>
    <w:rsid w:val="00D1118E"/>
    <w:rsid w:val="00D11FC9"/>
    <w:rsid w:val="00D12F24"/>
    <w:rsid w:val="00D13B65"/>
    <w:rsid w:val="00D153FB"/>
    <w:rsid w:val="00D15768"/>
    <w:rsid w:val="00D210B3"/>
    <w:rsid w:val="00D2245D"/>
    <w:rsid w:val="00D23C20"/>
    <w:rsid w:val="00D255D9"/>
    <w:rsid w:val="00D27285"/>
    <w:rsid w:val="00D308B1"/>
    <w:rsid w:val="00D310A2"/>
    <w:rsid w:val="00D34571"/>
    <w:rsid w:val="00D35C0B"/>
    <w:rsid w:val="00D36455"/>
    <w:rsid w:val="00D445BC"/>
    <w:rsid w:val="00D44C9B"/>
    <w:rsid w:val="00D47DCD"/>
    <w:rsid w:val="00D50640"/>
    <w:rsid w:val="00D61E0A"/>
    <w:rsid w:val="00D62279"/>
    <w:rsid w:val="00D64D47"/>
    <w:rsid w:val="00D673C8"/>
    <w:rsid w:val="00D7383A"/>
    <w:rsid w:val="00D74394"/>
    <w:rsid w:val="00D84470"/>
    <w:rsid w:val="00D84557"/>
    <w:rsid w:val="00D84D69"/>
    <w:rsid w:val="00D95015"/>
    <w:rsid w:val="00D95E5C"/>
    <w:rsid w:val="00DA0C46"/>
    <w:rsid w:val="00DA59CB"/>
    <w:rsid w:val="00DA5F47"/>
    <w:rsid w:val="00DA7721"/>
    <w:rsid w:val="00DA7D3E"/>
    <w:rsid w:val="00DB6DCB"/>
    <w:rsid w:val="00DC00CD"/>
    <w:rsid w:val="00DC057A"/>
    <w:rsid w:val="00DC4180"/>
    <w:rsid w:val="00DD0A7D"/>
    <w:rsid w:val="00DD0D51"/>
    <w:rsid w:val="00DE6BAB"/>
    <w:rsid w:val="00DF5161"/>
    <w:rsid w:val="00DF63B0"/>
    <w:rsid w:val="00E051EA"/>
    <w:rsid w:val="00E05964"/>
    <w:rsid w:val="00E05C5F"/>
    <w:rsid w:val="00E0689E"/>
    <w:rsid w:val="00E06C4C"/>
    <w:rsid w:val="00E10F0C"/>
    <w:rsid w:val="00E11358"/>
    <w:rsid w:val="00E13015"/>
    <w:rsid w:val="00E13416"/>
    <w:rsid w:val="00E13E3C"/>
    <w:rsid w:val="00E21394"/>
    <w:rsid w:val="00E278BD"/>
    <w:rsid w:val="00E3075F"/>
    <w:rsid w:val="00E36834"/>
    <w:rsid w:val="00E42A34"/>
    <w:rsid w:val="00E46221"/>
    <w:rsid w:val="00E47BAB"/>
    <w:rsid w:val="00E51D5E"/>
    <w:rsid w:val="00E51EA9"/>
    <w:rsid w:val="00E51F52"/>
    <w:rsid w:val="00E52440"/>
    <w:rsid w:val="00E57A3A"/>
    <w:rsid w:val="00E6092A"/>
    <w:rsid w:val="00E63077"/>
    <w:rsid w:val="00E63C97"/>
    <w:rsid w:val="00E67FC4"/>
    <w:rsid w:val="00E740D8"/>
    <w:rsid w:val="00E7623F"/>
    <w:rsid w:val="00E828F5"/>
    <w:rsid w:val="00E8468C"/>
    <w:rsid w:val="00E854D9"/>
    <w:rsid w:val="00E859D4"/>
    <w:rsid w:val="00E903DA"/>
    <w:rsid w:val="00E91117"/>
    <w:rsid w:val="00E9190B"/>
    <w:rsid w:val="00E9272A"/>
    <w:rsid w:val="00E9279C"/>
    <w:rsid w:val="00E9437D"/>
    <w:rsid w:val="00E96B44"/>
    <w:rsid w:val="00E97114"/>
    <w:rsid w:val="00EA27E6"/>
    <w:rsid w:val="00EA6892"/>
    <w:rsid w:val="00EB5926"/>
    <w:rsid w:val="00EC0282"/>
    <w:rsid w:val="00EC0424"/>
    <w:rsid w:val="00EC0DD5"/>
    <w:rsid w:val="00EC2AA4"/>
    <w:rsid w:val="00EC31EA"/>
    <w:rsid w:val="00EC7D21"/>
    <w:rsid w:val="00ED142A"/>
    <w:rsid w:val="00ED2298"/>
    <w:rsid w:val="00ED2F04"/>
    <w:rsid w:val="00ED47EC"/>
    <w:rsid w:val="00EE1953"/>
    <w:rsid w:val="00EE2CF0"/>
    <w:rsid w:val="00EE6762"/>
    <w:rsid w:val="00EE6AAD"/>
    <w:rsid w:val="00EF3593"/>
    <w:rsid w:val="00EF4C09"/>
    <w:rsid w:val="00EF71C5"/>
    <w:rsid w:val="00EF7CAB"/>
    <w:rsid w:val="00F036CE"/>
    <w:rsid w:val="00F064F4"/>
    <w:rsid w:val="00F10095"/>
    <w:rsid w:val="00F11C8B"/>
    <w:rsid w:val="00F14C08"/>
    <w:rsid w:val="00F169BA"/>
    <w:rsid w:val="00F22497"/>
    <w:rsid w:val="00F3761C"/>
    <w:rsid w:val="00F449B5"/>
    <w:rsid w:val="00F454B4"/>
    <w:rsid w:val="00F45A54"/>
    <w:rsid w:val="00F474BC"/>
    <w:rsid w:val="00F520AF"/>
    <w:rsid w:val="00F55BDE"/>
    <w:rsid w:val="00F57377"/>
    <w:rsid w:val="00F61DA8"/>
    <w:rsid w:val="00F63B73"/>
    <w:rsid w:val="00F64796"/>
    <w:rsid w:val="00F67A31"/>
    <w:rsid w:val="00F7285A"/>
    <w:rsid w:val="00F734EB"/>
    <w:rsid w:val="00F75E0D"/>
    <w:rsid w:val="00F8033B"/>
    <w:rsid w:val="00F81EBC"/>
    <w:rsid w:val="00F8234D"/>
    <w:rsid w:val="00F82711"/>
    <w:rsid w:val="00F85B69"/>
    <w:rsid w:val="00F85CB6"/>
    <w:rsid w:val="00F862CB"/>
    <w:rsid w:val="00F86EF3"/>
    <w:rsid w:val="00F87EB4"/>
    <w:rsid w:val="00F90D10"/>
    <w:rsid w:val="00F92672"/>
    <w:rsid w:val="00F927DF"/>
    <w:rsid w:val="00F93C2D"/>
    <w:rsid w:val="00FA2211"/>
    <w:rsid w:val="00FA4E0B"/>
    <w:rsid w:val="00FA6226"/>
    <w:rsid w:val="00FA761A"/>
    <w:rsid w:val="00FB273D"/>
    <w:rsid w:val="00FB6400"/>
    <w:rsid w:val="00FB64E6"/>
    <w:rsid w:val="00FC0A98"/>
    <w:rsid w:val="00FC1E90"/>
    <w:rsid w:val="00FC65CB"/>
    <w:rsid w:val="00FC690A"/>
    <w:rsid w:val="00FD06BF"/>
    <w:rsid w:val="00FD25DF"/>
    <w:rsid w:val="00FD44BC"/>
    <w:rsid w:val="00FD4D97"/>
    <w:rsid w:val="00FD56E1"/>
    <w:rsid w:val="00FF5A16"/>
    <w:rsid w:val="00FF660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B4D41"/>
  <w15:docId w15:val="{D1D5211D-ED13-47E1-847F-BD1A2C34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D7C"/>
    <w:rPr>
      <w:rFonts w:ascii="Arial" w:eastAsia="Arial" w:hAnsi="Arial" w:cs="Arial"/>
    </w:rPr>
  </w:style>
  <w:style w:type="paragraph" w:styleId="Heading1">
    <w:name w:val="heading 1"/>
    <w:basedOn w:val="Normal"/>
    <w:uiPriority w:val="9"/>
    <w:qFormat/>
    <w:pPr>
      <w:ind w:left="1128" w:hanging="678"/>
      <w:outlineLvl w:val="0"/>
    </w:pPr>
    <w:rPr>
      <w:b/>
      <w:bCs/>
      <w:sz w:val="20"/>
      <w:szCs w:val="20"/>
    </w:rPr>
  </w:style>
  <w:style w:type="paragraph" w:styleId="Heading2">
    <w:name w:val="heading 2"/>
    <w:basedOn w:val="Normal"/>
    <w:link w:val="Heading2Char"/>
    <w:uiPriority w:val="9"/>
    <w:unhideWhenUsed/>
    <w:qFormat/>
    <w:pPr>
      <w:spacing w:before="1"/>
      <w:ind w:left="1131"/>
      <w:outlineLvl w:val="1"/>
    </w:pPr>
    <w:rPr>
      <w:b/>
      <w:bCs/>
      <w:i/>
      <w:sz w:val="20"/>
      <w:szCs w:val="20"/>
    </w:rPr>
  </w:style>
  <w:style w:type="paragraph" w:styleId="Heading3">
    <w:name w:val="heading 3"/>
    <w:basedOn w:val="Normal"/>
    <w:uiPriority w:val="9"/>
    <w:unhideWhenUsed/>
    <w:qFormat/>
    <w:pPr>
      <w:ind w:left="1128" w:right="459" w:hanging="677"/>
      <w:jc w:val="both"/>
      <w:outlineLvl w:val="2"/>
    </w:pPr>
    <w:rPr>
      <w:sz w:val="20"/>
      <w:szCs w:val="20"/>
    </w:rPr>
  </w:style>
  <w:style w:type="paragraph" w:styleId="Heading4">
    <w:name w:val="heading 4"/>
    <w:basedOn w:val="Normal"/>
    <w:uiPriority w:val="9"/>
    <w:unhideWhenUsed/>
    <w:qFormat/>
    <w:pPr>
      <w:spacing w:before="120"/>
      <w:ind w:left="1131" w:right="545"/>
      <w:outlineLvl w:val="3"/>
    </w:pPr>
    <w:rPr>
      <w:i/>
      <w:sz w:val="20"/>
      <w:szCs w:val="20"/>
    </w:rPr>
  </w:style>
  <w:style w:type="paragraph" w:styleId="Heading5">
    <w:name w:val="heading 5"/>
    <w:basedOn w:val="Normal"/>
    <w:uiPriority w:val="9"/>
    <w:unhideWhenUsed/>
    <w:qFormat/>
    <w:pPr>
      <w:spacing w:before="101"/>
      <w:ind w:left="451"/>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3"/>
      <w:ind w:left="451"/>
    </w:pPr>
    <w:rPr>
      <w:b/>
      <w:bCs/>
      <w:sz w:val="20"/>
      <w:szCs w:val="20"/>
    </w:rPr>
  </w:style>
  <w:style w:type="paragraph" w:styleId="BodyText">
    <w:name w:val="Body Text"/>
    <w:basedOn w:val="Normal"/>
    <w:link w:val="BodyTextChar"/>
    <w:uiPriority w:val="1"/>
    <w:qFormat/>
    <w:rPr>
      <w:sz w:val="18"/>
      <w:szCs w:val="18"/>
    </w:rPr>
  </w:style>
  <w:style w:type="paragraph" w:styleId="ListParagraph">
    <w:name w:val="List Paragraph"/>
    <w:basedOn w:val="Normal"/>
    <w:link w:val="ListParagraphChar"/>
    <w:uiPriority w:val="1"/>
    <w:qFormat/>
    <w:pPr>
      <w:ind w:left="1128"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B261E"/>
    <w:pPr>
      <w:tabs>
        <w:tab w:val="center" w:pos="4513"/>
        <w:tab w:val="right" w:pos="9026"/>
      </w:tabs>
    </w:pPr>
  </w:style>
  <w:style w:type="character" w:customStyle="1" w:styleId="HeaderChar">
    <w:name w:val="Header Char"/>
    <w:basedOn w:val="DefaultParagraphFont"/>
    <w:link w:val="Header"/>
    <w:uiPriority w:val="99"/>
    <w:rsid w:val="00BB261E"/>
    <w:rPr>
      <w:rFonts w:ascii="Arial" w:eastAsia="Arial" w:hAnsi="Arial" w:cs="Arial"/>
    </w:rPr>
  </w:style>
  <w:style w:type="paragraph" w:styleId="Footer">
    <w:name w:val="footer"/>
    <w:basedOn w:val="Normal"/>
    <w:link w:val="FooterChar"/>
    <w:uiPriority w:val="99"/>
    <w:unhideWhenUsed/>
    <w:rsid w:val="00BB261E"/>
    <w:pPr>
      <w:tabs>
        <w:tab w:val="center" w:pos="4513"/>
        <w:tab w:val="right" w:pos="9026"/>
      </w:tabs>
    </w:pPr>
  </w:style>
  <w:style w:type="character" w:customStyle="1" w:styleId="FooterChar">
    <w:name w:val="Footer Char"/>
    <w:basedOn w:val="DefaultParagraphFont"/>
    <w:link w:val="Footer"/>
    <w:uiPriority w:val="99"/>
    <w:rsid w:val="00BB261E"/>
    <w:rPr>
      <w:rFonts w:ascii="Arial" w:eastAsia="Arial" w:hAnsi="Arial" w:cs="Arial"/>
    </w:rPr>
  </w:style>
  <w:style w:type="character" w:styleId="Hyperlink">
    <w:name w:val="Hyperlink"/>
    <w:basedOn w:val="DefaultParagraphFont"/>
    <w:uiPriority w:val="99"/>
    <w:unhideWhenUsed/>
    <w:rsid w:val="00882440"/>
    <w:rPr>
      <w:color w:val="0000FF" w:themeColor="hyperlink"/>
      <w:u w:val="single"/>
    </w:rPr>
  </w:style>
  <w:style w:type="character" w:customStyle="1" w:styleId="BodyTextChar">
    <w:name w:val="Body Text Char"/>
    <w:basedOn w:val="DefaultParagraphFont"/>
    <w:link w:val="BodyText"/>
    <w:uiPriority w:val="1"/>
    <w:rsid w:val="00054955"/>
    <w:rPr>
      <w:rFonts w:ascii="Arial" w:eastAsia="Arial" w:hAnsi="Arial" w:cs="Arial"/>
      <w:sz w:val="18"/>
      <w:szCs w:val="18"/>
    </w:rPr>
  </w:style>
  <w:style w:type="paragraph" w:styleId="BalloonText">
    <w:name w:val="Balloon Text"/>
    <w:basedOn w:val="Normal"/>
    <w:link w:val="BalloonTextChar"/>
    <w:uiPriority w:val="99"/>
    <w:semiHidden/>
    <w:unhideWhenUsed/>
    <w:rsid w:val="00D50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640"/>
    <w:rPr>
      <w:rFonts w:ascii="Segoe UI" w:eastAsia="Arial" w:hAnsi="Segoe UI" w:cs="Segoe UI"/>
      <w:sz w:val="18"/>
      <w:szCs w:val="18"/>
    </w:rPr>
  </w:style>
  <w:style w:type="table" w:styleId="TableGrid">
    <w:name w:val="Table Grid"/>
    <w:basedOn w:val="TableNormal"/>
    <w:uiPriority w:val="59"/>
    <w:rsid w:val="001D0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TextStandard">
    <w:name w:val="001_Text Standard"/>
    <w:basedOn w:val="Normal"/>
    <w:qFormat/>
    <w:rsid w:val="00627A87"/>
    <w:pPr>
      <w:autoSpaceDE/>
      <w:autoSpaceDN/>
      <w:spacing w:before="120" w:after="120" w:line="280" w:lineRule="atLeast"/>
    </w:pPr>
    <w:rPr>
      <w:rFonts w:eastAsia="Times New Roman"/>
      <w:sz w:val="20"/>
      <w:szCs w:val="24"/>
      <w:lang w:eastAsia="de-DE"/>
    </w:rPr>
  </w:style>
  <w:style w:type="paragraph" w:customStyle="1" w:styleId="002ListNumbers">
    <w:name w:val="002_List Numbers"/>
    <w:qFormat/>
    <w:rsid w:val="00627A87"/>
    <w:pPr>
      <w:autoSpaceDE/>
      <w:autoSpaceDN/>
      <w:spacing w:before="40" w:after="40" w:line="260" w:lineRule="atLeast"/>
    </w:pPr>
    <w:rPr>
      <w:rFonts w:ascii="Arial" w:eastAsia="Times New Roman" w:hAnsi="Arial" w:cs="Arial"/>
      <w:u w:color="FFFFFF" w:themeColor="background1"/>
      <w:lang w:eastAsia="de-DE"/>
    </w:rPr>
  </w:style>
  <w:style w:type="paragraph" w:customStyle="1" w:styleId="0081SubtitleBold">
    <w:name w:val="008.1_Subtitle Bold"/>
    <w:qFormat/>
    <w:rsid w:val="00627A87"/>
    <w:pPr>
      <w:autoSpaceDE/>
      <w:autoSpaceDN/>
      <w:spacing w:before="480" w:after="120"/>
    </w:pPr>
    <w:rPr>
      <w:rFonts w:ascii="Arial" w:eastAsia="Times New Roman" w:hAnsi="Arial" w:cs="Arial"/>
      <w:b/>
      <w:bCs/>
      <w:u w:color="FFFFFF" w:themeColor="background1"/>
      <w:lang w:eastAsia="de-DE"/>
    </w:rPr>
  </w:style>
  <w:style w:type="character" w:styleId="CommentReference">
    <w:name w:val="annotation reference"/>
    <w:basedOn w:val="DefaultParagraphFont"/>
    <w:uiPriority w:val="99"/>
    <w:semiHidden/>
    <w:unhideWhenUsed/>
    <w:rsid w:val="00A55272"/>
    <w:rPr>
      <w:sz w:val="16"/>
      <w:szCs w:val="16"/>
    </w:rPr>
  </w:style>
  <w:style w:type="paragraph" w:styleId="CommentText">
    <w:name w:val="annotation text"/>
    <w:basedOn w:val="Normal"/>
    <w:link w:val="CommentTextChar"/>
    <w:uiPriority w:val="99"/>
    <w:unhideWhenUsed/>
    <w:rsid w:val="00A55272"/>
    <w:rPr>
      <w:sz w:val="20"/>
      <w:szCs w:val="20"/>
    </w:rPr>
  </w:style>
  <w:style w:type="character" w:customStyle="1" w:styleId="CommentTextChar">
    <w:name w:val="Comment Text Char"/>
    <w:basedOn w:val="DefaultParagraphFont"/>
    <w:link w:val="CommentText"/>
    <w:uiPriority w:val="99"/>
    <w:rsid w:val="00A5527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A55272"/>
    <w:rPr>
      <w:b/>
      <w:bCs/>
    </w:rPr>
  </w:style>
  <w:style w:type="character" w:customStyle="1" w:styleId="CommentSubjectChar">
    <w:name w:val="Comment Subject Char"/>
    <w:basedOn w:val="CommentTextChar"/>
    <w:link w:val="CommentSubject"/>
    <w:uiPriority w:val="99"/>
    <w:semiHidden/>
    <w:rsid w:val="00A55272"/>
    <w:rPr>
      <w:rFonts w:ascii="Arial" w:eastAsia="Arial" w:hAnsi="Arial" w:cs="Arial"/>
      <w:b/>
      <w:bCs/>
      <w:sz w:val="20"/>
      <w:szCs w:val="20"/>
    </w:rPr>
  </w:style>
  <w:style w:type="paragraph" w:customStyle="1" w:styleId="Default">
    <w:name w:val="Default"/>
    <w:rsid w:val="001D2CDD"/>
    <w:pPr>
      <w:widowControl/>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980C54"/>
    <w:rPr>
      <w:color w:val="605E5C"/>
      <w:shd w:val="clear" w:color="auto" w:fill="E1DFDD"/>
    </w:rPr>
  </w:style>
  <w:style w:type="character" w:customStyle="1" w:styleId="Heading2Char">
    <w:name w:val="Heading 2 Char"/>
    <w:basedOn w:val="DefaultParagraphFont"/>
    <w:link w:val="Heading2"/>
    <w:uiPriority w:val="9"/>
    <w:rsid w:val="006A6B6E"/>
    <w:rPr>
      <w:rFonts w:ascii="Arial" w:eastAsia="Arial" w:hAnsi="Arial" w:cs="Arial"/>
      <w:b/>
      <w:bCs/>
      <w:i/>
      <w:sz w:val="20"/>
      <w:szCs w:val="20"/>
    </w:rPr>
  </w:style>
  <w:style w:type="character" w:styleId="FollowedHyperlink">
    <w:name w:val="FollowedHyperlink"/>
    <w:basedOn w:val="DefaultParagraphFont"/>
    <w:uiPriority w:val="99"/>
    <w:semiHidden/>
    <w:unhideWhenUsed/>
    <w:rsid w:val="00A56AAA"/>
    <w:rPr>
      <w:color w:val="800080" w:themeColor="followedHyperlink"/>
      <w:u w:val="single"/>
    </w:rPr>
  </w:style>
  <w:style w:type="character" w:customStyle="1" w:styleId="ListParagraphChar">
    <w:name w:val="List Paragraph Char"/>
    <w:link w:val="ListParagraph"/>
    <w:uiPriority w:val="34"/>
    <w:rsid w:val="00A56AAA"/>
    <w:rPr>
      <w:rFonts w:ascii="Arial" w:eastAsia="Arial" w:hAnsi="Arial" w:cs="Arial"/>
    </w:rPr>
  </w:style>
  <w:style w:type="paragraph" w:customStyle="1" w:styleId="ProjectTitle">
    <w:name w:val="Project Title"/>
    <w:basedOn w:val="Normal"/>
    <w:qFormat/>
    <w:rsid w:val="008551A1"/>
    <w:pPr>
      <w:widowControl/>
      <w:autoSpaceDE/>
      <w:autoSpaceDN/>
      <w:spacing w:before="160" w:after="120" w:line="580" w:lineRule="exact"/>
      <w:jc w:val="center"/>
    </w:pPr>
    <w:rPr>
      <w:rFonts w:ascii="Arial Black" w:eastAsiaTheme="minorHAnsi" w:hAnsi="Arial Black" w:cstheme="minorBidi"/>
      <w:color w:val="008080"/>
      <w:sz w:val="48"/>
      <w:lang w:val="en-IN"/>
    </w:rPr>
  </w:style>
  <w:style w:type="paragraph" w:styleId="BodyTextIndent">
    <w:name w:val="Body Text Indent"/>
    <w:basedOn w:val="Normal"/>
    <w:link w:val="BodyTextIndentChar"/>
    <w:uiPriority w:val="99"/>
    <w:unhideWhenUsed/>
    <w:rsid w:val="008551A1"/>
    <w:pPr>
      <w:widowControl/>
      <w:autoSpaceDE/>
      <w:autoSpaceDN/>
      <w:spacing w:before="200" w:after="120" w:line="288" w:lineRule="auto"/>
      <w:ind w:left="283"/>
      <w:jc w:val="both"/>
    </w:pPr>
    <w:rPr>
      <w:rFonts w:asciiTheme="minorHAnsi" w:eastAsiaTheme="minorHAnsi" w:hAnsiTheme="minorHAnsi" w:cstheme="minorBidi"/>
      <w:sz w:val="20"/>
      <w:lang w:val="en-IN"/>
    </w:rPr>
  </w:style>
  <w:style w:type="character" w:customStyle="1" w:styleId="BodyTextIndentChar">
    <w:name w:val="Body Text Indent Char"/>
    <w:basedOn w:val="DefaultParagraphFont"/>
    <w:link w:val="BodyTextIndent"/>
    <w:uiPriority w:val="99"/>
    <w:rsid w:val="008551A1"/>
    <w:rPr>
      <w:sz w:val="20"/>
      <w:lang w:val="en-IN"/>
    </w:rPr>
  </w:style>
  <w:style w:type="paragraph" w:styleId="NoSpacing">
    <w:name w:val="No Spacing"/>
    <w:uiPriority w:val="1"/>
    <w:qFormat/>
    <w:rsid w:val="008551A1"/>
    <w:pPr>
      <w:autoSpaceDE/>
      <w:autoSpaceDN/>
    </w:pPr>
    <w:rPr>
      <w:rFonts w:ascii="Calibri" w:eastAsia="PMingLiU" w:hAnsi="Calibri" w:cs="Times New Roman"/>
      <w:kern w:val="2"/>
      <w:sz w:val="24"/>
      <w:lang w:eastAsia="zh-TW"/>
    </w:rPr>
  </w:style>
  <w:style w:type="character" w:styleId="Emphasis">
    <w:name w:val="Emphasis"/>
    <w:basedOn w:val="DefaultParagraphFont"/>
    <w:qFormat/>
    <w:rsid w:val="008551A1"/>
    <w:rPr>
      <w:i/>
      <w:iCs/>
    </w:rPr>
  </w:style>
  <w:style w:type="character" w:customStyle="1" w:styleId="HFWLevel1asheadingtext">
    <w:name w:val="HFW Level 1 as heading (text)"/>
    <w:rsid w:val="008551A1"/>
    <w:rPr>
      <w:b/>
    </w:rPr>
  </w:style>
  <w:style w:type="paragraph" w:customStyle="1" w:styleId="HFWLevel1">
    <w:name w:val="HFW Level 1"/>
    <w:basedOn w:val="Normal"/>
    <w:uiPriority w:val="99"/>
    <w:rsid w:val="008551A1"/>
    <w:pPr>
      <w:widowControl/>
      <w:numPr>
        <w:numId w:val="64"/>
      </w:numPr>
      <w:autoSpaceDE/>
      <w:autoSpaceDN/>
      <w:spacing w:afterLines="120" w:after="220"/>
      <w:ind w:right="29"/>
      <w:jc w:val="both"/>
      <w:outlineLvl w:val="0"/>
    </w:pPr>
    <w:rPr>
      <w:rFonts w:ascii="Verdana" w:eastAsia="Times New Roman" w:hAnsi="Verdana" w:cs="Times New Roman"/>
      <w:sz w:val="20"/>
      <w:szCs w:val="20"/>
    </w:rPr>
  </w:style>
  <w:style w:type="paragraph" w:customStyle="1" w:styleId="HFWLevel2">
    <w:name w:val="HFW Level 2"/>
    <w:basedOn w:val="Normal"/>
    <w:uiPriority w:val="99"/>
    <w:rsid w:val="008551A1"/>
    <w:pPr>
      <w:widowControl/>
      <w:numPr>
        <w:ilvl w:val="1"/>
        <w:numId w:val="64"/>
      </w:numPr>
      <w:autoSpaceDE/>
      <w:autoSpaceDN/>
      <w:spacing w:afterLines="120" w:after="220"/>
      <w:ind w:right="29"/>
      <w:jc w:val="both"/>
      <w:outlineLvl w:val="1"/>
    </w:pPr>
    <w:rPr>
      <w:rFonts w:ascii="Verdana" w:eastAsia="Times New Roman" w:hAnsi="Verdana" w:cs="Times New Roman"/>
      <w:sz w:val="20"/>
      <w:szCs w:val="20"/>
    </w:rPr>
  </w:style>
  <w:style w:type="paragraph" w:customStyle="1" w:styleId="HFWLevel3">
    <w:name w:val="HFW Level 3"/>
    <w:basedOn w:val="Normal"/>
    <w:uiPriority w:val="99"/>
    <w:rsid w:val="008551A1"/>
    <w:pPr>
      <w:widowControl/>
      <w:numPr>
        <w:ilvl w:val="2"/>
        <w:numId w:val="64"/>
      </w:numPr>
      <w:autoSpaceDE/>
      <w:autoSpaceDN/>
      <w:spacing w:afterLines="120" w:after="220"/>
      <w:ind w:right="29"/>
      <w:jc w:val="both"/>
      <w:outlineLvl w:val="2"/>
    </w:pPr>
    <w:rPr>
      <w:rFonts w:ascii="Verdana" w:eastAsia="Times New Roman" w:hAnsi="Verdana" w:cs="Times New Roman"/>
      <w:sz w:val="20"/>
      <w:szCs w:val="20"/>
    </w:rPr>
  </w:style>
  <w:style w:type="paragraph" w:customStyle="1" w:styleId="HFWLevel4">
    <w:name w:val="HFW Level 4"/>
    <w:basedOn w:val="Normal"/>
    <w:uiPriority w:val="99"/>
    <w:rsid w:val="008551A1"/>
    <w:pPr>
      <w:widowControl/>
      <w:numPr>
        <w:ilvl w:val="3"/>
        <w:numId w:val="64"/>
      </w:numPr>
      <w:autoSpaceDE/>
      <w:autoSpaceDN/>
      <w:spacing w:afterLines="120" w:after="220"/>
      <w:ind w:right="29"/>
      <w:jc w:val="both"/>
      <w:outlineLvl w:val="3"/>
    </w:pPr>
    <w:rPr>
      <w:rFonts w:ascii="Verdana" w:eastAsia="Times New Roman" w:hAnsi="Verdana" w:cs="Times New Roman"/>
      <w:sz w:val="20"/>
      <w:szCs w:val="20"/>
    </w:rPr>
  </w:style>
  <w:style w:type="paragraph" w:customStyle="1" w:styleId="HFWLevel5">
    <w:name w:val="HFW Level 5"/>
    <w:basedOn w:val="Normal"/>
    <w:uiPriority w:val="99"/>
    <w:rsid w:val="008551A1"/>
    <w:pPr>
      <w:widowControl/>
      <w:numPr>
        <w:ilvl w:val="4"/>
        <w:numId w:val="64"/>
      </w:numPr>
      <w:autoSpaceDE/>
      <w:autoSpaceDN/>
      <w:spacing w:afterLines="120" w:after="220"/>
      <w:ind w:right="29"/>
      <w:jc w:val="both"/>
      <w:outlineLvl w:val="4"/>
    </w:pPr>
    <w:rPr>
      <w:rFonts w:ascii="Verdana" w:eastAsia="Times New Roman" w:hAnsi="Verdana" w:cs="Times New Roman"/>
      <w:sz w:val="20"/>
      <w:szCs w:val="20"/>
    </w:rPr>
  </w:style>
  <w:style w:type="paragraph" w:customStyle="1" w:styleId="HFWLevel6">
    <w:name w:val="HFW Level 6"/>
    <w:basedOn w:val="Normal"/>
    <w:uiPriority w:val="99"/>
    <w:rsid w:val="008551A1"/>
    <w:pPr>
      <w:widowControl/>
      <w:numPr>
        <w:ilvl w:val="5"/>
        <w:numId w:val="64"/>
      </w:numPr>
      <w:autoSpaceDE/>
      <w:autoSpaceDN/>
      <w:spacing w:afterLines="120" w:after="220"/>
      <w:ind w:right="29"/>
      <w:jc w:val="both"/>
      <w:outlineLvl w:val="5"/>
    </w:pPr>
    <w:rPr>
      <w:rFonts w:ascii="Verdana" w:eastAsia="Times New Roman" w:hAnsi="Verdana" w:cs="Times New Roman"/>
      <w:sz w:val="20"/>
      <w:szCs w:val="20"/>
    </w:rPr>
  </w:style>
  <w:style w:type="paragraph" w:styleId="Revision">
    <w:name w:val="Revision"/>
    <w:hidden/>
    <w:uiPriority w:val="99"/>
    <w:semiHidden/>
    <w:rsid w:val="00C2114C"/>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732">
      <w:bodyDiv w:val="1"/>
      <w:marLeft w:val="0"/>
      <w:marRight w:val="0"/>
      <w:marTop w:val="0"/>
      <w:marBottom w:val="0"/>
      <w:divBdr>
        <w:top w:val="none" w:sz="0" w:space="0" w:color="auto"/>
        <w:left w:val="none" w:sz="0" w:space="0" w:color="auto"/>
        <w:bottom w:val="none" w:sz="0" w:space="0" w:color="auto"/>
        <w:right w:val="none" w:sz="0" w:space="0" w:color="auto"/>
      </w:divBdr>
    </w:div>
    <w:div w:id="115686821">
      <w:bodyDiv w:val="1"/>
      <w:marLeft w:val="0"/>
      <w:marRight w:val="0"/>
      <w:marTop w:val="0"/>
      <w:marBottom w:val="0"/>
      <w:divBdr>
        <w:top w:val="none" w:sz="0" w:space="0" w:color="auto"/>
        <w:left w:val="none" w:sz="0" w:space="0" w:color="auto"/>
        <w:bottom w:val="none" w:sz="0" w:space="0" w:color="auto"/>
        <w:right w:val="none" w:sz="0" w:space="0" w:color="auto"/>
      </w:divBdr>
    </w:div>
    <w:div w:id="153956123">
      <w:marLeft w:val="0"/>
      <w:marRight w:val="0"/>
      <w:marTop w:val="0"/>
      <w:marBottom w:val="0"/>
      <w:divBdr>
        <w:top w:val="none" w:sz="0" w:space="0" w:color="auto"/>
        <w:left w:val="none" w:sz="0" w:space="0" w:color="auto"/>
        <w:bottom w:val="none" w:sz="0" w:space="0" w:color="auto"/>
        <w:right w:val="none" w:sz="0" w:space="0" w:color="auto"/>
      </w:divBdr>
    </w:div>
    <w:div w:id="251858652">
      <w:bodyDiv w:val="1"/>
      <w:marLeft w:val="0"/>
      <w:marRight w:val="0"/>
      <w:marTop w:val="0"/>
      <w:marBottom w:val="0"/>
      <w:divBdr>
        <w:top w:val="none" w:sz="0" w:space="0" w:color="auto"/>
        <w:left w:val="none" w:sz="0" w:space="0" w:color="auto"/>
        <w:bottom w:val="none" w:sz="0" w:space="0" w:color="auto"/>
        <w:right w:val="none" w:sz="0" w:space="0" w:color="auto"/>
      </w:divBdr>
    </w:div>
    <w:div w:id="369498088">
      <w:bodyDiv w:val="1"/>
      <w:marLeft w:val="0"/>
      <w:marRight w:val="0"/>
      <w:marTop w:val="0"/>
      <w:marBottom w:val="0"/>
      <w:divBdr>
        <w:top w:val="none" w:sz="0" w:space="0" w:color="auto"/>
        <w:left w:val="none" w:sz="0" w:space="0" w:color="auto"/>
        <w:bottom w:val="none" w:sz="0" w:space="0" w:color="auto"/>
        <w:right w:val="none" w:sz="0" w:space="0" w:color="auto"/>
      </w:divBdr>
    </w:div>
    <w:div w:id="427165094">
      <w:bodyDiv w:val="1"/>
      <w:marLeft w:val="0"/>
      <w:marRight w:val="0"/>
      <w:marTop w:val="0"/>
      <w:marBottom w:val="0"/>
      <w:divBdr>
        <w:top w:val="none" w:sz="0" w:space="0" w:color="auto"/>
        <w:left w:val="none" w:sz="0" w:space="0" w:color="auto"/>
        <w:bottom w:val="none" w:sz="0" w:space="0" w:color="auto"/>
        <w:right w:val="none" w:sz="0" w:space="0" w:color="auto"/>
      </w:divBdr>
    </w:div>
    <w:div w:id="499546621">
      <w:bodyDiv w:val="1"/>
      <w:marLeft w:val="0"/>
      <w:marRight w:val="0"/>
      <w:marTop w:val="0"/>
      <w:marBottom w:val="0"/>
      <w:divBdr>
        <w:top w:val="none" w:sz="0" w:space="0" w:color="auto"/>
        <w:left w:val="none" w:sz="0" w:space="0" w:color="auto"/>
        <w:bottom w:val="none" w:sz="0" w:space="0" w:color="auto"/>
        <w:right w:val="none" w:sz="0" w:space="0" w:color="auto"/>
      </w:divBdr>
    </w:div>
    <w:div w:id="564881195">
      <w:bodyDiv w:val="1"/>
      <w:marLeft w:val="0"/>
      <w:marRight w:val="0"/>
      <w:marTop w:val="0"/>
      <w:marBottom w:val="0"/>
      <w:divBdr>
        <w:top w:val="none" w:sz="0" w:space="0" w:color="auto"/>
        <w:left w:val="none" w:sz="0" w:space="0" w:color="auto"/>
        <w:bottom w:val="none" w:sz="0" w:space="0" w:color="auto"/>
        <w:right w:val="none" w:sz="0" w:space="0" w:color="auto"/>
      </w:divBdr>
    </w:div>
    <w:div w:id="570191995">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608514026">
      <w:bodyDiv w:val="1"/>
      <w:marLeft w:val="0"/>
      <w:marRight w:val="0"/>
      <w:marTop w:val="0"/>
      <w:marBottom w:val="0"/>
      <w:divBdr>
        <w:top w:val="none" w:sz="0" w:space="0" w:color="auto"/>
        <w:left w:val="none" w:sz="0" w:space="0" w:color="auto"/>
        <w:bottom w:val="none" w:sz="0" w:space="0" w:color="auto"/>
        <w:right w:val="none" w:sz="0" w:space="0" w:color="auto"/>
      </w:divBdr>
    </w:div>
    <w:div w:id="691537149">
      <w:bodyDiv w:val="1"/>
      <w:marLeft w:val="0"/>
      <w:marRight w:val="0"/>
      <w:marTop w:val="0"/>
      <w:marBottom w:val="0"/>
      <w:divBdr>
        <w:top w:val="none" w:sz="0" w:space="0" w:color="auto"/>
        <w:left w:val="none" w:sz="0" w:space="0" w:color="auto"/>
        <w:bottom w:val="none" w:sz="0" w:space="0" w:color="auto"/>
        <w:right w:val="none" w:sz="0" w:space="0" w:color="auto"/>
      </w:divBdr>
    </w:div>
    <w:div w:id="757365677">
      <w:bodyDiv w:val="1"/>
      <w:marLeft w:val="0"/>
      <w:marRight w:val="0"/>
      <w:marTop w:val="0"/>
      <w:marBottom w:val="0"/>
      <w:divBdr>
        <w:top w:val="none" w:sz="0" w:space="0" w:color="auto"/>
        <w:left w:val="none" w:sz="0" w:space="0" w:color="auto"/>
        <w:bottom w:val="none" w:sz="0" w:space="0" w:color="auto"/>
        <w:right w:val="none" w:sz="0" w:space="0" w:color="auto"/>
      </w:divBdr>
    </w:div>
    <w:div w:id="931858357">
      <w:marLeft w:val="0"/>
      <w:marRight w:val="0"/>
      <w:marTop w:val="0"/>
      <w:marBottom w:val="0"/>
      <w:divBdr>
        <w:top w:val="none" w:sz="0" w:space="0" w:color="auto"/>
        <w:left w:val="none" w:sz="0" w:space="0" w:color="auto"/>
        <w:bottom w:val="none" w:sz="0" w:space="0" w:color="auto"/>
        <w:right w:val="none" w:sz="0" w:space="0" w:color="auto"/>
      </w:divBdr>
    </w:div>
    <w:div w:id="949315003">
      <w:bodyDiv w:val="1"/>
      <w:marLeft w:val="0"/>
      <w:marRight w:val="0"/>
      <w:marTop w:val="0"/>
      <w:marBottom w:val="0"/>
      <w:divBdr>
        <w:top w:val="none" w:sz="0" w:space="0" w:color="auto"/>
        <w:left w:val="none" w:sz="0" w:space="0" w:color="auto"/>
        <w:bottom w:val="none" w:sz="0" w:space="0" w:color="auto"/>
        <w:right w:val="none" w:sz="0" w:space="0" w:color="auto"/>
      </w:divBdr>
    </w:div>
    <w:div w:id="980428495">
      <w:bodyDiv w:val="1"/>
      <w:marLeft w:val="0"/>
      <w:marRight w:val="0"/>
      <w:marTop w:val="0"/>
      <w:marBottom w:val="0"/>
      <w:divBdr>
        <w:top w:val="none" w:sz="0" w:space="0" w:color="auto"/>
        <w:left w:val="none" w:sz="0" w:space="0" w:color="auto"/>
        <w:bottom w:val="none" w:sz="0" w:space="0" w:color="auto"/>
        <w:right w:val="none" w:sz="0" w:space="0" w:color="auto"/>
      </w:divBdr>
    </w:div>
    <w:div w:id="983656394">
      <w:bodyDiv w:val="1"/>
      <w:marLeft w:val="0"/>
      <w:marRight w:val="0"/>
      <w:marTop w:val="0"/>
      <w:marBottom w:val="0"/>
      <w:divBdr>
        <w:top w:val="none" w:sz="0" w:space="0" w:color="auto"/>
        <w:left w:val="none" w:sz="0" w:space="0" w:color="auto"/>
        <w:bottom w:val="none" w:sz="0" w:space="0" w:color="auto"/>
        <w:right w:val="none" w:sz="0" w:space="0" w:color="auto"/>
      </w:divBdr>
    </w:div>
    <w:div w:id="1001007463">
      <w:marLeft w:val="0"/>
      <w:marRight w:val="0"/>
      <w:marTop w:val="0"/>
      <w:marBottom w:val="0"/>
      <w:divBdr>
        <w:top w:val="none" w:sz="0" w:space="0" w:color="auto"/>
        <w:left w:val="none" w:sz="0" w:space="0" w:color="auto"/>
        <w:bottom w:val="none" w:sz="0" w:space="0" w:color="auto"/>
        <w:right w:val="none" w:sz="0" w:space="0" w:color="auto"/>
      </w:divBdr>
    </w:div>
    <w:div w:id="1012881714">
      <w:bodyDiv w:val="1"/>
      <w:marLeft w:val="0"/>
      <w:marRight w:val="0"/>
      <w:marTop w:val="0"/>
      <w:marBottom w:val="0"/>
      <w:divBdr>
        <w:top w:val="none" w:sz="0" w:space="0" w:color="auto"/>
        <w:left w:val="none" w:sz="0" w:space="0" w:color="auto"/>
        <w:bottom w:val="none" w:sz="0" w:space="0" w:color="auto"/>
        <w:right w:val="none" w:sz="0" w:space="0" w:color="auto"/>
      </w:divBdr>
    </w:div>
    <w:div w:id="1108507331">
      <w:bodyDiv w:val="1"/>
      <w:marLeft w:val="0"/>
      <w:marRight w:val="0"/>
      <w:marTop w:val="0"/>
      <w:marBottom w:val="0"/>
      <w:divBdr>
        <w:top w:val="none" w:sz="0" w:space="0" w:color="auto"/>
        <w:left w:val="none" w:sz="0" w:space="0" w:color="auto"/>
        <w:bottom w:val="none" w:sz="0" w:space="0" w:color="auto"/>
        <w:right w:val="none" w:sz="0" w:space="0" w:color="auto"/>
      </w:divBdr>
    </w:div>
    <w:div w:id="1140148422">
      <w:bodyDiv w:val="1"/>
      <w:marLeft w:val="0"/>
      <w:marRight w:val="0"/>
      <w:marTop w:val="0"/>
      <w:marBottom w:val="0"/>
      <w:divBdr>
        <w:top w:val="none" w:sz="0" w:space="0" w:color="auto"/>
        <w:left w:val="none" w:sz="0" w:space="0" w:color="auto"/>
        <w:bottom w:val="none" w:sz="0" w:space="0" w:color="auto"/>
        <w:right w:val="none" w:sz="0" w:space="0" w:color="auto"/>
      </w:divBdr>
    </w:div>
    <w:div w:id="1253973120">
      <w:bodyDiv w:val="1"/>
      <w:marLeft w:val="0"/>
      <w:marRight w:val="0"/>
      <w:marTop w:val="0"/>
      <w:marBottom w:val="0"/>
      <w:divBdr>
        <w:top w:val="none" w:sz="0" w:space="0" w:color="auto"/>
        <w:left w:val="none" w:sz="0" w:space="0" w:color="auto"/>
        <w:bottom w:val="none" w:sz="0" w:space="0" w:color="auto"/>
        <w:right w:val="none" w:sz="0" w:space="0" w:color="auto"/>
      </w:divBdr>
    </w:div>
    <w:div w:id="1460732583">
      <w:bodyDiv w:val="1"/>
      <w:marLeft w:val="0"/>
      <w:marRight w:val="0"/>
      <w:marTop w:val="0"/>
      <w:marBottom w:val="0"/>
      <w:divBdr>
        <w:top w:val="none" w:sz="0" w:space="0" w:color="auto"/>
        <w:left w:val="none" w:sz="0" w:space="0" w:color="auto"/>
        <w:bottom w:val="none" w:sz="0" w:space="0" w:color="auto"/>
        <w:right w:val="none" w:sz="0" w:space="0" w:color="auto"/>
      </w:divBdr>
    </w:div>
    <w:div w:id="1566723522">
      <w:bodyDiv w:val="1"/>
      <w:marLeft w:val="0"/>
      <w:marRight w:val="0"/>
      <w:marTop w:val="0"/>
      <w:marBottom w:val="0"/>
      <w:divBdr>
        <w:top w:val="none" w:sz="0" w:space="0" w:color="auto"/>
        <w:left w:val="none" w:sz="0" w:space="0" w:color="auto"/>
        <w:bottom w:val="none" w:sz="0" w:space="0" w:color="auto"/>
        <w:right w:val="none" w:sz="0" w:space="0" w:color="auto"/>
      </w:divBdr>
    </w:div>
    <w:div w:id="1644577339">
      <w:bodyDiv w:val="1"/>
      <w:marLeft w:val="0"/>
      <w:marRight w:val="0"/>
      <w:marTop w:val="0"/>
      <w:marBottom w:val="0"/>
      <w:divBdr>
        <w:top w:val="none" w:sz="0" w:space="0" w:color="auto"/>
        <w:left w:val="none" w:sz="0" w:space="0" w:color="auto"/>
        <w:bottom w:val="none" w:sz="0" w:space="0" w:color="auto"/>
        <w:right w:val="none" w:sz="0" w:space="0" w:color="auto"/>
      </w:divBdr>
      <w:divsChild>
        <w:div w:id="483468023">
          <w:marLeft w:val="0"/>
          <w:marRight w:val="0"/>
          <w:marTop w:val="0"/>
          <w:marBottom w:val="0"/>
          <w:divBdr>
            <w:top w:val="none" w:sz="0" w:space="0" w:color="auto"/>
            <w:left w:val="none" w:sz="0" w:space="0" w:color="auto"/>
            <w:bottom w:val="none" w:sz="0" w:space="0" w:color="auto"/>
            <w:right w:val="none" w:sz="0" w:space="0" w:color="auto"/>
          </w:divBdr>
        </w:div>
      </w:divsChild>
    </w:div>
    <w:div w:id="1744059459">
      <w:marLeft w:val="0"/>
      <w:marRight w:val="0"/>
      <w:marTop w:val="0"/>
      <w:marBottom w:val="0"/>
      <w:divBdr>
        <w:top w:val="none" w:sz="0" w:space="0" w:color="auto"/>
        <w:left w:val="none" w:sz="0" w:space="0" w:color="auto"/>
        <w:bottom w:val="none" w:sz="0" w:space="0" w:color="auto"/>
        <w:right w:val="none" w:sz="0" w:space="0" w:color="auto"/>
      </w:divBdr>
    </w:div>
    <w:div w:id="1882983890">
      <w:bodyDiv w:val="1"/>
      <w:marLeft w:val="0"/>
      <w:marRight w:val="0"/>
      <w:marTop w:val="0"/>
      <w:marBottom w:val="0"/>
      <w:divBdr>
        <w:top w:val="none" w:sz="0" w:space="0" w:color="auto"/>
        <w:left w:val="none" w:sz="0" w:space="0" w:color="auto"/>
        <w:bottom w:val="none" w:sz="0" w:space="0" w:color="auto"/>
        <w:right w:val="none" w:sz="0" w:space="0" w:color="auto"/>
      </w:divBdr>
    </w:div>
    <w:div w:id="2004355806">
      <w:bodyDiv w:val="1"/>
      <w:marLeft w:val="0"/>
      <w:marRight w:val="0"/>
      <w:marTop w:val="0"/>
      <w:marBottom w:val="0"/>
      <w:divBdr>
        <w:top w:val="none" w:sz="0" w:space="0" w:color="auto"/>
        <w:left w:val="none" w:sz="0" w:space="0" w:color="auto"/>
        <w:bottom w:val="none" w:sz="0" w:space="0" w:color="auto"/>
        <w:right w:val="none" w:sz="0" w:space="0" w:color="auto"/>
      </w:divBdr>
    </w:div>
    <w:div w:id="2032342865">
      <w:marLeft w:val="0"/>
      <w:marRight w:val="0"/>
      <w:marTop w:val="0"/>
      <w:marBottom w:val="0"/>
      <w:divBdr>
        <w:top w:val="none" w:sz="0" w:space="0" w:color="auto"/>
        <w:left w:val="none" w:sz="0" w:space="0" w:color="auto"/>
        <w:bottom w:val="none" w:sz="0" w:space="0" w:color="auto"/>
        <w:right w:val="none" w:sz="0" w:space="0" w:color="auto"/>
      </w:divBdr>
    </w:div>
    <w:div w:id="2080328537">
      <w:bodyDiv w:val="1"/>
      <w:marLeft w:val="0"/>
      <w:marRight w:val="0"/>
      <w:marTop w:val="0"/>
      <w:marBottom w:val="0"/>
      <w:divBdr>
        <w:top w:val="none" w:sz="0" w:space="0" w:color="auto"/>
        <w:left w:val="none" w:sz="0" w:space="0" w:color="auto"/>
        <w:bottom w:val="none" w:sz="0" w:space="0" w:color="auto"/>
        <w:right w:val="none" w:sz="0" w:space="0" w:color="auto"/>
      </w:divBdr>
    </w:div>
    <w:div w:id="208086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b17dd5-ef29-444b-b4d2-7345f557f880">
      <Terms xmlns="http://schemas.microsoft.com/office/infopath/2007/PartnerControls"/>
    </lcf76f155ced4ddcb4097134ff3c332f>
    <TaxCatchAll xmlns="38e7e2f4-7f94-42f8-847a-949dbfcbeb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3BF039D3D0A146BC0059196F628F32" ma:contentTypeVersion="12" ma:contentTypeDescription="Create a new document." ma:contentTypeScope="" ma:versionID="73ad472938bb33161fc8d6fa542f2729">
  <xsd:schema xmlns:xsd="http://www.w3.org/2001/XMLSchema" xmlns:xs="http://www.w3.org/2001/XMLSchema" xmlns:p="http://schemas.microsoft.com/office/2006/metadata/properties" xmlns:ns2="b8b17dd5-ef29-444b-b4d2-7345f557f880" xmlns:ns3="38e7e2f4-7f94-42f8-847a-949dbfcbebd4" targetNamespace="http://schemas.microsoft.com/office/2006/metadata/properties" ma:root="true" ma:fieldsID="865a1cc71388136b4e0230679c8a5103" ns2:_="" ns3:_="">
    <xsd:import namespace="b8b17dd5-ef29-444b-b4d2-7345f557f880"/>
    <xsd:import namespace="38e7e2f4-7f94-42f8-847a-949dbfcbeb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7dd5-ef29-444b-b4d2-7345f557f8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7e2f4-7f94-42f8-847a-949dbfcbebd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985c327-df9e-4000-a415-338412b20f19}" ma:internalName="TaxCatchAll" ma:showField="CatchAllData" ma:web="38e7e2f4-7f94-42f8-847a-949dbfcbe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75272-5A40-4016-A837-E53C8CFE9DA4}">
  <ds:schemaRefs>
    <ds:schemaRef ds:uri="http://schemas.openxmlformats.org/officeDocument/2006/bibliography"/>
  </ds:schemaRefs>
</ds:datastoreItem>
</file>

<file path=customXml/itemProps2.xml><?xml version="1.0" encoding="utf-8"?>
<ds:datastoreItem xmlns:ds="http://schemas.openxmlformats.org/officeDocument/2006/customXml" ds:itemID="{8FCFEFF4-01A4-4A15-93E0-5D1B699B0953}">
  <ds:schemaRefs>
    <ds:schemaRef ds:uri="http://schemas.microsoft.com/sharepoint/v3/contenttype/forms"/>
  </ds:schemaRefs>
</ds:datastoreItem>
</file>

<file path=customXml/itemProps3.xml><?xml version="1.0" encoding="utf-8"?>
<ds:datastoreItem xmlns:ds="http://schemas.openxmlformats.org/officeDocument/2006/customXml" ds:itemID="{A3BA1013-1C1C-45FB-856E-10C92C43D3B3}">
  <ds:schemaRefs>
    <ds:schemaRef ds:uri="http://schemas.microsoft.com/office/2006/metadata/properties"/>
    <ds:schemaRef ds:uri="http://schemas.microsoft.com/office/infopath/2007/PartnerControls"/>
    <ds:schemaRef ds:uri="b8b17dd5-ef29-444b-b4d2-7345f557f880"/>
    <ds:schemaRef ds:uri="38e7e2f4-7f94-42f8-847a-949dbfcbebd4"/>
  </ds:schemaRefs>
</ds:datastoreItem>
</file>

<file path=customXml/itemProps4.xml><?xml version="1.0" encoding="utf-8"?>
<ds:datastoreItem xmlns:ds="http://schemas.openxmlformats.org/officeDocument/2006/customXml" ds:itemID="{0517F60A-F385-4F81-9F44-1703953E2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7dd5-ef29-444b-b4d2-7345f557f880"/>
    <ds:schemaRef ds:uri="38e7e2f4-7f94-42f8-847a-949dbfcbe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32</Pages>
  <Words>7586</Words>
  <Characters>43245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18042012 Cover &amp; Table of Contents Rev C Final</vt:lpstr>
    </vt:vector>
  </TitlesOfParts>
  <Company/>
  <LinksUpToDate>false</LinksUpToDate>
  <CharactersWithSpaces>50730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18042012 Cover &amp; Table of Contents Rev C Final</dc:title>
  <dc:creator>BhadraA</dc:creator>
  <cp:lastModifiedBy>Jagadeesha Yedavani</cp:lastModifiedBy>
  <cp:revision>443</cp:revision>
  <cp:lastPrinted>2022-07-18T10:55:00Z</cp:lastPrinted>
  <dcterms:created xsi:type="dcterms:W3CDTF">2020-01-20T12:57:00Z</dcterms:created>
  <dcterms:modified xsi:type="dcterms:W3CDTF">2026-08-13T05:39:00Z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2012-04-24T00:00:00Z</vt:filetime>
  </property>
  <property fmtid="{D5CDD505-2E9C-101B-9397-08002B2CF9AE}" pid="3" name="Creator">
    <vt:lpwstr>PDFCreator Version 0.8.1</vt:lpwstr>
  </property>
  <property fmtid="{D5CDD505-2E9C-101B-9397-08002B2CF9AE}" pid="4" name="LastSaved">
    <vt:filetime>2019-12-08T00:00:00Z</vt:filetime>
  </property>
  <property fmtid="{D5CDD505-2E9C-101B-9397-08002B2CF9AE}" pid="5" name="MSIP_Label_b814e8bd-8835-4321-b7cc-2751ed18cf11_Enabled">
    <vt:lpwstr>true</vt:lpwstr>
  </property>
  <property fmtid="{D5CDD505-2E9C-101B-9397-08002B2CF9AE}" pid="6" name="MSIP_Label_b814e8bd-8835-4321-b7cc-2751ed18cf11_SetDate">
    <vt:lpwstr>2022-07-19T11:14:35Z</vt:lpwstr>
  </property>
  <property fmtid="{D5CDD505-2E9C-101B-9397-08002B2CF9AE}" pid="7" name="MSIP_Label_b814e8bd-8835-4321-b7cc-2751ed18cf11_Method">
    <vt:lpwstr>Privileged</vt:lpwstr>
  </property>
  <property fmtid="{D5CDD505-2E9C-101B-9397-08002B2CF9AE}" pid="8" name="MSIP_Label_b814e8bd-8835-4321-b7cc-2751ed18cf11_Name">
    <vt:lpwstr>Confidential</vt:lpwstr>
  </property>
  <property fmtid="{D5CDD505-2E9C-101B-9397-08002B2CF9AE}" pid="9" name="MSIP_Label_b814e8bd-8835-4321-b7cc-2751ed18cf11_SiteId">
    <vt:lpwstr>05d75c05-fa1a-42e7-9cf1-eb416c396f2d</vt:lpwstr>
  </property>
  <property fmtid="{D5CDD505-2E9C-101B-9397-08002B2CF9AE}" pid="10" name="MSIP_Label_b814e8bd-8835-4321-b7cc-2751ed18cf11_ActionId">
    <vt:lpwstr>14de9cb9-6937-45f9-8fc3-9ffbc75f796d</vt:lpwstr>
  </property>
  <property fmtid="{D5CDD505-2E9C-101B-9397-08002B2CF9AE}" pid="11" name="MSIP_Label_b814e8bd-8835-4321-b7cc-2751ed18cf11_ContentBits">
    <vt:lpwstr>2</vt:lpwstr>
  </property>
  <property fmtid="{D5CDD505-2E9C-101B-9397-08002B2CF9AE}" pid="12" name="ContentTypeId">
    <vt:lpwstr>0x010100043BF039D3D0A146BC0059196F628F32</vt:lpwstr>
  </property>
</Properties>
</file>